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192C2" w14:textId="77777777" w:rsidR="001E6A32" w:rsidRPr="0080461A" w:rsidRDefault="001E6A32" w:rsidP="00B019B7">
      <w:pPr>
        <w:rPr>
          <w:rFonts w:cstheme="minorHAnsi"/>
          <w:lang w:eastAsia="sl-SI"/>
        </w:rPr>
      </w:pPr>
    </w:p>
    <w:p w14:paraId="2AE7FA4A" w14:textId="77777777" w:rsidR="001E6A32" w:rsidRPr="0080461A" w:rsidRDefault="001E6A32" w:rsidP="00B019B7">
      <w:pPr>
        <w:rPr>
          <w:rFonts w:cstheme="minorHAnsi"/>
          <w:lang w:eastAsia="sl-SI"/>
        </w:rPr>
      </w:pPr>
    </w:p>
    <w:p w14:paraId="2079AC3F" w14:textId="77777777" w:rsidR="001E6A32" w:rsidRPr="0080461A" w:rsidRDefault="007A00E6" w:rsidP="00B019B7">
      <w:pPr>
        <w:spacing w:line="276" w:lineRule="auto"/>
        <w:jc w:val="center"/>
        <w:rPr>
          <w:rFonts w:eastAsiaTheme="minorEastAsia" w:cstheme="minorHAnsi"/>
          <w:bCs/>
          <w:lang w:eastAsia="sl-SI"/>
        </w:rPr>
      </w:pPr>
      <w:r w:rsidRPr="0080461A">
        <w:rPr>
          <w:rFonts w:eastAsiaTheme="minorEastAsia" w:cstheme="minorHAnsi"/>
          <w:bCs/>
          <w:lang w:eastAsia="sl-SI"/>
        </w:rPr>
        <w:t>NAROČNIK:</w:t>
      </w:r>
    </w:p>
    <w:p w14:paraId="76D1ABAC" w14:textId="77777777" w:rsidR="001E6A32" w:rsidRPr="0080461A" w:rsidRDefault="001E6A32" w:rsidP="00B019B7">
      <w:pPr>
        <w:spacing w:line="276" w:lineRule="auto"/>
        <w:jc w:val="center"/>
        <w:rPr>
          <w:rFonts w:eastAsiaTheme="minorEastAsia" w:cstheme="minorHAnsi"/>
          <w:bCs/>
          <w:lang w:eastAsia="sl-SI"/>
        </w:rPr>
      </w:pPr>
    </w:p>
    <w:p w14:paraId="64B3EDED" w14:textId="3C8B8D1B" w:rsidR="001E6A32" w:rsidRDefault="007A00E6" w:rsidP="00B019B7">
      <w:pPr>
        <w:spacing w:line="276" w:lineRule="auto"/>
        <w:jc w:val="center"/>
        <w:rPr>
          <w:rFonts w:eastAsiaTheme="minorEastAsia" w:cstheme="minorHAnsi"/>
          <w:bCs/>
          <w:lang w:eastAsia="sl-SI"/>
        </w:rPr>
      </w:pPr>
      <w:r w:rsidRPr="0080461A">
        <w:rPr>
          <w:rFonts w:eastAsiaTheme="minorEastAsia" w:cstheme="minorHAnsi"/>
          <w:bCs/>
          <w:lang w:eastAsia="sl-SI"/>
        </w:rPr>
        <w:t>Kemijski Inštitut</w:t>
      </w:r>
    </w:p>
    <w:p w14:paraId="65BB9475" w14:textId="3F422BAC" w:rsidR="001E6A32" w:rsidRDefault="00B019B7" w:rsidP="00B019B7">
      <w:pPr>
        <w:spacing w:line="276" w:lineRule="auto"/>
        <w:jc w:val="center"/>
        <w:rPr>
          <w:rFonts w:eastAsiaTheme="minorEastAsia" w:cstheme="minorHAnsi"/>
          <w:bCs/>
          <w:lang w:eastAsia="sl-SI"/>
        </w:rPr>
      </w:pPr>
      <w:r>
        <w:rPr>
          <w:rFonts w:eastAsiaTheme="minorEastAsia" w:cstheme="minorHAnsi"/>
          <w:bCs/>
          <w:lang w:eastAsia="sl-SI"/>
        </w:rPr>
        <w:t>Hajdrihova ulica 19</w:t>
      </w:r>
    </w:p>
    <w:p w14:paraId="683B33E7" w14:textId="77777777" w:rsidR="001E6A32" w:rsidRPr="0080461A" w:rsidRDefault="007A00E6" w:rsidP="00B019B7">
      <w:pPr>
        <w:spacing w:line="276" w:lineRule="auto"/>
        <w:jc w:val="center"/>
        <w:rPr>
          <w:rFonts w:eastAsiaTheme="minorEastAsia" w:cstheme="minorHAnsi"/>
          <w:bCs/>
          <w:lang w:eastAsia="sl-SI"/>
        </w:rPr>
      </w:pPr>
      <w:r w:rsidRPr="0080461A">
        <w:rPr>
          <w:rFonts w:eastAsiaTheme="minorEastAsia" w:cstheme="minorHAnsi"/>
          <w:bCs/>
          <w:lang w:eastAsia="sl-SI"/>
        </w:rPr>
        <w:t>1000 Ljubljana</w:t>
      </w:r>
    </w:p>
    <w:p w14:paraId="4243183C" w14:textId="3F30FB26" w:rsidR="001E6A32" w:rsidRDefault="001E6A32" w:rsidP="00B019B7">
      <w:pPr>
        <w:spacing w:line="276" w:lineRule="auto"/>
        <w:jc w:val="center"/>
        <w:rPr>
          <w:rFonts w:eastAsiaTheme="minorEastAsia" w:cstheme="minorHAnsi"/>
          <w:bCs/>
          <w:lang w:eastAsia="sl-SI"/>
        </w:rPr>
      </w:pPr>
    </w:p>
    <w:p w14:paraId="551FA8F6" w14:textId="3AA1BC23" w:rsidR="00B019B7" w:rsidRDefault="00B019B7" w:rsidP="00B019B7">
      <w:pPr>
        <w:spacing w:line="276" w:lineRule="auto"/>
        <w:jc w:val="center"/>
        <w:rPr>
          <w:rFonts w:eastAsiaTheme="minorEastAsia" w:cstheme="minorHAnsi"/>
          <w:bCs/>
          <w:lang w:eastAsia="sl-SI"/>
        </w:rPr>
      </w:pPr>
    </w:p>
    <w:p w14:paraId="69BB4B3A" w14:textId="77777777" w:rsidR="00B019B7" w:rsidRPr="0080461A" w:rsidRDefault="00B019B7" w:rsidP="00B019B7">
      <w:pPr>
        <w:spacing w:line="276" w:lineRule="auto"/>
        <w:jc w:val="center"/>
        <w:rPr>
          <w:rFonts w:eastAsiaTheme="minorEastAsia" w:cstheme="minorHAnsi"/>
          <w:bCs/>
          <w:lang w:eastAsia="sl-SI"/>
        </w:rPr>
      </w:pPr>
    </w:p>
    <w:p w14:paraId="23057E2E" w14:textId="77777777" w:rsidR="001E6A32" w:rsidRPr="0080461A" w:rsidRDefault="001E6A32" w:rsidP="00B019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4C67006" w14:textId="77777777" w:rsidR="001E6A32" w:rsidRPr="0080461A" w:rsidRDefault="001E6A32" w:rsidP="00B019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6BC44A54" w14:textId="77777777" w:rsidR="001E6A32" w:rsidRPr="0080461A" w:rsidRDefault="001E6A32" w:rsidP="00B019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6464628A" w14:textId="77777777" w:rsidR="001E6A32" w:rsidRPr="0080461A" w:rsidRDefault="001E6A32" w:rsidP="00B019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7A2522DE" w14:textId="77777777" w:rsidR="001E6A32" w:rsidRPr="0080461A" w:rsidRDefault="001E6A32" w:rsidP="00B019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7DB79D93" w14:textId="77777777" w:rsidR="001E6A32" w:rsidRPr="0080461A" w:rsidRDefault="007A00E6" w:rsidP="00B019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80461A">
        <w:rPr>
          <w:rFonts w:eastAsiaTheme="minorEastAsia" w:cstheme="minorHAnsi"/>
          <w:bCs/>
          <w:lang w:eastAsia="sl-SI"/>
        </w:rPr>
        <w:t>Razpisna dokumentacija za javno naročilo:</w:t>
      </w:r>
    </w:p>
    <w:p w14:paraId="08250538" w14:textId="77777777" w:rsidR="001E6A32" w:rsidRDefault="001E6A32" w:rsidP="00B019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0F45EFB7" w14:textId="77777777" w:rsidR="00006617" w:rsidRPr="0080461A" w:rsidRDefault="00006617" w:rsidP="00B019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09BFBA45" w14:textId="10E6F021" w:rsidR="00B019B7" w:rsidRPr="008E0B19" w:rsidRDefault="00AD32FE" w:rsidP="4F4F11C1">
      <w:pPr>
        <w:jc w:val="center"/>
        <w:rPr>
          <w:rFonts w:eastAsia="Calibri" w:cs="Times New Roman"/>
          <w:b/>
          <w:bCs/>
          <w:color w:val="000000" w:themeColor="text1"/>
          <w:sz w:val="40"/>
          <w:szCs w:val="40"/>
          <w:lang w:eastAsia="ar-SA"/>
        </w:rPr>
      </w:pPr>
      <w:r w:rsidRPr="008E0B19">
        <w:rPr>
          <w:rFonts w:eastAsia="Calibri" w:cs="Times New Roman"/>
          <w:b/>
          <w:bCs/>
          <w:color w:val="000000" w:themeColor="text1"/>
          <w:sz w:val="40"/>
          <w:szCs w:val="40"/>
          <w:lang w:eastAsia="ar-SA"/>
        </w:rPr>
        <w:t>Varovanje ljudi in premoženja</w:t>
      </w:r>
    </w:p>
    <w:p w14:paraId="57DD11E8" w14:textId="1C3C0E62" w:rsidR="00B019B7" w:rsidRPr="00B019B7" w:rsidRDefault="00B019B7" w:rsidP="00B019B7">
      <w:pPr>
        <w:jc w:val="center"/>
        <w:rPr>
          <w:rFonts w:eastAsiaTheme="minorEastAsia" w:cstheme="minorHAnsi"/>
          <w:b/>
          <w:sz w:val="40"/>
          <w:szCs w:val="40"/>
        </w:rPr>
      </w:pPr>
      <w:proofErr w:type="spellStart"/>
      <w:r w:rsidRPr="008E0B19">
        <w:rPr>
          <w:rFonts w:eastAsiaTheme="minorEastAsia" w:cstheme="minorHAnsi"/>
          <w:b/>
          <w:sz w:val="40"/>
          <w:szCs w:val="40"/>
        </w:rPr>
        <w:t>JN</w:t>
      </w:r>
      <w:r w:rsidR="008E0B19" w:rsidRPr="008E0B19">
        <w:rPr>
          <w:rFonts w:eastAsiaTheme="minorEastAsia" w:cstheme="minorHAnsi"/>
          <w:b/>
          <w:sz w:val="40"/>
          <w:szCs w:val="40"/>
        </w:rPr>
        <w:t>12</w:t>
      </w:r>
      <w:proofErr w:type="spellEnd"/>
      <w:r w:rsidRPr="008E0B19">
        <w:rPr>
          <w:rFonts w:eastAsiaTheme="minorEastAsia" w:cstheme="minorHAnsi"/>
          <w:b/>
          <w:sz w:val="40"/>
          <w:szCs w:val="40"/>
        </w:rPr>
        <w:t>/202</w:t>
      </w:r>
      <w:r w:rsidR="00757FF5" w:rsidRPr="008E0B19">
        <w:rPr>
          <w:rFonts w:eastAsiaTheme="minorEastAsia" w:cstheme="minorHAnsi"/>
          <w:b/>
          <w:sz w:val="40"/>
          <w:szCs w:val="40"/>
        </w:rPr>
        <w:t>6</w:t>
      </w:r>
    </w:p>
    <w:p w14:paraId="609771B2" w14:textId="77777777" w:rsidR="001E6A32" w:rsidRDefault="001E6A32" w:rsidP="00B019B7">
      <w:pPr>
        <w:jc w:val="center"/>
        <w:rPr>
          <w:rFonts w:eastAsiaTheme="minorEastAsia" w:cstheme="minorHAnsi"/>
          <w:lang w:eastAsia="sl-SI"/>
        </w:rPr>
      </w:pPr>
    </w:p>
    <w:p w14:paraId="2CF1AA5C" w14:textId="77777777" w:rsidR="00006617" w:rsidRPr="0080461A" w:rsidRDefault="00006617" w:rsidP="00B019B7">
      <w:pPr>
        <w:jc w:val="center"/>
        <w:rPr>
          <w:rFonts w:eastAsiaTheme="minorEastAsia" w:cstheme="minorHAnsi"/>
          <w:lang w:eastAsia="sl-SI"/>
        </w:rPr>
      </w:pPr>
    </w:p>
    <w:p w14:paraId="4E214617" w14:textId="2EB6A662" w:rsidR="001E6A32" w:rsidRPr="0080461A" w:rsidRDefault="007A00E6" w:rsidP="00B019B7">
      <w:pPr>
        <w:jc w:val="center"/>
        <w:rPr>
          <w:rFonts w:eastAsiaTheme="minorEastAsia" w:cstheme="minorHAnsi"/>
          <w:lang w:eastAsia="sl-SI"/>
        </w:rPr>
      </w:pPr>
      <w:r w:rsidRPr="0080461A">
        <w:rPr>
          <w:rFonts w:eastAsiaTheme="minorEastAsia" w:cstheme="minorHAnsi"/>
          <w:lang w:eastAsia="sl-SI"/>
        </w:rPr>
        <w:t>po odprtem postopku javnega naročanja</w:t>
      </w:r>
    </w:p>
    <w:p w14:paraId="6D8AC2CF" w14:textId="77777777" w:rsidR="001E6A32" w:rsidRPr="0080461A" w:rsidRDefault="001E6A32" w:rsidP="00B019B7">
      <w:pPr>
        <w:rPr>
          <w:rFonts w:eastAsiaTheme="minorEastAsia" w:cstheme="minorHAnsi"/>
          <w:lang w:eastAsia="sl-SI"/>
        </w:rPr>
      </w:pPr>
    </w:p>
    <w:p w14:paraId="7F6072F6" w14:textId="77777777" w:rsidR="001E6A32" w:rsidRDefault="001E6A32" w:rsidP="00B019B7">
      <w:pPr>
        <w:rPr>
          <w:rFonts w:eastAsiaTheme="minorEastAsia" w:cstheme="minorHAnsi"/>
          <w:lang w:eastAsia="sl-SI"/>
        </w:rPr>
      </w:pPr>
    </w:p>
    <w:p w14:paraId="322739A2" w14:textId="77777777" w:rsidR="00006617" w:rsidRPr="0080461A" w:rsidRDefault="00006617" w:rsidP="00B019B7">
      <w:pPr>
        <w:rPr>
          <w:rFonts w:eastAsiaTheme="minorEastAsia" w:cstheme="minorHAnsi"/>
          <w:lang w:eastAsia="sl-SI"/>
        </w:rPr>
      </w:pPr>
    </w:p>
    <w:p w14:paraId="25DAD5D8" w14:textId="77777777" w:rsidR="001E6A32" w:rsidRPr="0080461A" w:rsidRDefault="001E6A32" w:rsidP="00B019B7">
      <w:pPr>
        <w:rPr>
          <w:rFonts w:eastAsiaTheme="minorEastAsia" w:cstheme="minorHAnsi"/>
          <w:lang w:eastAsia="sl-SI"/>
        </w:rPr>
      </w:pPr>
    </w:p>
    <w:p w14:paraId="574A78B6" w14:textId="77777777" w:rsidR="001E6A32" w:rsidRPr="0080461A" w:rsidRDefault="001E6A32" w:rsidP="00B019B7">
      <w:pPr>
        <w:rPr>
          <w:rFonts w:eastAsiaTheme="minorEastAsia" w:cstheme="minorHAnsi"/>
          <w:lang w:eastAsia="sl-SI"/>
        </w:rPr>
      </w:pPr>
    </w:p>
    <w:p w14:paraId="5F05D5A0" w14:textId="77777777" w:rsidR="001E6A32" w:rsidRPr="0080461A" w:rsidRDefault="001E6A32" w:rsidP="00B019B7">
      <w:pPr>
        <w:rPr>
          <w:rFonts w:eastAsiaTheme="minorEastAsia" w:cstheme="minorHAnsi"/>
          <w:lang w:eastAsia="sl-SI"/>
        </w:rPr>
      </w:pPr>
    </w:p>
    <w:p w14:paraId="7DE15076" w14:textId="77777777" w:rsidR="001E6A32" w:rsidRPr="0080461A" w:rsidRDefault="001E6A32" w:rsidP="00B019B7">
      <w:pPr>
        <w:rPr>
          <w:rFonts w:eastAsiaTheme="minorEastAsia" w:cstheme="minorHAnsi"/>
          <w:lang w:eastAsia="sl-SI"/>
        </w:rPr>
      </w:pPr>
    </w:p>
    <w:p w14:paraId="47D8A9F1" w14:textId="77777777" w:rsidR="001E6A32" w:rsidRPr="0080461A" w:rsidRDefault="001E6A32" w:rsidP="00B019B7">
      <w:pPr>
        <w:rPr>
          <w:rFonts w:eastAsiaTheme="minorEastAsia" w:cstheme="minorHAnsi"/>
          <w:lang w:eastAsia="sl-SI"/>
        </w:rPr>
      </w:pPr>
    </w:p>
    <w:p w14:paraId="5DFC4BC1" w14:textId="77777777" w:rsidR="001E6A32" w:rsidRPr="0080461A" w:rsidRDefault="001E6A32" w:rsidP="00B019B7">
      <w:pPr>
        <w:rPr>
          <w:rFonts w:eastAsiaTheme="minorEastAsia" w:cstheme="minorHAnsi"/>
          <w:lang w:eastAsia="sl-SI"/>
        </w:rPr>
      </w:pPr>
    </w:p>
    <w:p w14:paraId="32F316B6" w14:textId="77777777" w:rsidR="001E6A32" w:rsidRPr="0080461A" w:rsidRDefault="001E6A32" w:rsidP="00B019B7">
      <w:pPr>
        <w:rPr>
          <w:rFonts w:eastAsiaTheme="minorEastAsia" w:cstheme="minorHAnsi"/>
          <w:lang w:eastAsia="sl-SI"/>
        </w:rPr>
      </w:pPr>
    </w:p>
    <w:p w14:paraId="32BB17AA" w14:textId="77777777" w:rsidR="001E6A32" w:rsidRPr="0080461A" w:rsidRDefault="001E6A32" w:rsidP="00B019B7">
      <w:pPr>
        <w:rPr>
          <w:rFonts w:eastAsiaTheme="minorEastAsia" w:cstheme="minorHAnsi"/>
          <w:lang w:eastAsia="sl-SI"/>
        </w:rPr>
      </w:pPr>
    </w:p>
    <w:p w14:paraId="4E879C8A" w14:textId="77777777" w:rsidR="001E6A32" w:rsidRPr="0080461A" w:rsidRDefault="001E6A32" w:rsidP="00B019B7">
      <w:pPr>
        <w:rPr>
          <w:rFonts w:eastAsiaTheme="minorEastAsia" w:cstheme="minorHAnsi"/>
          <w:lang w:eastAsia="sl-SI"/>
        </w:rPr>
      </w:pPr>
    </w:p>
    <w:p w14:paraId="438D346C" w14:textId="52141BA0" w:rsidR="001E6A32" w:rsidRPr="0080461A" w:rsidRDefault="00AD32FE" w:rsidP="00AD32FE">
      <w:pPr>
        <w:tabs>
          <w:tab w:val="left" w:pos="3450"/>
        </w:tabs>
        <w:rPr>
          <w:rFonts w:eastAsiaTheme="minorEastAsia" w:cstheme="minorHAnsi"/>
          <w:lang w:eastAsia="sl-SI"/>
        </w:rPr>
      </w:pPr>
      <w:r>
        <w:rPr>
          <w:rFonts w:eastAsiaTheme="minorEastAsia" w:cstheme="minorHAnsi"/>
          <w:lang w:eastAsia="sl-SI"/>
        </w:rPr>
        <w:tab/>
      </w:r>
    </w:p>
    <w:p w14:paraId="1B20E85B" w14:textId="77777777" w:rsidR="001E6A32" w:rsidRPr="0080461A" w:rsidRDefault="001E6A32" w:rsidP="00B019B7">
      <w:pPr>
        <w:rPr>
          <w:rFonts w:eastAsiaTheme="minorEastAsia" w:cstheme="minorHAnsi"/>
          <w:lang w:eastAsia="sl-SI"/>
        </w:rPr>
      </w:pPr>
    </w:p>
    <w:p w14:paraId="587EABB8" w14:textId="77777777" w:rsidR="001E6A32" w:rsidRPr="0080461A" w:rsidRDefault="001E6A32" w:rsidP="00B019B7">
      <w:pPr>
        <w:rPr>
          <w:rFonts w:eastAsiaTheme="minorEastAsia" w:cstheme="minorHAnsi"/>
          <w:lang w:eastAsia="sl-SI"/>
        </w:rPr>
      </w:pPr>
    </w:p>
    <w:p w14:paraId="0E8EA8AF" w14:textId="77777777" w:rsidR="001E6A32" w:rsidRPr="0080461A" w:rsidRDefault="001E6A32" w:rsidP="00B019B7">
      <w:pPr>
        <w:rPr>
          <w:rFonts w:eastAsiaTheme="minorEastAsia" w:cstheme="minorHAnsi"/>
          <w:lang w:eastAsia="sl-SI"/>
        </w:rPr>
      </w:pPr>
    </w:p>
    <w:p w14:paraId="11E9F833" w14:textId="77777777" w:rsidR="001E6A32" w:rsidRPr="0080461A" w:rsidRDefault="001E6A32" w:rsidP="00B019B7">
      <w:pPr>
        <w:rPr>
          <w:rFonts w:eastAsiaTheme="minorEastAsia" w:cstheme="minorHAnsi"/>
          <w:lang w:eastAsia="sl-SI"/>
        </w:rPr>
      </w:pPr>
    </w:p>
    <w:p w14:paraId="57E37FF6" w14:textId="77777777" w:rsidR="001E6A32" w:rsidRPr="0080461A" w:rsidRDefault="001E6A32" w:rsidP="00B019B7">
      <w:pPr>
        <w:rPr>
          <w:rFonts w:eastAsiaTheme="minorEastAsia" w:cstheme="minorHAnsi"/>
          <w:lang w:eastAsia="sl-SI"/>
        </w:rPr>
      </w:pPr>
    </w:p>
    <w:p w14:paraId="4DB0EC7D" w14:textId="77777777" w:rsidR="001E6A32" w:rsidRPr="0080461A" w:rsidRDefault="001E6A32" w:rsidP="00B019B7">
      <w:pPr>
        <w:rPr>
          <w:rFonts w:eastAsiaTheme="minorEastAsia" w:cstheme="minorHAnsi"/>
          <w:lang w:eastAsia="sl-SI"/>
        </w:rPr>
      </w:pPr>
    </w:p>
    <w:p w14:paraId="5870EECF" w14:textId="77777777" w:rsidR="001E6A32" w:rsidRPr="0080461A" w:rsidRDefault="001E6A32" w:rsidP="00B019B7">
      <w:pPr>
        <w:rPr>
          <w:rFonts w:eastAsiaTheme="minorEastAsia" w:cstheme="minorHAnsi"/>
          <w:lang w:eastAsia="sl-SI"/>
        </w:rPr>
      </w:pPr>
    </w:p>
    <w:p w14:paraId="7F86581B" w14:textId="77777777" w:rsidR="001E6A32" w:rsidRPr="0080461A" w:rsidRDefault="001E6A32" w:rsidP="00B019B7">
      <w:pPr>
        <w:rPr>
          <w:rFonts w:eastAsiaTheme="minorEastAsia" w:cstheme="minorHAnsi"/>
          <w:lang w:eastAsia="sl-SI"/>
        </w:rPr>
      </w:pPr>
    </w:p>
    <w:p w14:paraId="5FEF0D00" w14:textId="77777777" w:rsidR="001E6A32" w:rsidRPr="0080461A" w:rsidRDefault="001E6A32" w:rsidP="00B019B7">
      <w:pPr>
        <w:rPr>
          <w:rFonts w:eastAsiaTheme="minorEastAsia" w:cstheme="minorHAnsi"/>
          <w:lang w:eastAsia="sl-SI"/>
        </w:rPr>
      </w:pPr>
    </w:p>
    <w:p w14:paraId="70D2A951" w14:textId="5B40FC2A" w:rsidR="001E6A32" w:rsidRPr="0080461A" w:rsidRDefault="007A00E6" w:rsidP="00B019B7">
      <w:pPr>
        <w:jc w:val="center"/>
        <w:rPr>
          <w:rFonts w:eastAsiaTheme="minorEastAsia" w:cstheme="minorHAnsi"/>
          <w:lang w:eastAsia="sl-SI"/>
        </w:rPr>
      </w:pPr>
      <w:bookmarkStart w:id="0" w:name="_Toc258504393"/>
      <w:bookmarkStart w:id="1" w:name="_Toc258504317"/>
      <w:bookmarkStart w:id="2" w:name="_Toc258504063"/>
      <w:bookmarkStart w:id="3" w:name="_Toc258504019"/>
      <w:bookmarkStart w:id="4" w:name="_Toc258503888"/>
      <w:bookmarkStart w:id="5" w:name="_Toc258503850"/>
      <w:bookmarkStart w:id="6" w:name="_Toc257882237"/>
      <w:bookmarkStart w:id="7" w:name="_Toc257882033"/>
      <w:bookmarkStart w:id="8" w:name="_Toc256167328"/>
      <w:bookmarkStart w:id="9" w:name="_Toc256167098"/>
      <w:bookmarkStart w:id="10" w:name="_Toc255205791"/>
      <w:bookmarkStart w:id="11" w:name="_Toc254956444"/>
      <w:bookmarkStart w:id="12" w:name="_Toc254953231"/>
      <w:bookmarkStart w:id="13" w:name="_Toc254953154"/>
      <w:bookmarkStart w:id="14" w:name="_Toc254870682"/>
      <w:bookmarkStart w:id="15" w:name="_Toc254870303"/>
      <w:bookmarkStart w:id="16" w:name="_Toc254868321"/>
      <w:bookmarkStart w:id="17" w:name="_Toc254862503"/>
      <w:r w:rsidRPr="0080461A">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8E0B19">
        <w:rPr>
          <w:rFonts w:eastAsiaTheme="minorEastAsia" w:cstheme="minorHAnsi"/>
          <w:lang w:eastAsia="sl-SI"/>
        </w:rPr>
        <w:t>maj</w:t>
      </w:r>
      <w:r w:rsidR="00AD32FE">
        <w:rPr>
          <w:rFonts w:eastAsiaTheme="minorEastAsia" w:cstheme="minorHAnsi"/>
          <w:lang w:eastAsia="sl-SI"/>
        </w:rPr>
        <w:t xml:space="preserve"> 2026</w:t>
      </w:r>
    </w:p>
    <w:p w14:paraId="5CB66CFA" w14:textId="77777777" w:rsidR="001E6A32" w:rsidRPr="0080461A" w:rsidRDefault="007A00E6" w:rsidP="00006617">
      <w:pPr>
        <w:rPr>
          <w:rFonts w:eastAsiaTheme="minorEastAsia" w:cstheme="minorHAnsi"/>
          <w:lang w:eastAsia="sl-SI"/>
        </w:rPr>
      </w:pPr>
      <w:r w:rsidRPr="0080461A">
        <w:br w:type="page"/>
      </w:r>
    </w:p>
    <w:p w14:paraId="5D7FAA08" w14:textId="77777777" w:rsidR="001E6A32" w:rsidRDefault="007A00E6">
      <w:pPr>
        <w:rPr>
          <w:rFonts w:cs="Calibri"/>
          <w:b/>
          <w:sz w:val="20"/>
          <w:szCs w:val="20"/>
          <w:lang w:eastAsia="sl-SI"/>
        </w:rPr>
      </w:pPr>
      <w:r w:rsidRPr="0080461A">
        <w:rPr>
          <w:rFonts w:cs="Calibri"/>
          <w:b/>
          <w:sz w:val="20"/>
          <w:szCs w:val="20"/>
          <w:lang w:eastAsia="sl-SI"/>
        </w:rPr>
        <w:lastRenderedPageBreak/>
        <w:t>KAZALO</w:t>
      </w:r>
    </w:p>
    <w:p w14:paraId="05AACE60" w14:textId="77777777" w:rsidR="001D6EAD" w:rsidRPr="00A10453" w:rsidRDefault="001D6EAD">
      <w:pPr>
        <w:rPr>
          <w:rFonts w:ascii="Calibri" w:hAnsi="Calibri" w:cs="Calibri"/>
          <w:sz w:val="20"/>
          <w:szCs w:val="20"/>
          <w:lang w:eastAsia="sl-SI"/>
        </w:rPr>
      </w:pPr>
    </w:p>
    <w:sdt>
      <w:sdtPr>
        <w:id w:val="777224157"/>
        <w:docPartObj>
          <w:docPartGallery w:val="Table of Contents"/>
          <w:docPartUnique/>
        </w:docPartObj>
      </w:sdtPr>
      <w:sdtEndPr/>
      <w:sdtContent>
        <w:p w14:paraId="4168CC0C" w14:textId="1BB52D94" w:rsidR="00391955" w:rsidRPr="00391955" w:rsidRDefault="007A00E6" w:rsidP="00391955">
          <w:pPr>
            <w:pStyle w:val="Kazalovsebine1"/>
            <w:tabs>
              <w:tab w:val="clear" w:pos="9356"/>
              <w:tab w:val="right" w:leader="dot" w:pos="9923"/>
            </w:tabs>
            <w:rPr>
              <w:rFonts w:eastAsiaTheme="minorEastAsia" w:cstheme="minorBidi"/>
              <w:noProof/>
              <w:kern w:val="2"/>
              <w:sz w:val="24"/>
              <w:szCs w:val="24"/>
              <w14:ligatures w14:val="standardContextual"/>
            </w:rPr>
          </w:pPr>
          <w:r w:rsidRPr="00391955">
            <w:fldChar w:fldCharType="begin"/>
          </w:r>
          <w:r w:rsidRPr="00391955">
            <w:rPr>
              <w:rStyle w:val="IndexLink"/>
              <w:rFonts w:cs="Calibri"/>
              <w:webHidden/>
            </w:rPr>
            <w:instrText xml:space="preserve"> TOC \z \o "1-3" \u \h</w:instrText>
          </w:r>
          <w:r w:rsidRPr="00391955">
            <w:rPr>
              <w:rStyle w:val="IndexLink"/>
              <w:rFonts w:cs="Calibri"/>
            </w:rPr>
            <w:fldChar w:fldCharType="separate"/>
          </w:r>
          <w:hyperlink w:anchor="_Toc229034842" w:history="1">
            <w:r w:rsidR="00391955" w:rsidRPr="00391955">
              <w:rPr>
                <w:rStyle w:val="Hiperpovezava"/>
                <w:noProof/>
              </w:rPr>
              <w:t>1.</w:t>
            </w:r>
            <w:r w:rsidR="00391955" w:rsidRPr="00391955">
              <w:rPr>
                <w:rFonts w:eastAsiaTheme="minorEastAsia" w:cstheme="minorBidi"/>
                <w:noProof/>
                <w:kern w:val="2"/>
                <w:sz w:val="24"/>
                <w:szCs w:val="24"/>
                <w14:ligatures w14:val="standardContextual"/>
              </w:rPr>
              <w:tab/>
            </w:r>
            <w:r w:rsidR="00391955" w:rsidRPr="00391955">
              <w:rPr>
                <w:rStyle w:val="Hiperpovezava"/>
                <w:noProof/>
              </w:rPr>
              <w:t>Predmet in podatki o javnem naročilu</w:t>
            </w:r>
            <w:r w:rsidR="00391955" w:rsidRPr="00391955">
              <w:rPr>
                <w:noProof/>
                <w:webHidden/>
              </w:rPr>
              <w:tab/>
            </w:r>
            <w:r w:rsidR="00391955" w:rsidRPr="00391955">
              <w:rPr>
                <w:noProof/>
                <w:webHidden/>
              </w:rPr>
              <w:fldChar w:fldCharType="begin"/>
            </w:r>
            <w:r w:rsidR="00391955" w:rsidRPr="00391955">
              <w:rPr>
                <w:noProof/>
                <w:webHidden/>
              </w:rPr>
              <w:instrText xml:space="preserve"> PAGEREF _Toc229034842 \h </w:instrText>
            </w:r>
            <w:r w:rsidR="00391955" w:rsidRPr="00391955">
              <w:rPr>
                <w:noProof/>
                <w:webHidden/>
              </w:rPr>
            </w:r>
            <w:r w:rsidR="00391955" w:rsidRPr="00391955">
              <w:rPr>
                <w:noProof/>
                <w:webHidden/>
              </w:rPr>
              <w:fldChar w:fldCharType="separate"/>
            </w:r>
            <w:r w:rsidR="00053946">
              <w:rPr>
                <w:noProof/>
                <w:webHidden/>
              </w:rPr>
              <w:t>3</w:t>
            </w:r>
            <w:r w:rsidR="00391955" w:rsidRPr="00391955">
              <w:rPr>
                <w:noProof/>
                <w:webHidden/>
              </w:rPr>
              <w:fldChar w:fldCharType="end"/>
            </w:r>
          </w:hyperlink>
        </w:p>
        <w:p w14:paraId="6C68AD97" w14:textId="3BF45EEF"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43" w:history="1">
            <w:r w:rsidRPr="00391955">
              <w:rPr>
                <w:rStyle w:val="Hiperpovezava"/>
                <w:noProof/>
              </w:rPr>
              <w:t>2.</w:t>
            </w:r>
            <w:r w:rsidRPr="00391955">
              <w:rPr>
                <w:rFonts w:eastAsiaTheme="minorEastAsia" w:cstheme="minorBidi"/>
                <w:noProof/>
                <w:kern w:val="2"/>
                <w:sz w:val="24"/>
                <w:szCs w:val="24"/>
                <w14:ligatures w14:val="standardContextual"/>
              </w:rPr>
              <w:tab/>
            </w:r>
            <w:r w:rsidRPr="00391955">
              <w:rPr>
                <w:rStyle w:val="Hiperpovezava"/>
                <w:noProof/>
              </w:rPr>
              <w:t>Oddaja in odpiranje ponudb</w:t>
            </w:r>
            <w:r w:rsidRPr="00391955">
              <w:rPr>
                <w:noProof/>
                <w:webHidden/>
              </w:rPr>
              <w:tab/>
            </w:r>
            <w:r w:rsidRPr="00391955">
              <w:rPr>
                <w:noProof/>
                <w:webHidden/>
              </w:rPr>
              <w:fldChar w:fldCharType="begin"/>
            </w:r>
            <w:r w:rsidRPr="00391955">
              <w:rPr>
                <w:noProof/>
                <w:webHidden/>
              </w:rPr>
              <w:instrText xml:space="preserve"> PAGEREF _Toc229034843 \h </w:instrText>
            </w:r>
            <w:r w:rsidRPr="00391955">
              <w:rPr>
                <w:noProof/>
                <w:webHidden/>
              </w:rPr>
            </w:r>
            <w:r w:rsidRPr="00391955">
              <w:rPr>
                <w:noProof/>
                <w:webHidden/>
              </w:rPr>
              <w:fldChar w:fldCharType="separate"/>
            </w:r>
            <w:r w:rsidR="00053946">
              <w:rPr>
                <w:noProof/>
                <w:webHidden/>
              </w:rPr>
              <w:t>3</w:t>
            </w:r>
            <w:r w:rsidRPr="00391955">
              <w:rPr>
                <w:noProof/>
                <w:webHidden/>
              </w:rPr>
              <w:fldChar w:fldCharType="end"/>
            </w:r>
          </w:hyperlink>
        </w:p>
        <w:p w14:paraId="06D873C5" w14:textId="551FC6BD"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44" w:history="1">
            <w:r w:rsidRPr="00391955">
              <w:rPr>
                <w:rStyle w:val="Hiperpovezava"/>
                <w:noProof/>
              </w:rPr>
              <w:t>3.</w:t>
            </w:r>
            <w:r w:rsidRPr="00391955">
              <w:rPr>
                <w:rFonts w:eastAsiaTheme="minorEastAsia" w:cstheme="minorBidi"/>
                <w:noProof/>
                <w:kern w:val="2"/>
                <w:sz w:val="24"/>
                <w:szCs w:val="24"/>
                <w14:ligatures w14:val="standardContextual"/>
              </w:rPr>
              <w:tab/>
            </w:r>
            <w:r w:rsidRPr="00391955">
              <w:rPr>
                <w:rStyle w:val="Hiperpovezava"/>
                <w:noProof/>
              </w:rPr>
              <w:t>Pridobitev in pojasnila razpisne dokumentacije</w:t>
            </w:r>
            <w:r w:rsidRPr="00391955">
              <w:rPr>
                <w:noProof/>
                <w:webHidden/>
              </w:rPr>
              <w:tab/>
            </w:r>
            <w:r w:rsidRPr="00391955">
              <w:rPr>
                <w:noProof/>
                <w:webHidden/>
              </w:rPr>
              <w:fldChar w:fldCharType="begin"/>
            </w:r>
            <w:r w:rsidRPr="00391955">
              <w:rPr>
                <w:noProof/>
                <w:webHidden/>
              </w:rPr>
              <w:instrText xml:space="preserve"> PAGEREF _Toc229034844 \h </w:instrText>
            </w:r>
            <w:r w:rsidRPr="00391955">
              <w:rPr>
                <w:noProof/>
                <w:webHidden/>
              </w:rPr>
            </w:r>
            <w:r w:rsidRPr="00391955">
              <w:rPr>
                <w:noProof/>
                <w:webHidden/>
              </w:rPr>
              <w:fldChar w:fldCharType="separate"/>
            </w:r>
            <w:r w:rsidR="00053946">
              <w:rPr>
                <w:noProof/>
                <w:webHidden/>
              </w:rPr>
              <w:t>4</w:t>
            </w:r>
            <w:r w:rsidRPr="00391955">
              <w:rPr>
                <w:noProof/>
                <w:webHidden/>
              </w:rPr>
              <w:fldChar w:fldCharType="end"/>
            </w:r>
          </w:hyperlink>
        </w:p>
        <w:p w14:paraId="38DDEE0F" w14:textId="19983F5E"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45" w:history="1">
            <w:r w:rsidRPr="00391955">
              <w:rPr>
                <w:rStyle w:val="Hiperpovezava"/>
                <w:noProof/>
              </w:rPr>
              <w:t>4.</w:t>
            </w:r>
            <w:r w:rsidRPr="00391955">
              <w:rPr>
                <w:rFonts w:eastAsiaTheme="minorEastAsia" w:cstheme="minorBidi"/>
                <w:noProof/>
                <w:kern w:val="2"/>
                <w:sz w:val="24"/>
                <w:szCs w:val="24"/>
                <w14:ligatures w14:val="standardContextual"/>
              </w:rPr>
              <w:tab/>
            </w:r>
            <w:r w:rsidRPr="00391955">
              <w:rPr>
                <w:rStyle w:val="Hiperpovezava"/>
                <w:noProof/>
              </w:rPr>
              <w:t>Ponudba</w:t>
            </w:r>
            <w:r w:rsidRPr="00391955">
              <w:rPr>
                <w:noProof/>
                <w:webHidden/>
              </w:rPr>
              <w:tab/>
            </w:r>
            <w:r w:rsidRPr="00391955">
              <w:rPr>
                <w:noProof/>
                <w:webHidden/>
              </w:rPr>
              <w:fldChar w:fldCharType="begin"/>
            </w:r>
            <w:r w:rsidRPr="00391955">
              <w:rPr>
                <w:noProof/>
                <w:webHidden/>
              </w:rPr>
              <w:instrText xml:space="preserve"> PAGEREF _Toc229034845 \h </w:instrText>
            </w:r>
            <w:r w:rsidRPr="00391955">
              <w:rPr>
                <w:noProof/>
                <w:webHidden/>
              </w:rPr>
            </w:r>
            <w:r w:rsidRPr="00391955">
              <w:rPr>
                <w:noProof/>
                <w:webHidden/>
              </w:rPr>
              <w:fldChar w:fldCharType="separate"/>
            </w:r>
            <w:r w:rsidR="00053946">
              <w:rPr>
                <w:noProof/>
                <w:webHidden/>
              </w:rPr>
              <w:t>4</w:t>
            </w:r>
            <w:r w:rsidRPr="00391955">
              <w:rPr>
                <w:noProof/>
                <w:webHidden/>
              </w:rPr>
              <w:fldChar w:fldCharType="end"/>
            </w:r>
          </w:hyperlink>
        </w:p>
        <w:p w14:paraId="350296B5" w14:textId="6D71CB6A" w:rsidR="00391955" w:rsidRPr="00391955" w:rsidRDefault="00391955" w:rsidP="00391955">
          <w:pPr>
            <w:pStyle w:val="Kazalovsebine2"/>
            <w:rPr>
              <w:rFonts w:eastAsiaTheme="minorEastAsia" w:cstheme="minorBidi"/>
              <w:bCs w:val="0"/>
              <w:i w:val="0"/>
              <w:noProof/>
              <w:kern w:val="2"/>
              <w:sz w:val="24"/>
              <w:szCs w:val="24"/>
              <w14:ligatures w14:val="standardContextual"/>
            </w:rPr>
          </w:pPr>
          <w:hyperlink w:anchor="_Toc229034846" w:history="1">
            <w:r w:rsidRPr="00391955">
              <w:rPr>
                <w:rStyle w:val="Hiperpovezava"/>
                <w:bCs w:val="0"/>
                <w:i w:val="0"/>
                <w:noProof/>
              </w:rPr>
              <w:t>4.1 Oblika, jezik in stroški ponudbe</w:t>
            </w:r>
            <w:r w:rsidRPr="00391955">
              <w:rPr>
                <w:bCs w:val="0"/>
                <w:i w:val="0"/>
                <w:noProof/>
                <w:webHidden/>
              </w:rPr>
              <w:tab/>
            </w:r>
            <w:r w:rsidRPr="00391955">
              <w:rPr>
                <w:bCs w:val="0"/>
                <w:i w:val="0"/>
                <w:noProof/>
                <w:webHidden/>
              </w:rPr>
              <w:fldChar w:fldCharType="begin"/>
            </w:r>
            <w:r w:rsidRPr="00391955">
              <w:rPr>
                <w:bCs w:val="0"/>
                <w:i w:val="0"/>
                <w:noProof/>
                <w:webHidden/>
              </w:rPr>
              <w:instrText xml:space="preserve"> PAGEREF _Toc229034846 \h </w:instrText>
            </w:r>
            <w:r w:rsidRPr="00391955">
              <w:rPr>
                <w:bCs w:val="0"/>
                <w:i w:val="0"/>
                <w:noProof/>
                <w:webHidden/>
              </w:rPr>
            </w:r>
            <w:r w:rsidRPr="00391955">
              <w:rPr>
                <w:bCs w:val="0"/>
                <w:i w:val="0"/>
                <w:noProof/>
                <w:webHidden/>
              </w:rPr>
              <w:fldChar w:fldCharType="separate"/>
            </w:r>
            <w:r w:rsidR="00053946">
              <w:rPr>
                <w:bCs w:val="0"/>
                <w:i w:val="0"/>
                <w:noProof/>
                <w:webHidden/>
              </w:rPr>
              <w:t>4</w:t>
            </w:r>
            <w:r w:rsidRPr="00391955">
              <w:rPr>
                <w:bCs w:val="0"/>
                <w:i w:val="0"/>
                <w:noProof/>
                <w:webHidden/>
              </w:rPr>
              <w:fldChar w:fldCharType="end"/>
            </w:r>
          </w:hyperlink>
        </w:p>
        <w:p w14:paraId="3F5C6EC0" w14:textId="2463E0AA" w:rsidR="00391955" w:rsidRPr="00391955" w:rsidRDefault="00391955" w:rsidP="00391955">
          <w:pPr>
            <w:pStyle w:val="Kazalovsebine2"/>
            <w:rPr>
              <w:rFonts w:eastAsiaTheme="minorEastAsia" w:cstheme="minorBidi"/>
              <w:bCs w:val="0"/>
              <w:i w:val="0"/>
              <w:noProof/>
              <w:kern w:val="2"/>
              <w:sz w:val="24"/>
              <w:szCs w:val="24"/>
              <w14:ligatures w14:val="standardContextual"/>
            </w:rPr>
          </w:pPr>
          <w:hyperlink w:anchor="_Toc229034847" w:history="1">
            <w:r w:rsidRPr="00391955">
              <w:rPr>
                <w:rStyle w:val="Hiperpovezava"/>
                <w:bCs w:val="0"/>
                <w:i w:val="0"/>
                <w:noProof/>
              </w:rPr>
              <w:t>4.2 ESPD</w:t>
            </w:r>
            <w:r w:rsidRPr="00391955">
              <w:rPr>
                <w:bCs w:val="0"/>
                <w:i w:val="0"/>
                <w:noProof/>
                <w:webHidden/>
              </w:rPr>
              <w:tab/>
            </w:r>
            <w:r w:rsidRPr="00391955">
              <w:rPr>
                <w:bCs w:val="0"/>
                <w:i w:val="0"/>
                <w:noProof/>
                <w:webHidden/>
              </w:rPr>
              <w:fldChar w:fldCharType="begin"/>
            </w:r>
            <w:r w:rsidRPr="00391955">
              <w:rPr>
                <w:bCs w:val="0"/>
                <w:i w:val="0"/>
                <w:noProof/>
                <w:webHidden/>
              </w:rPr>
              <w:instrText xml:space="preserve"> PAGEREF _Toc229034847 \h </w:instrText>
            </w:r>
            <w:r w:rsidRPr="00391955">
              <w:rPr>
                <w:bCs w:val="0"/>
                <w:i w:val="0"/>
                <w:noProof/>
                <w:webHidden/>
              </w:rPr>
            </w:r>
            <w:r w:rsidRPr="00391955">
              <w:rPr>
                <w:bCs w:val="0"/>
                <w:i w:val="0"/>
                <w:noProof/>
                <w:webHidden/>
              </w:rPr>
              <w:fldChar w:fldCharType="separate"/>
            </w:r>
            <w:r w:rsidR="00053946">
              <w:rPr>
                <w:bCs w:val="0"/>
                <w:i w:val="0"/>
                <w:noProof/>
                <w:webHidden/>
              </w:rPr>
              <w:t>5</w:t>
            </w:r>
            <w:r w:rsidRPr="00391955">
              <w:rPr>
                <w:bCs w:val="0"/>
                <w:i w:val="0"/>
                <w:noProof/>
                <w:webHidden/>
              </w:rPr>
              <w:fldChar w:fldCharType="end"/>
            </w:r>
          </w:hyperlink>
        </w:p>
        <w:p w14:paraId="5811A326" w14:textId="137B10CE" w:rsidR="00391955" w:rsidRPr="00391955" w:rsidRDefault="00391955" w:rsidP="00391955">
          <w:pPr>
            <w:pStyle w:val="Kazalovsebine2"/>
            <w:rPr>
              <w:rFonts w:eastAsiaTheme="minorEastAsia" w:cstheme="minorBidi"/>
              <w:bCs w:val="0"/>
              <w:i w:val="0"/>
              <w:noProof/>
              <w:kern w:val="2"/>
              <w:sz w:val="24"/>
              <w:szCs w:val="24"/>
              <w14:ligatures w14:val="standardContextual"/>
            </w:rPr>
          </w:pPr>
          <w:hyperlink w:anchor="_Toc229034848" w:history="1">
            <w:r w:rsidRPr="00391955">
              <w:rPr>
                <w:rStyle w:val="Hiperpovezava"/>
                <w:bCs w:val="0"/>
                <w:i w:val="0"/>
                <w:noProof/>
              </w:rPr>
              <w:t>4.3 Ponudbena cena</w:t>
            </w:r>
            <w:r w:rsidRPr="00391955">
              <w:rPr>
                <w:bCs w:val="0"/>
                <w:i w:val="0"/>
                <w:noProof/>
                <w:webHidden/>
              </w:rPr>
              <w:tab/>
            </w:r>
            <w:r w:rsidRPr="00391955">
              <w:rPr>
                <w:bCs w:val="0"/>
                <w:i w:val="0"/>
                <w:noProof/>
                <w:webHidden/>
              </w:rPr>
              <w:fldChar w:fldCharType="begin"/>
            </w:r>
            <w:r w:rsidRPr="00391955">
              <w:rPr>
                <w:bCs w:val="0"/>
                <w:i w:val="0"/>
                <w:noProof/>
                <w:webHidden/>
              </w:rPr>
              <w:instrText xml:space="preserve"> PAGEREF _Toc229034848 \h </w:instrText>
            </w:r>
            <w:r w:rsidRPr="00391955">
              <w:rPr>
                <w:bCs w:val="0"/>
                <w:i w:val="0"/>
                <w:noProof/>
                <w:webHidden/>
              </w:rPr>
            </w:r>
            <w:r w:rsidRPr="00391955">
              <w:rPr>
                <w:bCs w:val="0"/>
                <w:i w:val="0"/>
                <w:noProof/>
                <w:webHidden/>
              </w:rPr>
              <w:fldChar w:fldCharType="separate"/>
            </w:r>
            <w:r w:rsidR="00053946">
              <w:rPr>
                <w:bCs w:val="0"/>
                <w:i w:val="0"/>
                <w:noProof/>
                <w:webHidden/>
              </w:rPr>
              <w:t>5</w:t>
            </w:r>
            <w:r w:rsidRPr="00391955">
              <w:rPr>
                <w:bCs w:val="0"/>
                <w:i w:val="0"/>
                <w:noProof/>
                <w:webHidden/>
              </w:rPr>
              <w:fldChar w:fldCharType="end"/>
            </w:r>
          </w:hyperlink>
        </w:p>
        <w:p w14:paraId="37ACDC1F" w14:textId="09EE32E2" w:rsidR="00391955" w:rsidRPr="00391955" w:rsidRDefault="00391955" w:rsidP="00391955">
          <w:pPr>
            <w:pStyle w:val="Kazalovsebine2"/>
            <w:rPr>
              <w:rFonts w:eastAsiaTheme="minorEastAsia" w:cstheme="minorBidi"/>
              <w:bCs w:val="0"/>
              <w:i w:val="0"/>
              <w:noProof/>
              <w:kern w:val="2"/>
              <w:sz w:val="24"/>
              <w:szCs w:val="24"/>
              <w14:ligatures w14:val="standardContextual"/>
            </w:rPr>
          </w:pPr>
          <w:hyperlink w:anchor="_Toc229034849" w:history="1">
            <w:r w:rsidRPr="00391955">
              <w:rPr>
                <w:rStyle w:val="Hiperpovezava"/>
                <w:bCs w:val="0"/>
                <w:i w:val="0"/>
                <w:noProof/>
              </w:rPr>
              <w:t>4.4 Veljavnost ponudbe</w:t>
            </w:r>
            <w:r w:rsidRPr="00391955">
              <w:rPr>
                <w:bCs w:val="0"/>
                <w:i w:val="0"/>
                <w:noProof/>
                <w:webHidden/>
              </w:rPr>
              <w:tab/>
            </w:r>
            <w:r w:rsidRPr="00391955">
              <w:rPr>
                <w:bCs w:val="0"/>
                <w:i w:val="0"/>
                <w:noProof/>
                <w:webHidden/>
              </w:rPr>
              <w:fldChar w:fldCharType="begin"/>
            </w:r>
            <w:r w:rsidRPr="00391955">
              <w:rPr>
                <w:bCs w:val="0"/>
                <w:i w:val="0"/>
                <w:noProof/>
                <w:webHidden/>
              </w:rPr>
              <w:instrText xml:space="preserve"> PAGEREF _Toc229034849 \h </w:instrText>
            </w:r>
            <w:r w:rsidRPr="00391955">
              <w:rPr>
                <w:bCs w:val="0"/>
                <w:i w:val="0"/>
                <w:noProof/>
                <w:webHidden/>
              </w:rPr>
            </w:r>
            <w:r w:rsidRPr="00391955">
              <w:rPr>
                <w:bCs w:val="0"/>
                <w:i w:val="0"/>
                <w:noProof/>
                <w:webHidden/>
              </w:rPr>
              <w:fldChar w:fldCharType="separate"/>
            </w:r>
            <w:r w:rsidR="00053946">
              <w:rPr>
                <w:bCs w:val="0"/>
                <w:i w:val="0"/>
                <w:noProof/>
                <w:webHidden/>
              </w:rPr>
              <w:t>6</w:t>
            </w:r>
            <w:r w:rsidRPr="00391955">
              <w:rPr>
                <w:bCs w:val="0"/>
                <w:i w:val="0"/>
                <w:noProof/>
                <w:webHidden/>
              </w:rPr>
              <w:fldChar w:fldCharType="end"/>
            </w:r>
          </w:hyperlink>
        </w:p>
        <w:p w14:paraId="7D8559A4" w14:textId="5891794D"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50" w:history="1">
            <w:r w:rsidRPr="00391955">
              <w:rPr>
                <w:rStyle w:val="Hiperpovezava"/>
                <w:noProof/>
              </w:rPr>
              <w:t>5.</w:t>
            </w:r>
            <w:r w:rsidRPr="00391955">
              <w:rPr>
                <w:rFonts w:eastAsiaTheme="minorEastAsia" w:cstheme="minorBidi"/>
                <w:noProof/>
                <w:kern w:val="2"/>
                <w:sz w:val="24"/>
                <w:szCs w:val="24"/>
                <w14:ligatures w14:val="standardContextual"/>
              </w:rPr>
              <w:tab/>
            </w:r>
            <w:r w:rsidRPr="00391955">
              <w:rPr>
                <w:rStyle w:val="Hiperpovezava"/>
                <w:noProof/>
              </w:rPr>
              <w:t>Skupna ponudba</w:t>
            </w:r>
            <w:r w:rsidRPr="00391955">
              <w:rPr>
                <w:noProof/>
                <w:webHidden/>
              </w:rPr>
              <w:tab/>
            </w:r>
            <w:r w:rsidRPr="00391955">
              <w:rPr>
                <w:noProof/>
                <w:webHidden/>
              </w:rPr>
              <w:fldChar w:fldCharType="begin"/>
            </w:r>
            <w:r w:rsidRPr="00391955">
              <w:rPr>
                <w:noProof/>
                <w:webHidden/>
              </w:rPr>
              <w:instrText xml:space="preserve"> PAGEREF _Toc229034850 \h </w:instrText>
            </w:r>
            <w:r w:rsidRPr="00391955">
              <w:rPr>
                <w:noProof/>
                <w:webHidden/>
              </w:rPr>
            </w:r>
            <w:r w:rsidRPr="00391955">
              <w:rPr>
                <w:noProof/>
                <w:webHidden/>
              </w:rPr>
              <w:fldChar w:fldCharType="separate"/>
            </w:r>
            <w:r w:rsidR="00053946">
              <w:rPr>
                <w:noProof/>
                <w:webHidden/>
              </w:rPr>
              <w:t>6</w:t>
            </w:r>
            <w:r w:rsidRPr="00391955">
              <w:rPr>
                <w:noProof/>
                <w:webHidden/>
              </w:rPr>
              <w:fldChar w:fldCharType="end"/>
            </w:r>
          </w:hyperlink>
        </w:p>
        <w:p w14:paraId="7FCCD43F" w14:textId="49583475"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51" w:history="1">
            <w:r w:rsidRPr="00391955">
              <w:rPr>
                <w:rStyle w:val="Hiperpovezava"/>
                <w:noProof/>
              </w:rPr>
              <w:t>6.</w:t>
            </w:r>
            <w:r w:rsidRPr="00391955">
              <w:rPr>
                <w:rFonts w:eastAsiaTheme="minorEastAsia" w:cstheme="minorBidi"/>
                <w:noProof/>
                <w:kern w:val="2"/>
                <w:sz w:val="24"/>
                <w:szCs w:val="24"/>
                <w14:ligatures w14:val="standardContextual"/>
              </w:rPr>
              <w:tab/>
            </w:r>
            <w:r w:rsidRPr="00391955">
              <w:rPr>
                <w:rStyle w:val="Hiperpovezava"/>
                <w:noProof/>
              </w:rPr>
              <w:t>Ponudba s podizvajalci</w:t>
            </w:r>
            <w:r w:rsidRPr="00391955">
              <w:rPr>
                <w:noProof/>
                <w:webHidden/>
              </w:rPr>
              <w:tab/>
            </w:r>
            <w:r w:rsidRPr="00391955">
              <w:rPr>
                <w:noProof/>
                <w:webHidden/>
              </w:rPr>
              <w:fldChar w:fldCharType="begin"/>
            </w:r>
            <w:r w:rsidRPr="00391955">
              <w:rPr>
                <w:noProof/>
                <w:webHidden/>
              </w:rPr>
              <w:instrText xml:space="preserve"> PAGEREF _Toc229034851 \h </w:instrText>
            </w:r>
            <w:r w:rsidRPr="00391955">
              <w:rPr>
                <w:noProof/>
                <w:webHidden/>
              </w:rPr>
            </w:r>
            <w:r w:rsidRPr="00391955">
              <w:rPr>
                <w:noProof/>
                <w:webHidden/>
              </w:rPr>
              <w:fldChar w:fldCharType="separate"/>
            </w:r>
            <w:r w:rsidR="00053946">
              <w:rPr>
                <w:noProof/>
                <w:webHidden/>
              </w:rPr>
              <w:t>7</w:t>
            </w:r>
            <w:r w:rsidRPr="00391955">
              <w:rPr>
                <w:noProof/>
                <w:webHidden/>
              </w:rPr>
              <w:fldChar w:fldCharType="end"/>
            </w:r>
          </w:hyperlink>
        </w:p>
        <w:p w14:paraId="6FF775D6" w14:textId="7A4E58E0"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52" w:history="1">
            <w:r w:rsidRPr="00391955">
              <w:rPr>
                <w:rStyle w:val="Hiperpovezava"/>
                <w:noProof/>
              </w:rPr>
              <w:t>7.</w:t>
            </w:r>
            <w:r w:rsidRPr="00391955">
              <w:rPr>
                <w:rFonts w:eastAsiaTheme="minorEastAsia" w:cstheme="minorBidi"/>
                <w:noProof/>
                <w:kern w:val="2"/>
                <w:sz w:val="24"/>
                <w:szCs w:val="24"/>
                <w14:ligatures w14:val="standardContextual"/>
              </w:rPr>
              <w:tab/>
            </w:r>
            <w:r w:rsidRPr="00391955">
              <w:rPr>
                <w:rStyle w:val="Hiperpovezava"/>
                <w:noProof/>
              </w:rPr>
              <w:t>Poslovna skrivnost in varovanje zaupnih podatkov</w:t>
            </w:r>
            <w:r w:rsidRPr="00391955">
              <w:rPr>
                <w:noProof/>
                <w:webHidden/>
              </w:rPr>
              <w:tab/>
            </w:r>
            <w:r w:rsidRPr="00391955">
              <w:rPr>
                <w:noProof/>
                <w:webHidden/>
              </w:rPr>
              <w:fldChar w:fldCharType="begin"/>
            </w:r>
            <w:r w:rsidRPr="00391955">
              <w:rPr>
                <w:noProof/>
                <w:webHidden/>
              </w:rPr>
              <w:instrText xml:space="preserve"> PAGEREF _Toc229034852 \h </w:instrText>
            </w:r>
            <w:r w:rsidRPr="00391955">
              <w:rPr>
                <w:noProof/>
                <w:webHidden/>
              </w:rPr>
            </w:r>
            <w:r w:rsidRPr="00391955">
              <w:rPr>
                <w:noProof/>
                <w:webHidden/>
              </w:rPr>
              <w:fldChar w:fldCharType="separate"/>
            </w:r>
            <w:r w:rsidR="00053946">
              <w:rPr>
                <w:noProof/>
                <w:webHidden/>
              </w:rPr>
              <w:t>8</w:t>
            </w:r>
            <w:r w:rsidRPr="00391955">
              <w:rPr>
                <w:noProof/>
                <w:webHidden/>
              </w:rPr>
              <w:fldChar w:fldCharType="end"/>
            </w:r>
          </w:hyperlink>
        </w:p>
        <w:p w14:paraId="037083D0" w14:textId="6B877F14"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53" w:history="1">
            <w:r w:rsidRPr="00391955">
              <w:rPr>
                <w:rStyle w:val="Hiperpovezava"/>
                <w:rFonts w:eastAsia="Times New Roman"/>
                <w:noProof/>
                <w:lang w:eastAsia="zh-CN"/>
              </w:rPr>
              <w:t>8.</w:t>
            </w:r>
            <w:r w:rsidRPr="00391955">
              <w:rPr>
                <w:rFonts w:eastAsiaTheme="minorEastAsia" w:cstheme="minorBidi"/>
                <w:noProof/>
                <w:kern w:val="2"/>
                <w:sz w:val="24"/>
                <w:szCs w:val="24"/>
                <w14:ligatures w14:val="standardContextual"/>
              </w:rPr>
              <w:tab/>
            </w:r>
            <w:r w:rsidRPr="00391955">
              <w:rPr>
                <w:rStyle w:val="Hiperpovezava"/>
                <w:noProof/>
              </w:rPr>
              <w:t>Tehnične specifikacije</w:t>
            </w:r>
            <w:r w:rsidRPr="00391955">
              <w:rPr>
                <w:noProof/>
                <w:webHidden/>
              </w:rPr>
              <w:tab/>
            </w:r>
            <w:r w:rsidRPr="00391955">
              <w:rPr>
                <w:noProof/>
                <w:webHidden/>
              </w:rPr>
              <w:fldChar w:fldCharType="begin"/>
            </w:r>
            <w:r w:rsidRPr="00391955">
              <w:rPr>
                <w:noProof/>
                <w:webHidden/>
              </w:rPr>
              <w:instrText xml:space="preserve"> PAGEREF _Toc229034853 \h </w:instrText>
            </w:r>
            <w:r w:rsidRPr="00391955">
              <w:rPr>
                <w:noProof/>
                <w:webHidden/>
              </w:rPr>
            </w:r>
            <w:r w:rsidRPr="00391955">
              <w:rPr>
                <w:noProof/>
                <w:webHidden/>
              </w:rPr>
              <w:fldChar w:fldCharType="separate"/>
            </w:r>
            <w:r w:rsidR="00053946">
              <w:rPr>
                <w:noProof/>
                <w:webHidden/>
              </w:rPr>
              <w:t>8</w:t>
            </w:r>
            <w:r w:rsidRPr="00391955">
              <w:rPr>
                <w:noProof/>
                <w:webHidden/>
              </w:rPr>
              <w:fldChar w:fldCharType="end"/>
            </w:r>
          </w:hyperlink>
        </w:p>
        <w:p w14:paraId="0E7D79CA" w14:textId="04F71DE7"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54" w:history="1">
            <w:r w:rsidRPr="00391955">
              <w:rPr>
                <w:rStyle w:val="Hiperpovezava"/>
                <w:noProof/>
              </w:rPr>
              <w:t>9.</w:t>
            </w:r>
            <w:r w:rsidRPr="00391955">
              <w:rPr>
                <w:rFonts w:eastAsiaTheme="minorEastAsia" w:cstheme="minorBidi"/>
                <w:noProof/>
                <w:kern w:val="2"/>
                <w:sz w:val="24"/>
                <w:szCs w:val="24"/>
                <w14:ligatures w14:val="standardContextual"/>
              </w:rPr>
              <w:tab/>
            </w:r>
            <w:r w:rsidRPr="00391955">
              <w:rPr>
                <w:rStyle w:val="Hiperpovezava"/>
                <w:noProof/>
              </w:rPr>
              <w:t>Merilo za izbor</w:t>
            </w:r>
            <w:r w:rsidRPr="00391955">
              <w:rPr>
                <w:noProof/>
                <w:webHidden/>
              </w:rPr>
              <w:tab/>
            </w:r>
            <w:r w:rsidRPr="00391955">
              <w:rPr>
                <w:noProof/>
                <w:webHidden/>
              </w:rPr>
              <w:fldChar w:fldCharType="begin"/>
            </w:r>
            <w:r w:rsidRPr="00391955">
              <w:rPr>
                <w:noProof/>
                <w:webHidden/>
              </w:rPr>
              <w:instrText xml:space="preserve"> PAGEREF _Toc229034854 \h </w:instrText>
            </w:r>
            <w:r w:rsidRPr="00391955">
              <w:rPr>
                <w:noProof/>
                <w:webHidden/>
              </w:rPr>
            </w:r>
            <w:r w:rsidRPr="00391955">
              <w:rPr>
                <w:noProof/>
                <w:webHidden/>
              </w:rPr>
              <w:fldChar w:fldCharType="separate"/>
            </w:r>
            <w:r w:rsidR="00053946">
              <w:rPr>
                <w:noProof/>
                <w:webHidden/>
              </w:rPr>
              <w:t>8</w:t>
            </w:r>
            <w:r w:rsidRPr="00391955">
              <w:rPr>
                <w:noProof/>
                <w:webHidden/>
              </w:rPr>
              <w:fldChar w:fldCharType="end"/>
            </w:r>
          </w:hyperlink>
        </w:p>
        <w:p w14:paraId="7EB5E8D6" w14:textId="7987D475"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55" w:history="1">
            <w:r w:rsidRPr="00391955">
              <w:rPr>
                <w:rStyle w:val="Hiperpovezava"/>
                <w:noProof/>
              </w:rPr>
              <w:t>10.</w:t>
            </w:r>
            <w:r w:rsidRPr="00391955">
              <w:rPr>
                <w:rFonts w:eastAsiaTheme="minorEastAsia" w:cstheme="minorBidi"/>
                <w:noProof/>
                <w:kern w:val="2"/>
                <w:sz w:val="24"/>
                <w:szCs w:val="24"/>
                <w14:ligatures w14:val="standardContextual"/>
              </w:rPr>
              <w:tab/>
            </w:r>
            <w:r w:rsidRPr="00391955">
              <w:rPr>
                <w:rStyle w:val="Hiperpovezava"/>
                <w:noProof/>
              </w:rPr>
              <w:t>Razlogi za izključitev</w:t>
            </w:r>
            <w:r w:rsidRPr="00391955">
              <w:rPr>
                <w:noProof/>
                <w:webHidden/>
              </w:rPr>
              <w:tab/>
            </w:r>
            <w:r w:rsidRPr="00391955">
              <w:rPr>
                <w:noProof/>
                <w:webHidden/>
              </w:rPr>
              <w:fldChar w:fldCharType="begin"/>
            </w:r>
            <w:r w:rsidRPr="00391955">
              <w:rPr>
                <w:noProof/>
                <w:webHidden/>
              </w:rPr>
              <w:instrText xml:space="preserve"> PAGEREF _Toc229034855 \h </w:instrText>
            </w:r>
            <w:r w:rsidRPr="00391955">
              <w:rPr>
                <w:noProof/>
                <w:webHidden/>
              </w:rPr>
            </w:r>
            <w:r w:rsidRPr="00391955">
              <w:rPr>
                <w:noProof/>
                <w:webHidden/>
              </w:rPr>
              <w:fldChar w:fldCharType="separate"/>
            </w:r>
            <w:r w:rsidR="00053946">
              <w:rPr>
                <w:noProof/>
                <w:webHidden/>
              </w:rPr>
              <w:t>9</w:t>
            </w:r>
            <w:r w:rsidRPr="00391955">
              <w:rPr>
                <w:noProof/>
                <w:webHidden/>
              </w:rPr>
              <w:fldChar w:fldCharType="end"/>
            </w:r>
          </w:hyperlink>
        </w:p>
        <w:p w14:paraId="23B24B43" w14:textId="5ADB4178" w:rsidR="00391955" w:rsidRPr="00391955" w:rsidRDefault="00391955" w:rsidP="00391955">
          <w:pPr>
            <w:pStyle w:val="Kazalovsebine2"/>
            <w:rPr>
              <w:rFonts w:eastAsiaTheme="minorEastAsia" w:cstheme="minorBidi"/>
              <w:bCs w:val="0"/>
              <w:i w:val="0"/>
              <w:noProof/>
              <w:kern w:val="2"/>
              <w:sz w:val="24"/>
              <w:szCs w:val="24"/>
              <w14:ligatures w14:val="standardContextual"/>
            </w:rPr>
          </w:pPr>
          <w:hyperlink w:anchor="_Toc229034856" w:history="1">
            <w:r w:rsidRPr="00391955">
              <w:rPr>
                <w:rStyle w:val="Hiperpovezava"/>
                <w:bCs w:val="0"/>
                <w:i w:val="0"/>
                <w:noProof/>
              </w:rPr>
              <w:t>10.1</w:t>
            </w:r>
            <w:r w:rsidRPr="00391955">
              <w:rPr>
                <w:rFonts w:eastAsiaTheme="minorEastAsia" w:cstheme="minorBidi"/>
                <w:bCs w:val="0"/>
                <w:i w:val="0"/>
                <w:noProof/>
                <w:kern w:val="2"/>
                <w:sz w:val="24"/>
                <w:szCs w:val="24"/>
                <w14:ligatures w14:val="standardContextual"/>
              </w:rPr>
              <w:tab/>
            </w:r>
            <w:r w:rsidRPr="00391955">
              <w:rPr>
                <w:rStyle w:val="Hiperpovezava"/>
                <w:bCs w:val="0"/>
                <w:i w:val="0"/>
                <w:noProof/>
              </w:rPr>
              <w:t>Predhodna nekaznovanost</w:t>
            </w:r>
            <w:r w:rsidRPr="00391955">
              <w:rPr>
                <w:bCs w:val="0"/>
                <w:i w:val="0"/>
                <w:noProof/>
                <w:webHidden/>
              </w:rPr>
              <w:tab/>
            </w:r>
            <w:r w:rsidRPr="00391955">
              <w:rPr>
                <w:bCs w:val="0"/>
                <w:i w:val="0"/>
                <w:noProof/>
                <w:webHidden/>
              </w:rPr>
              <w:fldChar w:fldCharType="begin"/>
            </w:r>
            <w:r w:rsidRPr="00391955">
              <w:rPr>
                <w:bCs w:val="0"/>
                <w:i w:val="0"/>
                <w:noProof/>
                <w:webHidden/>
              </w:rPr>
              <w:instrText xml:space="preserve"> PAGEREF _Toc229034856 \h </w:instrText>
            </w:r>
            <w:r w:rsidRPr="00391955">
              <w:rPr>
                <w:bCs w:val="0"/>
                <w:i w:val="0"/>
                <w:noProof/>
                <w:webHidden/>
              </w:rPr>
            </w:r>
            <w:r w:rsidRPr="00391955">
              <w:rPr>
                <w:bCs w:val="0"/>
                <w:i w:val="0"/>
                <w:noProof/>
                <w:webHidden/>
              </w:rPr>
              <w:fldChar w:fldCharType="separate"/>
            </w:r>
            <w:r w:rsidR="00053946">
              <w:rPr>
                <w:bCs w:val="0"/>
                <w:i w:val="0"/>
                <w:noProof/>
                <w:webHidden/>
              </w:rPr>
              <w:t>9</w:t>
            </w:r>
            <w:r w:rsidRPr="00391955">
              <w:rPr>
                <w:bCs w:val="0"/>
                <w:i w:val="0"/>
                <w:noProof/>
                <w:webHidden/>
              </w:rPr>
              <w:fldChar w:fldCharType="end"/>
            </w:r>
          </w:hyperlink>
        </w:p>
        <w:p w14:paraId="09FE0403" w14:textId="40C0B394" w:rsidR="00391955" w:rsidRPr="00391955" w:rsidRDefault="00391955" w:rsidP="00391955">
          <w:pPr>
            <w:pStyle w:val="Kazalovsebine2"/>
            <w:rPr>
              <w:rFonts w:eastAsiaTheme="minorEastAsia" w:cstheme="minorBidi"/>
              <w:bCs w:val="0"/>
              <w:i w:val="0"/>
              <w:noProof/>
              <w:kern w:val="2"/>
              <w:sz w:val="24"/>
              <w:szCs w:val="24"/>
              <w14:ligatures w14:val="standardContextual"/>
            </w:rPr>
          </w:pPr>
          <w:hyperlink w:anchor="_Toc229034857" w:history="1">
            <w:r w:rsidRPr="00391955">
              <w:rPr>
                <w:rStyle w:val="Hiperpovezava"/>
                <w:bCs w:val="0"/>
                <w:i w:val="0"/>
                <w:noProof/>
              </w:rPr>
              <w:t>10.2</w:t>
            </w:r>
            <w:r w:rsidRPr="00391955">
              <w:rPr>
                <w:rFonts w:eastAsiaTheme="minorEastAsia" w:cstheme="minorBidi"/>
                <w:bCs w:val="0"/>
                <w:i w:val="0"/>
                <w:noProof/>
                <w:kern w:val="2"/>
                <w:sz w:val="24"/>
                <w:szCs w:val="24"/>
                <w14:ligatures w14:val="standardContextual"/>
              </w:rPr>
              <w:tab/>
            </w:r>
            <w:r w:rsidRPr="00391955">
              <w:rPr>
                <w:rStyle w:val="Hiperpovezava"/>
                <w:bCs w:val="0"/>
                <w:i w:val="0"/>
                <w:noProof/>
              </w:rPr>
              <w:t>Neplačilo davkov in drugih obveznih dajatev</w:t>
            </w:r>
            <w:r w:rsidRPr="00391955">
              <w:rPr>
                <w:bCs w:val="0"/>
                <w:i w:val="0"/>
                <w:noProof/>
                <w:webHidden/>
              </w:rPr>
              <w:tab/>
            </w:r>
            <w:r w:rsidRPr="00391955">
              <w:rPr>
                <w:bCs w:val="0"/>
                <w:i w:val="0"/>
                <w:noProof/>
                <w:webHidden/>
              </w:rPr>
              <w:fldChar w:fldCharType="begin"/>
            </w:r>
            <w:r w:rsidRPr="00391955">
              <w:rPr>
                <w:bCs w:val="0"/>
                <w:i w:val="0"/>
                <w:noProof/>
                <w:webHidden/>
              </w:rPr>
              <w:instrText xml:space="preserve"> PAGEREF _Toc229034857 \h </w:instrText>
            </w:r>
            <w:r w:rsidRPr="00391955">
              <w:rPr>
                <w:bCs w:val="0"/>
                <w:i w:val="0"/>
                <w:noProof/>
                <w:webHidden/>
              </w:rPr>
            </w:r>
            <w:r w:rsidRPr="00391955">
              <w:rPr>
                <w:bCs w:val="0"/>
                <w:i w:val="0"/>
                <w:noProof/>
                <w:webHidden/>
              </w:rPr>
              <w:fldChar w:fldCharType="separate"/>
            </w:r>
            <w:r w:rsidR="00053946">
              <w:rPr>
                <w:bCs w:val="0"/>
                <w:i w:val="0"/>
                <w:noProof/>
                <w:webHidden/>
              </w:rPr>
              <w:t>9</w:t>
            </w:r>
            <w:r w:rsidRPr="00391955">
              <w:rPr>
                <w:bCs w:val="0"/>
                <w:i w:val="0"/>
                <w:noProof/>
                <w:webHidden/>
              </w:rPr>
              <w:fldChar w:fldCharType="end"/>
            </w:r>
          </w:hyperlink>
        </w:p>
        <w:p w14:paraId="70ECA32E" w14:textId="50F0F246" w:rsidR="00391955" w:rsidRPr="00391955" w:rsidRDefault="00391955" w:rsidP="00391955">
          <w:pPr>
            <w:pStyle w:val="Kazalovsebine2"/>
            <w:rPr>
              <w:rFonts w:eastAsiaTheme="minorEastAsia" w:cstheme="minorBidi"/>
              <w:bCs w:val="0"/>
              <w:i w:val="0"/>
              <w:noProof/>
              <w:kern w:val="2"/>
              <w:sz w:val="24"/>
              <w:szCs w:val="24"/>
              <w14:ligatures w14:val="standardContextual"/>
            </w:rPr>
          </w:pPr>
          <w:hyperlink w:anchor="_Toc229034858" w:history="1">
            <w:r w:rsidRPr="00391955">
              <w:rPr>
                <w:rStyle w:val="Hiperpovezava"/>
                <w:bCs w:val="0"/>
                <w:i w:val="0"/>
                <w:noProof/>
              </w:rPr>
              <w:t>10.3</w:t>
            </w:r>
            <w:r w:rsidRPr="00391955">
              <w:rPr>
                <w:rFonts w:eastAsiaTheme="minorEastAsia" w:cstheme="minorBidi"/>
                <w:bCs w:val="0"/>
                <w:i w:val="0"/>
                <w:noProof/>
                <w:kern w:val="2"/>
                <w:sz w:val="24"/>
                <w:szCs w:val="24"/>
                <w14:ligatures w14:val="standardContextual"/>
              </w:rPr>
              <w:tab/>
            </w:r>
            <w:r w:rsidRPr="00391955">
              <w:rPr>
                <w:rStyle w:val="Hiperpovezava"/>
                <w:bCs w:val="0"/>
                <w:i w:val="0"/>
                <w:noProof/>
              </w:rPr>
              <w:t>Vpis v evidenco subjektov z izločitvenimi sankcijami iz JN</w:t>
            </w:r>
            <w:r w:rsidRPr="00391955">
              <w:rPr>
                <w:bCs w:val="0"/>
                <w:i w:val="0"/>
                <w:noProof/>
                <w:webHidden/>
              </w:rPr>
              <w:tab/>
            </w:r>
            <w:r w:rsidRPr="00391955">
              <w:rPr>
                <w:bCs w:val="0"/>
                <w:i w:val="0"/>
                <w:noProof/>
                <w:webHidden/>
              </w:rPr>
              <w:fldChar w:fldCharType="begin"/>
            </w:r>
            <w:r w:rsidRPr="00391955">
              <w:rPr>
                <w:bCs w:val="0"/>
                <w:i w:val="0"/>
                <w:noProof/>
                <w:webHidden/>
              </w:rPr>
              <w:instrText xml:space="preserve"> PAGEREF _Toc229034858 \h </w:instrText>
            </w:r>
            <w:r w:rsidRPr="00391955">
              <w:rPr>
                <w:bCs w:val="0"/>
                <w:i w:val="0"/>
                <w:noProof/>
                <w:webHidden/>
              </w:rPr>
            </w:r>
            <w:r w:rsidRPr="00391955">
              <w:rPr>
                <w:bCs w:val="0"/>
                <w:i w:val="0"/>
                <w:noProof/>
                <w:webHidden/>
              </w:rPr>
              <w:fldChar w:fldCharType="separate"/>
            </w:r>
            <w:r w:rsidR="00053946">
              <w:rPr>
                <w:bCs w:val="0"/>
                <w:i w:val="0"/>
                <w:noProof/>
                <w:webHidden/>
              </w:rPr>
              <w:t>10</w:t>
            </w:r>
            <w:r w:rsidRPr="00391955">
              <w:rPr>
                <w:bCs w:val="0"/>
                <w:i w:val="0"/>
                <w:noProof/>
                <w:webHidden/>
              </w:rPr>
              <w:fldChar w:fldCharType="end"/>
            </w:r>
          </w:hyperlink>
        </w:p>
        <w:p w14:paraId="413D0F7A" w14:textId="6A562314" w:rsidR="00391955" w:rsidRPr="00391955" w:rsidRDefault="00391955" w:rsidP="00391955">
          <w:pPr>
            <w:pStyle w:val="Kazalovsebine2"/>
            <w:rPr>
              <w:rFonts w:eastAsiaTheme="minorEastAsia" w:cstheme="minorBidi"/>
              <w:bCs w:val="0"/>
              <w:i w:val="0"/>
              <w:noProof/>
              <w:kern w:val="2"/>
              <w:sz w:val="24"/>
              <w:szCs w:val="24"/>
              <w14:ligatures w14:val="standardContextual"/>
            </w:rPr>
          </w:pPr>
          <w:hyperlink w:anchor="_Toc229034859" w:history="1">
            <w:r w:rsidRPr="00391955">
              <w:rPr>
                <w:rStyle w:val="Hiperpovezava"/>
                <w:bCs w:val="0"/>
                <w:i w:val="0"/>
                <w:noProof/>
              </w:rPr>
              <w:t>10.4</w:t>
            </w:r>
            <w:r w:rsidRPr="00391955">
              <w:rPr>
                <w:rFonts w:eastAsiaTheme="minorEastAsia" w:cstheme="minorBidi"/>
                <w:bCs w:val="0"/>
                <w:i w:val="0"/>
                <w:noProof/>
                <w:kern w:val="2"/>
                <w:sz w:val="24"/>
                <w:szCs w:val="24"/>
                <w14:ligatures w14:val="standardContextual"/>
              </w:rPr>
              <w:tab/>
            </w:r>
            <w:r w:rsidRPr="00391955">
              <w:rPr>
                <w:rStyle w:val="Hiperpovezava"/>
                <w:bCs w:val="0"/>
                <w:i w:val="0"/>
                <w:noProof/>
              </w:rPr>
              <w:t>Izrek globe zaradi prekrška v zvezi s plačilom za delo</w:t>
            </w:r>
            <w:r w:rsidRPr="00391955">
              <w:rPr>
                <w:bCs w:val="0"/>
                <w:i w:val="0"/>
                <w:noProof/>
                <w:webHidden/>
              </w:rPr>
              <w:tab/>
            </w:r>
            <w:r w:rsidRPr="00391955">
              <w:rPr>
                <w:bCs w:val="0"/>
                <w:i w:val="0"/>
                <w:noProof/>
                <w:webHidden/>
              </w:rPr>
              <w:fldChar w:fldCharType="begin"/>
            </w:r>
            <w:r w:rsidRPr="00391955">
              <w:rPr>
                <w:bCs w:val="0"/>
                <w:i w:val="0"/>
                <w:noProof/>
                <w:webHidden/>
              </w:rPr>
              <w:instrText xml:space="preserve"> PAGEREF _Toc229034859 \h </w:instrText>
            </w:r>
            <w:r w:rsidRPr="00391955">
              <w:rPr>
                <w:bCs w:val="0"/>
                <w:i w:val="0"/>
                <w:noProof/>
                <w:webHidden/>
              </w:rPr>
            </w:r>
            <w:r w:rsidRPr="00391955">
              <w:rPr>
                <w:bCs w:val="0"/>
                <w:i w:val="0"/>
                <w:noProof/>
                <w:webHidden/>
              </w:rPr>
              <w:fldChar w:fldCharType="separate"/>
            </w:r>
            <w:r w:rsidR="00053946">
              <w:rPr>
                <w:bCs w:val="0"/>
                <w:i w:val="0"/>
                <w:noProof/>
                <w:webHidden/>
              </w:rPr>
              <w:t>10</w:t>
            </w:r>
            <w:r w:rsidRPr="00391955">
              <w:rPr>
                <w:bCs w:val="0"/>
                <w:i w:val="0"/>
                <w:noProof/>
                <w:webHidden/>
              </w:rPr>
              <w:fldChar w:fldCharType="end"/>
            </w:r>
          </w:hyperlink>
        </w:p>
        <w:p w14:paraId="5E878739" w14:textId="7DA66049"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60" w:history="1">
            <w:r w:rsidRPr="00391955">
              <w:rPr>
                <w:rStyle w:val="Hiperpovezava"/>
                <w:noProof/>
              </w:rPr>
              <w:t>11.</w:t>
            </w:r>
            <w:r w:rsidRPr="00391955">
              <w:rPr>
                <w:rFonts w:eastAsiaTheme="minorEastAsia" w:cstheme="minorBidi"/>
                <w:noProof/>
                <w:kern w:val="2"/>
                <w:sz w:val="24"/>
                <w:szCs w:val="24"/>
                <w14:ligatures w14:val="standardContextual"/>
              </w:rPr>
              <w:tab/>
            </w:r>
            <w:r w:rsidRPr="00391955">
              <w:rPr>
                <w:rStyle w:val="Hiperpovezava"/>
                <w:noProof/>
              </w:rPr>
              <w:t>Pogoji za sodelovanje</w:t>
            </w:r>
            <w:r w:rsidRPr="00391955">
              <w:rPr>
                <w:noProof/>
                <w:webHidden/>
              </w:rPr>
              <w:tab/>
            </w:r>
            <w:r w:rsidRPr="00391955">
              <w:rPr>
                <w:noProof/>
                <w:webHidden/>
              </w:rPr>
              <w:fldChar w:fldCharType="begin"/>
            </w:r>
            <w:r w:rsidRPr="00391955">
              <w:rPr>
                <w:noProof/>
                <w:webHidden/>
              </w:rPr>
              <w:instrText xml:space="preserve"> PAGEREF _Toc229034860 \h </w:instrText>
            </w:r>
            <w:r w:rsidRPr="00391955">
              <w:rPr>
                <w:noProof/>
                <w:webHidden/>
              </w:rPr>
            </w:r>
            <w:r w:rsidRPr="00391955">
              <w:rPr>
                <w:noProof/>
                <w:webHidden/>
              </w:rPr>
              <w:fldChar w:fldCharType="separate"/>
            </w:r>
            <w:r w:rsidR="00053946">
              <w:rPr>
                <w:noProof/>
                <w:webHidden/>
              </w:rPr>
              <w:t>10</w:t>
            </w:r>
            <w:r w:rsidRPr="00391955">
              <w:rPr>
                <w:noProof/>
                <w:webHidden/>
              </w:rPr>
              <w:fldChar w:fldCharType="end"/>
            </w:r>
          </w:hyperlink>
        </w:p>
        <w:p w14:paraId="105B6FA0" w14:textId="1D2A18E3" w:rsidR="00391955" w:rsidRPr="00391955" w:rsidRDefault="00391955" w:rsidP="00391955">
          <w:pPr>
            <w:pStyle w:val="Kazalovsebine2"/>
            <w:rPr>
              <w:rFonts w:eastAsiaTheme="minorEastAsia" w:cstheme="minorBidi"/>
              <w:bCs w:val="0"/>
              <w:i w:val="0"/>
              <w:noProof/>
              <w:kern w:val="2"/>
              <w:sz w:val="24"/>
              <w:szCs w:val="24"/>
              <w14:ligatures w14:val="standardContextual"/>
            </w:rPr>
          </w:pPr>
          <w:hyperlink w:anchor="_Toc229034861" w:history="1">
            <w:r w:rsidRPr="00391955">
              <w:rPr>
                <w:rStyle w:val="Hiperpovezava"/>
                <w:bCs w:val="0"/>
                <w:i w:val="0"/>
                <w:noProof/>
              </w:rPr>
              <w:t>11.1.</w:t>
            </w:r>
            <w:r w:rsidRPr="00391955">
              <w:rPr>
                <w:rFonts w:eastAsiaTheme="minorEastAsia" w:cstheme="minorBidi"/>
                <w:bCs w:val="0"/>
                <w:i w:val="0"/>
                <w:noProof/>
                <w:kern w:val="2"/>
                <w:sz w:val="24"/>
                <w:szCs w:val="24"/>
                <w14:ligatures w14:val="standardContextual"/>
              </w:rPr>
              <w:tab/>
            </w:r>
            <w:r w:rsidRPr="00391955">
              <w:rPr>
                <w:rStyle w:val="Hiperpovezava"/>
                <w:bCs w:val="0"/>
                <w:i w:val="0"/>
                <w:noProof/>
              </w:rPr>
              <w:t>Ustreznost za opravljanje poklicne dejavnosti</w:t>
            </w:r>
            <w:r w:rsidRPr="00391955">
              <w:rPr>
                <w:bCs w:val="0"/>
                <w:i w:val="0"/>
                <w:noProof/>
                <w:webHidden/>
              </w:rPr>
              <w:tab/>
            </w:r>
            <w:r w:rsidRPr="00391955">
              <w:rPr>
                <w:bCs w:val="0"/>
                <w:i w:val="0"/>
                <w:noProof/>
                <w:webHidden/>
              </w:rPr>
              <w:fldChar w:fldCharType="begin"/>
            </w:r>
            <w:r w:rsidRPr="00391955">
              <w:rPr>
                <w:bCs w:val="0"/>
                <w:i w:val="0"/>
                <w:noProof/>
                <w:webHidden/>
              </w:rPr>
              <w:instrText xml:space="preserve"> PAGEREF _Toc229034861 \h </w:instrText>
            </w:r>
            <w:r w:rsidRPr="00391955">
              <w:rPr>
                <w:bCs w:val="0"/>
                <w:i w:val="0"/>
                <w:noProof/>
                <w:webHidden/>
              </w:rPr>
            </w:r>
            <w:r w:rsidRPr="00391955">
              <w:rPr>
                <w:bCs w:val="0"/>
                <w:i w:val="0"/>
                <w:noProof/>
                <w:webHidden/>
              </w:rPr>
              <w:fldChar w:fldCharType="separate"/>
            </w:r>
            <w:r w:rsidR="00053946">
              <w:rPr>
                <w:bCs w:val="0"/>
                <w:i w:val="0"/>
                <w:noProof/>
                <w:webHidden/>
              </w:rPr>
              <w:t>10</w:t>
            </w:r>
            <w:r w:rsidRPr="00391955">
              <w:rPr>
                <w:bCs w:val="0"/>
                <w:i w:val="0"/>
                <w:noProof/>
                <w:webHidden/>
              </w:rPr>
              <w:fldChar w:fldCharType="end"/>
            </w:r>
          </w:hyperlink>
        </w:p>
        <w:p w14:paraId="1ED5FF67" w14:textId="4EB32438" w:rsidR="00391955" w:rsidRPr="00391955" w:rsidRDefault="00391955" w:rsidP="00391955">
          <w:pPr>
            <w:pStyle w:val="Kazalovsebine2"/>
            <w:rPr>
              <w:rFonts w:eastAsiaTheme="minorEastAsia" w:cstheme="minorBidi"/>
              <w:bCs w:val="0"/>
              <w:i w:val="0"/>
              <w:noProof/>
              <w:kern w:val="2"/>
              <w:sz w:val="24"/>
              <w:szCs w:val="24"/>
              <w14:ligatures w14:val="standardContextual"/>
            </w:rPr>
          </w:pPr>
          <w:hyperlink w:anchor="_Toc229034862" w:history="1">
            <w:r w:rsidRPr="00391955">
              <w:rPr>
                <w:rStyle w:val="Hiperpovezava"/>
                <w:bCs w:val="0"/>
                <w:i w:val="0"/>
                <w:noProof/>
              </w:rPr>
              <w:t>11.2.</w:t>
            </w:r>
            <w:r w:rsidRPr="00391955">
              <w:rPr>
                <w:rFonts w:eastAsiaTheme="minorEastAsia" w:cstheme="minorBidi"/>
                <w:bCs w:val="0"/>
                <w:i w:val="0"/>
                <w:noProof/>
                <w:kern w:val="2"/>
                <w:sz w:val="24"/>
                <w:szCs w:val="24"/>
                <w14:ligatures w14:val="standardContextual"/>
              </w:rPr>
              <w:tab/>
            </w:r>
            <w:r w:rsidRPr="00391955">
              <w:rPr>
                <w:rStyle w:val="Hiperpovezava"/>
                <w:bCs w:val="0"/>
                <w:i w:val="0"/>
                <w:noProof/>
              </w:rPr>
              <w:t>Zavarovanje poklicne odgovornosti</w:t>
            </w:r>
            <w:r w:rsidRPr="00391955">
              <w:rPr>
                <w:bCs w:val="0"/>
                <w:i w:val="0"/>
                <w:noProof/>
                <w:webHidden/>
              </w:rPr>
              <w:tab/>
            </w:r>
            <w:r w:rsidRPr="00391955">
              <w:rPr>
                <w:bCs w:val="0"/>
                <w:i w:val="0"/>
                <w:noProof/>
                <w:webHidden/>
              </w:rPr>
              <w:fldChar w:fldCharType="begin"/>
            </w:r>
            <w:r w:rsidRPr="00391955">
              <w:rPr>
                <w:bCs w:val="0"/>
                <w:i w:val="0"/>
                <w:noProof/>
                <w:webHidden/>
              </w:rPr>
              <w:instrText xml:space="preserve"> PAGEREF _Toc229034862 \h </w:instrText>
            </w:r>
            <w:r w:rsidRPr="00391955">
              <w:rPr>
                <w:bCs w:val="0"/>
                <w:i w:val="0"/>
                <w:noProof/>
                <w:webHidden/>
              </w:rPr>
            </w:r>
            <w:r w:rsidRPr="00391955">
              <w:rPr>
                <w:bCs w:val="0"/>
                <w:i w:val="0"/>
                <w:noProof/>
                <w:webHidden/>
              </w:rPr>
              <w:fldChar w:fldCharType="separate"/>
            </w:r>
            <w:r w:rsidR="00053946">
              <w:rPr>
                <w:bCs w:val="0"/>
                <w:i w:val="0"/>
                <w:noProof/>
                <w:webHidden/>
              </w:rPr>
              <w:t>11</w:t>
            </w:r>
            <w:r w:rsidRPr="00391955">
              <w:rPr>
                <w:bCs w:val="0"/>
                <w:i w:val="0"/>
                <w:noProof/>
                <w:webHidden/>
              </w:rPr>
              <w:fldChar w:fldCharType="end"/>
            </w:r>
          </w:hyperlink>
        </w:p>
        <w:p w14:paraId="12B3E7B1" w14:textId="01A22218" w:rsidR="00391955" w:rsidRPr="00391955" w:rsidRDefault="00391955" w:rsidP="00391955">
          <w:pPr>
            <w:pStyle w:val="Kazalovsebine2"/>
            <w:rPr>
              <w:rFonts w:eastAsiaTheme="minorEastAsia" w:cstheme="minorBidi"/>
              <w:bCs w:val="0"/>
              <w:i w:val="0"/>
              <w:noProof/>
              <w:kern w:val="2"/>
              <w:sz w:val="24"/>
              <w:szCs w:val="24"/>
              <w14:ligatures w14:val="standardContextual"/>
            </w:rPr>
          </w:pPr>
          <w:hyperlink w:anchor="_Toc229034863" w:history="1">
            <w:r w:rsidRPr="00391955">
              <w:rPr>
                <w:rStyle w:val="Hiperpovezava"/>
                <w:bCs w:val="0"/>
                <w:i w:val="0"/>
                <w:noProof/>
              </w:rPr>
              <w:t>11.3.</w:t>
            </w:r>
            <w:r w:rsidRPr="00391955">
              <w:rPr>
                <w:rFonts w:eastAsiaTheme="minorEastAsia" w:cstheme="minorBidi"/>
                <w:bCs w:val="0"/>
                <w:i w:val="0"/>
                <w:noProof/>
                <w:kern w:val="2"/>
                <w:sz w:val="24"/>
                <w:szCs w:val="24"/>
                <w14:ligatures w14:val="standardContextual"/>
              </w:rPr>
              <w:tab/>
            </w:r>
            <w:r w:rsidRPr="00391955">
              <w:rPr>
                <w:rStyle w:val="Hiperpovezava"/>
                <w:bCs w:val="0"/>
                <w:i w:val="0"/>
                <w:noProof/>
              </w:rPr>
              <w:t>Tehnična in strokovna sposobnost</w:t>
            </w:r>
            <w:r w:rsidRPr="00391955">
              <w:rPr>
                <w:bCs w:val="0"/>
                <w:i w:val="0"/>
                <w:noProof/>
                <w:webHidden/>
              </w:rPr>
              <w:tab/>
            </w:r>
            <w:r w:rsidRPr="00391955">
              <w:rPr>
                <w:bCs w:val="0"/>
                <w:i w:val="0"/>
                <w:noProof/>
                <w:webHidden/>
              </w:rPr>
              <w:fldChar w:fldCharType="begin"/>
            </w:r>
            <w:r w:rsidRPr="00391955">
              <w:rPr>
                <w:bCs w:val="0"/>
                <w:i w:val="0"/>
                <w:noProof/>
                <w:webHidden/>
              </w:rPr>
              <w:instrText xml:space="preserve"> PAGEREF _Toc229034863 \h </w:instrText>
            </w:r>
            <w:r w:rsidRPr="00391955">
              <w:rPr>
                <w:bCs w:val="0"/>
                <w:i w:val="0"/>
                <w:noProof/>
                <w:webHidden/>
              </w:rPr>
            </w:r>
            <w:r w:rsidRPr="00391955">
              <w:rPr>
                <w:bCs w:val="0"/>
                <w:i w:val="0"/>
                <w:noProof/>
                <w:webHidden/>
              </w:rPr>
              <w:fldChar w:fldCharType="separate"/>
            </w:r>
            <w:r w:rsidR="00053946">
              <w:rPr>
                <w:bCs w:val="0"/>
                <w:i w:val="0"/>
                <w:noProof/>
                <w:webHidden/>
              </w:rPr>
              <w:t>11</w:t>
            </w:r>
            <w:r w:rsidRPr="00391955">
              <w:rPr>
                <w:bCs w:val="0"/>
                <w:i w:val="0"/>
                <w:noProof/>
                <w:webHidden/>
              </w:rPr>
              <w:fldChar w:fldCharType="end"/>
            </w:r>
          </w:hyperlink>
        </w:p>
        <w:p w14:paraId="1ACC198A" w14:textId="3560D5D2"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64" w:history="1">
            <w:r w:rsidRPr="00391955">
              <w:rPr>
                <w:rStyle w:val="Hiperpovezava"/>
                <w:noProof/>
              </w:rPr>
              <w:t>12.</w:t>
            </w:r>
            <w:r w:rsidRPr="00391955">
              <w:rPr>
                <w:rFonts w:eastAsiaTheme="minorEastAsia" w:cstheme="minorBidi"/>
                <w:noProof/>
                <w:kern w:val="2"/>
                <w:sz w:val="24"/>
                <w:szCs w:val="24"/>
                <w14:ligatures w14:val="standardContextual"/>
              </w:rPr>
              <w:tab/>
            </w:r>
            <w:r w:rsidRPr="00391955">
              <w:rPr>
                <w:rStyle w:val="Hiperpovezava"/>
                <w:noProof/>
              </w:rPr>
              <w:t>Pogodba</w:t>
            </w:r>
            <w:r w:rsidRPr="00391955">
              <w:rPr>
                <w:noProof/>
                <w:webHidden/>
              </w:rPr>
              <w:tab/>
            </w:r>
            <w:r w:rsidRPr="00391955">
              <w:rPr>
                <w:noProof/>
                <w:webHidden/>
              </w:rPr>
              <w:fldChar w:fldCharType="begin"/>
            </w:r>
            <w:r w:rsidRPr="00391955">
              <w:rPr>
                <w:noProof/>
                <w:webHidden/>
              </w:rPr>
              <w:instrText xml:space="preserve"> PAGEREF _Toc229034864 \h </w:instrText>
            </w:r>
            <w:r w:rsidRPr="00391955">
              <w:rPr>
                <w:noProof/>
                <w:webHidden/>
              </w:rPr>
            </w:r>
            <w:r w:rsidRPr="00391955">
              <w:rPr>
                <w:noProof/>
                <w:webHidden/>
              </w:rPr>
              <w:fldChar w:fldCharType="separate"/>
            </w:r>
            <w:r w:rsidR="00053946">
              <w:rPr>
                <w:noProof/>
                <w:webHidden/>
              </w:rPr>
              <w:t>12</w:t>
            </w:r>
            <w:r w:rsidRPr="00391955">
              <w:rPr>
                <w:noProof/>
                <w:webHidden/>
              </w:rPr>
              <w:fldChar w:fldCharType="end"/>
            </w:r>
          </w:hyperlink>
        </w:p>
        <w:p w14:paraId="22FC8B5E" w14:textId="5D7AC35C"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65" w:history="1">
            <w:r w:rsidRPr="00391955">
              <w:rPr>
                <w:rStyle w:val="Hiperpovezava"/>
                <w:noProof/>
              </w:rPr>
              <w:t>13.</w:t>
            </w:r>
            <w:r w:rsidRPr="00391955">
              <w:rPr>
                <w:rFonts w:eastAsiaTheme="minorEastAsia" w:cstheme="minorBidi"/>
                <w:noProof/>
                <w:kern w:val="2"/>
                <w:sz w:val="24"/>
                <w:szCs w:val="24"/>
                <w14:ligatures w14:val="standardContextual"/>
              </w:rPr>
              <w:tab/>
            </w:r>
            <w:r w:rsidRPr="00391955">
              <w:rPr>
                <w:rStyle w:val="Hiperpovezava"/>
                <w:noProof/>
              </w:rPr>
              <w:t>Protikorupcijsko določilo</w:t>
            </w:r>
            <w:r w:rsidRPr="00391955">
              <w:rPr>
                <w:noProof/>
                <w:webHidden/>
              </w:rPr>
              <w:tab/>
            </w:r>
            <w:r w:rsidRPr="00391955">
              <w:rPr>
                <w:noProof/>
                <w:webHidden/>
              </w:rPr>
              <w:fldChar w:fldCharType="begin"/>
            </w:r>
            <w:r w:rsidRPr="00391955">
              <w:rPr>
                <w:noProof/>
                <w:webHidden/>
              </w:rPr>
              <w:instrText xml:space="preserve"> PAGEREF _Toc229034865 \h </w:instrText>
            </w:r>
            <w:r w:rsidRPr="00391955">
              <w:rPr>
                <w:noProof/>
                <w:webHidden/>
              </w:rPr>
            </w:r>
            <w:r w:rsidRPr="00391955">
              <w:rPr>
                <w:noProof/>
                <w:webHidden/>
              </w:rPr>
              <w:fldChar w:fldCharType="separate"/>
            </w:r>
            <w:r w:rsidR="00053946">
              <w:rPr>
                <w:noProof/>
                <w:webHidden/>
              </w:rPr>
              <w:t>12</w:t>
            </w:r>
            <w:r w:rsidRPr="00391955">
              <w:rPr>
                <w:noProof/>
                <w:webHidden/>
              </w:rPr>
              <w:fldChar w:fldCharType="end"/>
            </w:r>
          </w:hyperlink>
        </w:p>
        <w:p w14:paraId="4D7B4C85" w14:textId="6F38AC84"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66" w:history="1">
            <w:r w:rsidRPr="00391955">
              <w:rPr>
                <w:rStyle w:val="Hiperpovezava"/>
                <w:rFonts w:eastAsia="Times New Roman"/>
                <w:noProof/>
              </w:rPr>
              <w:t>14.</w:t>
            </w:r>
            <w:r w:rsidRPr="00391955">
              <w:rPr>
                <w:rFonts w:eastAsiaTheme="minorEastAsia" w:cstheme="minorBidi"/>
                <w:noProof/>
                <w:kern w:val="2"/>
                <w:sz w:val="24"/>
                <w:szCs w:val="24"/>
                <w14:ligatures w14:val="standardContextual"/>
              </w:rPr>
              <w:tab/>
            </w:r>
            <w:r w:rsidRPr="00391955">
              <w:rPr>
                <w:rStyle w:val="Hiperpovezava"/>
                <w:noProof/>
              </w:rPr>
              <w:t>Odstop od izvedbe javnega naročila</w:t>
            </w:r>
            <w:r w:rsidRPr="00391955">
              <w:rPr>
                <w:noProof/>
                <w:webHidden/>
              </w:rPr>
              <w:tab/>
            </w:r>
            <w:r w:rsidRPr="00391955">
              <w:rPr>
                <w:noProof/>
                <w:webHidden/>
              </w:rPr>
              <w:fldChar w:fldCharType="begin"/>
            </w:r>
            <w:r w:rsidRPr="00391955">
              <w:rPr>
                <w:noProof/>
                <w:webHidden/>
              </w:rPr>
              <w:instrText xml:space="preserve"> PAGEREF _Toc229034866 \h </w:instrText>
            </w:r>
            <w:r w:rsidRPr="00391955">
              <w:rPr>
                <w:noProof/>
                <w:webHidden/>
              </w:rPr>
            </w:r>
            <w:r w:rsidRPr="00391955">
              <w:rPr>
                <w:noProof/>
                <w:webHidden/>
              </w:rPr>
              <w:fldChar w:fldCharType="separate"/>
            </w:r>
            <w:r w:rsidR="00053946">
              <w:rPr>
                <w:noProof/>
                <w:webHidden/>
              </w:rPr>
              <w:t>12</w:t>
            </w:r>
            <w:r w:rsidRPr="00391955">
              <w:rPr>
                <w:noProof/>
                <w:webHidden/>
              </w:rPr>
              <w:fldChar w:fldCharType="end"/>
            </w:r>
          </w:hyperlink>
        </w:p>
        <w:p w14:paraId="0E336D13" w14:textId="4D5B1B6D"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67" w:history="1">
            <w:r w:rsidRPr="00391955">
              <w:rPr>
                <w:rStyle w:val="Hiperpovezava"/>
                <w:noProof/>
              </w:rPr>
              <w:t>15.</w:t>
            </w:r>
            <w:r w:rsidRPr="00391955">
              <w:rPr>
                <w:rFonts w:eastAsiaTheme="minorEastAsia" w:cstheme="minorBidi"/>
                <w:noProof/>
                <w:kern w:val="2"/>
                <w:sz w:val="24"/>
                <w:szCs w:val="24"/>
                <w14:ligatures w14:val="standardContextual"/>
              </w:rPr>
              <w:tab/>
            </w:r>
            <w:r w:rsidRPr="00391955">
              <w:rPr>
                <w:rStyle w:val="Hiperpovezava"/>
                <w:noProof/>
              </w:rPr>
              <w:t>Odločitev o oddaji in pravno sredstvo</w:t>
            </w:r>
            <w:r w:rsidRPr="00391955">
              <w:rPr>
                <w:noProof/>
                <w:webHidden/>
              </w:rPr>
              <w:tab/>
            </w:r>
            <w:r w:rsidRPr="00391955">
              <w:rPr>
                <w:noProof/>
                <w:webHidden/>
              </w:rPr>
              <w:fldChar w:fldCharType="begin"/>
            </w:r>
            <w:r w:rsidRPr="00391955">
              <w:rPr>
                <w:noProof/>
                <w:webHidden/>
              </w:rPr>
              <w:instrText xml:space="preserve"> PAGEREF _Toc229034867 \h </w:instrText>
            </w:r>
            <w:r w:rsidRPr="00391955">
              <w:rPr>
                <w:noProof/>
                <w:webHidden/>
              </w:rPr>
            </w:r>
            <w:r w:rsidRPr="00391955">
              <w:rPr>
                <w:noProof/>
                <w:webHidden/>
              </w:rPr>
              <w:fldChar w:fldCharType="separate"/>
            </w:r>
            <w:r w:rsidR="00053946">
              <w:rPr>
                <w:noProof/>
                <w:webHidden/>
              </w:rPr>
              <w:t>13</w:t>
            </w:r>
            <w:r w:rsidRPr="00391955">
              <w:rPr>
                <w:noProof/>
                <w:webHidden/>
              </w:rPr>
              <w:fldChar w:fldCharType="end"/>
            </w:r>
          </w:hyperlink>
        </w:p>
        <w:p w14:paraId="65EC34D0" w14:textId="6D59E9AB"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68" w:history="1">
            <w:r w:rsidRPr="00391955">
              <w:rPr>
                <w:rStyle w:val="Hiperpovezava"/>
                <w:noProof/>
              </w:rPr>
              <w:t>Priloge</w:t>
            </w:r>
            <w:r w:rsidRPr="00391955">
              <w:rPr>
                <w:noProof/>
                <w:webHidden/>
              </w:rPr>
              <w:tab/>
            </w:r>
            <w:r w:rsidRPr="00391955">
              <w:rPr>
                <w:noProof/>
                <w:webHidden/>
              </w:rPr>
              <w:fldChar w:fldCharType="begin"/>
            </w:r>
            <w:r w:rsidRPr="00391955">
              <w:rPr>
                <w:noProof/>
                <w:webHidden/>
              </w:rPr>
              <w:instrText xml:space="preserve"> PAGEREF _Toc229034868 \h </w:instrText>
            </w:r>
            <w:r w:rsidRPr="00391955">
              <w:rPr>
                <w:noProof/>
                <w:webHidden/>
              </w:rPr>
            </w:r>
            <w:r w:rsidRPr="00391955">
              <w:rPr>
                <w:noProof/>
                <w:webHidden/>
              </w:rPr>
              <w:fldChar w:fldCharType="separate"/>
            </w:r>
            <w:r w:rsidR="00053946">
              <w:rPr>
                <w:noProof/>
                <w:webHidden/>
              </w:rPr>
              <w:t>14</w:t>
            </w:r>
            <w:r w:rsidRPr="00391955">
              <w:rPr>
                <w:noProof/>
                <w:webHidden/>
              </w:rPr>
              <w:fldChar w:fldCharType="end"/>
            </w:r>
          </w:hyperlink>
        </w:p>
        <w:p w14:paraId="31B2F145" w14:textId="45E62543"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69" w:history="1">
            <w:r w:rsidRPr="00391955">
              <w:rPr>
                <w:rStyle w:val="Hiperpovezava"/>
                <w:noProof/>
              </w:rPr>
              <w:t>1.</w:t>
            </w:r>
            <w:r w:rsidRPr="00391955">
              <w:rPr>
                <w:rFonts w:eastAsiaTheme="minorEastAsia" w:cstheme="minorBidi"/>
                <w:noProof/>
                <w:kern w:val="2"/>
                <w:sz w:val="24"/>
                <w:szCs w:val="24"/>
                <w14:ligatures w14:val="standardContextual"/>
              </w:rPr>
              <w:tab/>
            </w:r>
            <w:r w:rsidRPr="00391955">
              <w:rPr>
                <w:rStyle w:val="Hiperpovezava"/>
                <w:rFonts w:cs="Arial"/>
                <w:noProof/>
              </w:rPr>
              <w:t>Podatki o ponudniku</w:t>
            </w:r>
            <w:r w:rsidRPr="00391955">
              <w:rPr>
                <w:noProof/>
                <w:webHidden/>
              </w:rPr>
              <w:tab/>
            </w:r>
            <w:r w:rsidRPr="00391955">
              <w:rPr>
                <w:noProof/>
                <w:webHidden/>
              </w:rPr>
              <w:fldChar w:fldCharType="begin"/>
            </w:r>
            <w:r w:rsidRPr="00391955">
              <w:rPr>
                <w:noProof/>
                <w:webHidden/>
              </w:rPr>
              <w:instrText xml:space="preserve"> PAGEREF _Toc229034869 \h </w:instrText>
            </w:r>
            <w:r w:rsidRPr="00391955">
              <w:rPr>
                <w:noProof/>
                <w:webHidden/>
              </w:rPr>
            </w:r>
            <w:r w:rsidRPr="00391955">
              <w:rPr>
                <w:noProof/>
                <w:webHidden/>
              </w:rPr>
              <w:fldChar w:fldCharType="separate"/>
            </w:r>
            <w:r w:rsidR="00053946">
              <w:rPr>
                <w:noProof/>
                <w:webHidden/>
              </w:rPr>
              <w:t>15</w:t>
            </w:r>
            <w:r w:rsidRPr="00391955">
              <w:rPr>
                <w:noProof/>
                <w:webHidden/>
              </w:rPr>
              <w:fldChar w:fldCharType="end"/>
            </w:r>
          </w:hyperlink>
        </w:p>
        <w:p w14:paraId="38DEB883" w14:textId="40B05B52"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70" w:history="1">
            <w:r w:rsidRPr="00391955">
              <w:rPr>
                <w:rStyle w:val="Hiperpovezava"/>
                <w:noProof/>
              </w:rPr>
              <w:t>2.</w:t>
            </w:r>
            <w:r w:rsidRPr="00391955">
              <w:rPr>
                <w:rFonts w:eastAsiaTheme="minorEastAsia" w:cstheme="minorBidi"/>
                <w:noProof/>
                <w:kern w:val="2"/>
                <w:sz w:val="24"/>
                <w:szCs w:val="24"/>
                <w14:ligatures w14:val="standardContextual"/>
              </w:rPr>
              <w:tab/>
            </w:r>
            <w:r w:rsidRPr="00391955">
              <w:rPr>
                <w:rStyle w:val="Hiperpovezava"/>
                <w:rFonts w:cs="Arial"/>
                <w:noProof/>
              </w:rPr>
              <w:t>Predračun</w:t>
            </w:r>
            <w:r w:rsidRPr="00391955">
              <w:rPr>
                <w:noProof/>
                <w:webHidden/>
              </w:rPr>
              <w:tab/>
            </w:r>
            <w:r w:rsidRPr="00391955">
              <w:rPr>
                <w:noProof/>
                <w:webHidden/>
              </w:rPr>
              <w:fldChar w:fldCharType="begin"/>
            </w:r>
            <w:r w:rsidRPr="00391955">
              <w:rPr>
                <w:noProof/>
                <w:webHidden/>
              </w:rPr>
              <w:instrText xml:space="preserve"> PAGEREF _Toc229034870 \h </w:instrText>
            </w:r>
            <w:r w:rsidRPr="00391955">
              <w:rPr>
                <w:noProof/>
                <w:webHidden/>
              </w:rPr>
            </w:r>
            <w:r w:rsidRPr="00391955">
              <w:rPr>
                <w:noProof/>
                <w:webHidden/>
              </w:rPr>
              <w:fldChar w:fldCharType="separate"/>
            </w:r>
            <w:r w:rsidR="00053946">
              <w:rPr>
                <w:noProof/>
                <w:webHidden/>
              </w:rPr>
              <w:t>16</w:t>
            </w:r>
            <w:r w:rsidRPr="00391955">
              <w:rPr>
                <w:noProof/>
                <w:webHidden/>
              </w:rPr>
              <w:fldChar w:fldCharType="end"/>
            </w:r>
          </w:hyperlink>
        </w:p>
        <w:p w14:paraId="53594844" w14:textId="0F44D181"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71" w:history="1">
            <w:r w:rsidRPr="00391955">
              <w:rPr>
                <w:rStyle w:val="Hiperpovezava"/>
                <w:noProof/>
              </w:rPr>
              <w:t>3.</w:t>
            </w:r>
            <w:r w:rsidRPr="00391955">
              <w:rPr>
                <w:rFonts w:eastAsiaTheme="minorEastAsia" w:cstheme="minorBidi"/>
                <w:noProof/>
                <w:kern w:val="2"/>
                <w:sz w:val="24"/>
                <w:szCs w:val="24"/>
                <w14:ligatures w14:val="standardContextual"/>
              </w:rPr>
              <w:tab/>
            </w:r>
            <w:r w:rsidRPr="00391955">
              <w:rPr>
                <w:rStyle w:val="Hiperpovezava"/>
                <w:rFonts w:cs="Arial"/>
                <w:noProof/>
              </w:rPr>
              <w:t>Izjava o izpolnjevanju pogojev</w:t>
            </w:r>
            <w:r w:rsidRPr="00391955">
              <w:rPr>
                <w:noProof/>
                <w:webHidden/>
              </w:rPr>
              <w:tab/>
            </w:r>
            <w:r w:rsidRPr="00391955">
              <w:rPr>
                <w:noProof/>
                <w:webHidden/>
              </w:rPr>
              <w:fldChar w:fldCharType="begin"/>
            </w:r>
            <w:r w:rsidRPr="00391955">
              <w:rPr>
                <w:noProof/>
                <w:webHidden/>
              </w:rPr>
              <w:instrText xml:space="preserve"> PAGEREF _Toc229034871 \h </w:instrText>
            </w:r>
            <w:r w:rsidRPr="00391955">
              <w:rPr>
                <w:noProof/>
                <w:webHidden/>
              </w:rPr>
            </w:r>
            <w:r w:rsidRPr="00391955">
              <w:rPr>
                <w:noProof/>
                <w:webHidden/>
              </w:rPr>
              <w:fldChar w:fldCharType="separate"/>
            </w:r>
            <w:r w:rsidR="00053946">
              <w:rPr>
                <w:noProof/>
                <w:webHidden/>
              </w:rPr>
              <w:t>17</w:t>
            </w:r>
            <w:r w:rsidRPr="00391955">
              <w:rPr>
                <w:noProof/>
                <w:webHidden/>
              </w:rPr>
              <w:fldChar w:fldCharType="end"/>
            </w:r>
          </w:hyperlink>
        </w:p>
        <w:p w14:paraId="233627E8" w14:textId="6F9B4F49"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72" w:history="1">
            <w:r w:rsidRPr="00391955">
              <w:rPr>
                <w:rStyle w:val="Hiperpovezava"/>
                <w:noProof/>
              </w:rPr>
              <w:t>4.</w:t>
            </w:r>
            <w:r w:rsidRPr="00391955">
              <w:rPr>
                <w:rFonts w:eastAsiaTheme="minorEastAsia" w:cstheme="minorBidi"/>
                <w:noProof/>
                <w:kern w:val="2"/>
                <w:sz w:val="24"/>
                <w:szCs w:val="24"/>
                <w14:ligatures w14:val="standardContextual"/>
              </w:rPr>
              <w:tab/>
            </w:r>
            <w:r w:rsidRPr="00391955">
              <w:rPr>
                <w:rStyle w:val="Hiperpovezava"/>
                <w:rFonts w:cs="Arial"/>
                <w:noProof/>
              </w:rPr>
              <w:t>ESPD</w:t>
            </w:r>
            <w:r w:rsidRPr="00391955">
              <w:rPr>
                <w:noProof/>
                <w:webHidden/>
              </w:rPr>
              <w:tab/>
            </w:r>
            <w:r w:rsidRPr="00391955">
              <w:rPr>
                <w:noProof/>
                <w:webHidden/>
              </w:rPr>
              <w:fldChar w:fldCharType="begin"/>
            </w:r>
            <w:r w:rsidRPr="00391955">
              <w:rPr>
                <w:noProof/>
                <w:webHidden/>
              </w:rPr>
              <w:instrText xml:space="preserve"> PAGEREF _Toc229034872 \h </w:instrText>
            </w:r>
            <w:r w:rsidRPr="00391955">
              <w:rPr>
                <w:noProof/>
                <w:webHidden/>
              </w:rPr>
            </w:r>
            <w:r w:rsidRPr="00391955">
              <w:rPr>
                <w:noProof/>
                <w:webHidden/>
              </w:rPr>
              <w:fldChar w:fldCharType="separate"/>
            </w:r>
            <w:r w:rsidR="00053946">
              <w:rPr>
                <w:noProof/>
                <w:webHidden/>
              </w:rPr>
              <w:t>18</w:t>
            </w:r>
            <w:r w:rsidRPr="00391955">
              <w:rPr>
                <w:noProof/>
                <w:webHidden/>
              </w:rPr>
              <w:fldChar w:fldCharType="end"/>
            </w:r>
          </w:hyperlink>
        </w:p>
        <w:p w14:paraId="6FA5A288" w14:textId="3A79F0A5"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73" w:history="1">
            <w:r w:rsidRPr="00391955">
              <w:rPr>
                <w:rStyle w:val="Hiperpovezava"/>
                <w:noProof/>
              </w:rPr>
              <w:t>5.</w:t>
            </w:r>
            <w:r w:rsidRPr="00391955">
              <w:rPr>
                <w:rFonts w:eastAsiaTheme="minorEastAsia" w:cstheme="minorBidi"/>
                <w:noProof/>
                <w:kern w:val="2"/>
                <w:sz w:val="24"/>
                <w:szCs w:val="24"/>
                <w14:ligatures w14:val="standardContextual"/>
              </w:rPr>
              <w:tab/>
            </w:r>
            <w:r w:rsidRPr="00391955">
              <w:rPr>
                <w:rStyle w:val="Hiperpovezava"/>
                <w:noProof/>
              </w:rPr>
              <w:t>Izjava o izpolnjevanju meril</w:t>
            </w:r>
            <w:r w:rsidRPr="00391955">
              <w:rPr>
                <w:noProof/>
                <w:webHidden/>
              </w:rPr>
              <w:tab/>
            </w:r>
            <w:r w:rsidRPr="00391955">
              <w:rPr>
                <w:noProof/>
                <w:webHidden/>
              </w:rPr>
              <w:fldChar w:fldCharType="begin"/>
            </w:r>
            <w:r w:rsidRPr="00391955">
              <w:rPr>
                <w:noProof/>
                <w:webHidden/>
              </w:rPr>
              <w:instrText xml:space="preserve"> PAGEREF _Toc229034873 \h </w:instrText>
            </w:r>
            <w:r w:rsidRPr="00391955">
              <w:rPr>
                <w:noProof/>
                <w:webHidden/>
              </w:rPr>
            </w:r>
            <w:r w:rsidRPr="00391955">
              <w:rPr>
                <w:noProof/>
                <w:webHidden/>
              </w:rPr>
              <w:fldChar w:fldCharType="separate"/>
            </w:r>
            <w:r w:rsidR="00053946">
              <w:rPr>
                <w:noProof/>
                <w:webHidden/>
              </w:rPr>
              <w:t>19</w:t>
            </w:r>
            <w:r w:rsidRPr="00391955">
              <w:rPr>
                <w:noProof/>
                <w:webHidden/>
              </w:rPr>
              <w:fldChar w:fldCharType="end"/>
            </w:r>
          </w:hyperlink>
        </w:p>
        <w:p w14:paraId="40591E89" w14:textId="08A26316"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74" w:history="1">
            <w:r w:rsidRPr="00391955">
              <w:rPr>
                <w:rStyle w:val="Hiperpovezava"/>
                <w:noProof/>
              </w:rPr>
              <w:t>6.</w:t>
            </w:r>
            <w:r w:rsidRPr="00391955">
              <w:rPr>
                <w:rFonts w:eastAsiaTheme="minorEastAsia" w:cstheme="minorBidi"/>
                <w:noProof/>
                <w:kern w:val="2"/>
                <w:sz w:val="24"/>
                <w:szCs w:val="24"/>
                <w14:ligatures w14:val="standardContextual"/>
              </w:rPr>
              <w:tab/>
            </w:r>
            <w:r w:rsidRPr="00391955">
              <w:rPr>
                <w:rStyle w:val="Hiperpovezava"/>
                <w:noProof/>
              </w:rPr>
              <w:t>Referenčno potrdilo</w:t>
            </w:r>
            <w:r w:rsidRPr="00391955">
              <w:rPr>
                <w:noProof/>
                <w:webHidden/>
              </w:rPr>
              <w:tab/>
            </w:r>
            <w:r w:rsidRPr="00391955">
              <w:rPr>
                <w:noProof/>
                <w:webHidden/>
              </w:rPr>
              <w:fldChar w:fldCharType="begin"/>
            </w:r>
            <w:r w:rsidRPr="00391955">
              <w:rPr>
                <w:noProof/>
                <w:webHidden/>
              </w:rPr>
              <w:instrText xml:space="preserve"> PAGEREF _Toc229034874 \h </w:instrText>
            </w:r>
            <w:r w:rsidRPr="00391955">
              <w:rPr>
                <w:noProof/>
                <w:webHidden/>
              </w:rPr>
            </w:r>
            <w:r w:rsidRPr="00391955">
              <w:rPr>
                <w:noProof/>
                <w:webHidden/>
              </w:rPr>
              <w:fldChar w:fldCharType="separate"/>
            </w:r>
            <w:r w:rsidR="00053946">
              <w:rPr>
                <w:noProof/>
                <w:webHidden/>
              </w:rPr>
              <w:t>20</w:t>
            </w:r>
            <w:r w:rsidRPr="00391955">
              <w:rPr>
                <w:noProof/>
                <w:webHidden/>
              </w:rPr>
              <w:fldChar w:fldCharType="end"/>
            </w:r>
          </w:hyperlink>
        </w:p>
        <w:p w14:paraId="35F55399" w14:textId="57876974"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75" w:history="1">
            <w:r w:rsidRPr="00391955">
              <w:rPr>
                <w:rStyle w:val="Hiperpovezava"/>
                <w:noProof/>
              </w:rPr>
              <w:t>7.</w:t>
            </w:r>
            <w:r w:rsidRPr="00391955">
              <w:rPr>
                <w:rFonts w:eastAsiaTheme="minorEastAsia" w:cstheme="minorBidi"/>
                <w:noProof/>
                <w:kern w:val="2"/>
                <w:sz w:val="24"/>
                <w:szCs w:val="24"/>
                <w14:ligatures w14:val="standardContextual"/>
              </w:rPr>
              <w:tab/>
            </w:r>
            <w:r w:rsidRPr="00391955">
              <w:rPr>
                <w:rStyle w:val="Hiperpovezava"/>
                <w:noProof/>
              </w:rPr>
              <w:t>VNC in licence</w:t>
            </w:r>
            <w:r w:rsidRPr="00391955">
              <w:rPr>
                <w:noProof/>
                <w:webHidden/>
              </w:rPr>
              <w:tab/>
            </w:r>
            <w:r w:rsidRPr="00391955">
              <w:rPr>
                <w:noProof/>
                <w:webHidden/>
              </w:rPr>
              <w:fldChar w:fldCharType="begin"/>
            </w:r>
            <w:r w:rsidRPr="00391955">
              <w:rPr>
                <w:noProof/>
                <w:webHidden/>
              </w:rPr>
              <w:instrText xml:space="preserve"> PAGEREF _Toc229034875 \h </w:instrText>
            </w:r>
            <w:r w:rsidRPr="00391955">
              <w:rPr>
                <w:noProof/>
                <w:webHidden/>
              </w:rPr>
            </w:r>
            <w:r w:rsidRPr="00391955">
              <w:rPr>
                <w:noProof/>
                <w:webHidden/>
              </w:rPr>
              <w:fldChar w:fldCharType="separate"/>
            </w:r>
            <w:r w:rsidR="00053946">
              <w:rPr>
                <w:noProof/>
                <w:webHidden/>
              </w:rPr>
              <w:t>21</w:t>
            </w:r>
            <w:r w:rsidRPr="00391955">
              <w:rPr>
                <w:noProof/>
                <w:webHidden/>
              </w:rPr>
              <w:fldChar w:fldCharType="end"/>
            </w:r>
          </w:hyperlink>
        </w:p>
        <w:p w14:paraId="1F94E8A7" w14:textId="7D8F2EC7"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76" w:history="1">
            <w:r w:rsidRPr="00391955">
              <w:rPr>
                <w:rStyle w:val="Hiperpovezava"/>
                <w:noProof/>
              </w:rPr>
              <w:t>8.</w:t>
            </w:r>
            <w:r w:rsidRPr="00391955">
              <w:rPr>
                <w:rFonts w:eastAsiaTheme="minorEastAsia" w:cstheme="minorBidi"/>
                <w:noProof/>
                <w:kern w:val="2"/>
                <w:sz w:val="24"/>
                <w:szCs w:val="24"/>
                <w14:ligatures w14:val="standardContextual"/>
              </w:rPr>
              <w:tab/>
            </w:r>
            <w:r w:rsidRPr="00391955">
              <w:rPr>
                <w:rStyle w:val="Hiperpovezava"/>
                <w:noProof/>
              </w:rPr>
              <w:t>Izjava o odzivnem času intervencije</w:t>
            </w:r>
            <w:r w:rsidRPr="00391955">
              <w:rPr>
                <w:noProof/>
                <w:webHidden/>
              </w:rPr>
              <w:tab/>
            </w:r>
            <w:r w:rsidRPr="00391955">
              <w:rPr>
                <w:noProof/>
                <w:webHidden/>
              </w:rPr>
              <w:fldChar w:fldCharType="begin"/>
            </w:r>
            <w:r w:rsidRPr="00391955">
              <w:rPr>
                <w:noProof/>
                <w:webHidden/>
              </w:rPr>
              <w:instrText xml:space="preserve"> PAGEREF _Toc229034876 \h </w:instrText>
            </w:r>
            <w:r w:rsidRPr="00391955">
              <w:rPr>
                <w:noProof/>
                <w:webHidden/>
              </w:rPr>
            </w:r>
            <w:r w:rsidRPr="00391955">
              <w:rPr>
                <w:noProof/>
                <w:webHidden/>
              </w:rPr>
              <w:fldChar w:fldCharType="separate"/>
            </w:r>
            <w:r w:rsidR="00053946">
              <w:rPr>
                <w:noProof/>
                <w:webHidden/>
              </w:rPr>
              <w:t>22</w:t>
            </w:r>
            <w:r w:rsidRPr="00391955">
              <w:rPr>
                <w:noProof/>
                <w:webHidden/>
              </w:rPr>
              <w:fldChar w:fldCharType="end"/>
            </w:r>
          </w:hyperlink>
        </w:p>
        <w:p w14:paraId="2EAE20DE" w14:textId="733AF666"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77" w:history="1">
            <w:r w:rsidRPr="00391955">
              <w:rPr>
                <w:rStyle w:val="Hiperpovezava"/>
                <w:noProof/>
              </w:rPr>
              <w:t>9.</w:t>
            </w:r>
            <w:r w:rsidRPr="00391955">
              <w:rPr>
                <w:rFonts w:eastAsiaTheme="minorEastAsia" w:cstheme="minorBidi"/>
                <w:noProof/>
                <w:kern w:val="2"/>
                <w:sz w:val="24"/>
                <w:szCs w:val="24"/>
                <w14:ligatures w14:val="standardContextual"/>
              </w:rPr>
              <w:tab/>
            </w:r>
            <w:r w:rsidRPr="00391955">
              <w:rPr>
                <w:rStyle w:val="Hiperpovezava"/>
                <w:rFonts w:cs="Arial"/>
                <w:noProof/>
              </w:rPr>
              <w:t>Kadrovska sposobnost</w:t>
            </w:r>
            <w:r w:rsidRPr="00391955">
              <w:rPr>
                <w:noProof/>
                <w:webHidden/>
              </w:rPr>
              <w:tab/>
            </w:r>
            <w:r w:rsidRPr="00391955">
              <w:rPr>
                <w:noProof/>
                <w:webHidden/>
              </w:rPr>
              <w:fldChar w:fldCharType="begin"/>
            </w:r>
            <w:r w:rsidRPr="00391955">
              <w:rPr>
                <w:noProof/>
                <w:webHidden/>
              </w:rPr>
              <w:instrText xml:space="preserve"> PAGEREF _Toc229034877 \h </w:instrText>
            </w:r>
            <w:r w:rsidRPr="00391955">
              <w:rPr>
                <w:noProof/>
                <w:webHidden/>
              </w:rPr>
            </w:r>
            <w:r w:rsidRPr="00391955">
              <w:rPr>
                <w:noProof/>
                <w:webHidden/>
              </w:rPr>
              <w:fldChar w:fldCharType="separate"/>
            </w:r>
            <w:r w:rsidR="00053946">
              <w:rPr>
                <w:noProof/>
                <w:webHidden/>
              </w:rPr>
              <w:t>23</w:t>
            </w:r>
            <w:r w:rsidRPr="00391955">
              <w:rPr>
                <w:noProof/>
                <w:webHidden/>
              </w:rPr>
              <w:fldChar w:fldCharType="end"/>
            </w:r>
          </w:hyperlink>
        </w:p>
        <w:p w14:paraId="692FA216" w14:textId="323EDF2C"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78" w:history="1">
            <w:r w:rsidRPr="00391955">
              <w:rPr>
                <w:rStyle w:val="Hiperpovezava"/>
                <w:noProof/>
              </w:rPr>
              <w:t>10.</w:t>
            </w:r>
            <w:r w:rsidRPr="00391955">
              <w:rPr>
                <w:rFonts w:eastAsiaTheme="minorEastAsia" w:cstheme="minorBidi"/>
                <w:noProof/>
                <w:kern w:val="2"/>
                <w:sz w:val="24"/>
                <w:szCs w:val="24"/>
                <w14:ligatures w14:val="standardContextual"/>
              </w:rPr>
              <w:tab/>
            </w:r>
            <w:r w:rsidRPr="00391955">
              <w:rPr>
                <w:rStyle w:val="Hiperpovezava"/>
                <w:rFonts w:cs="Arial"/>
                <w:noProof/>
              </w:rPr>
              <w:t>Finančno zavarovanje za dobro izvedbo pogodbenih obveznosti – vzorec</w:t>
            </w:r>
            <w:r w:rsidRPr="00391955">
              <w:rPr>
                <w:noProof/>
                <w:webHidden/>
              </w:rPr>
              <w:tab/>
            </w:r>
            <w:r w:rsidRPr="00391955">
              <w:rPr>
                <w:noProof/>
                <w:webHidden/>
              </w:rPr>
              <w:fldChar w:fldCharType="begin"/>
            </w:r>
            <w:r w:rsidRPr="00391955">
              <w:rPr>
                <w:noProof/>
                <w:webHidden/>
              </w:rPr>
              <w:instrText xml:space="preserve"> PAGEREF _Toc229034878 \h </w:instrText>
            </w:r>
            <w:r w:rsidRPr="00391955">
              <w:rPr>
                <w:noProof/>
                <w:webHidden/>
              </w:rPr>
            </w:r>
            <w:r w:rsidRPr="00391955">
              <w:rPr>
                <w:noProof/>
                <w:webHidden/>
              </w:rPr>
              <w:fldChar w:fldCharType="separate"/>
            </w:r>
            <w:r w:rsidR="00053946">
              <w:rPr>
                <w:noProof/>
                <w:webHidden/>
              </w:rPr>
              <w:t>24</w:t>
            </w:r>
            <w:r w:rsidRPr="00391955">
              <w:rPr>
                <w:noProof/>
                <w:webHidden/>
              </w:rPr>
              <w:fldChar w:fldCharType="end"/>
            </w:r>
          </w:hyperlink>
        </w:p>
        <w:p w14:paraId="636A2418" w14:textId="12533C37"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79" w:history="1">
            <w:r w:rsidRPr="00391955">
              <w:rPr>
                <w:rStyle w:val="Hiperpovezava"/>
                <w:noProof/>
              </w:rPr>
              <w:t>11.</w:t>
            </w:r>
            <w:r w:rsidRPr="00391955">
              <w:rPr>
                <w:rFonts w:eastAsiaTheme="minorEastAsia" w:cstheme="minorBidi"/>
                <w:noProof/>
                <w:kern w:val="2"/>
                <w:sz w:val="24"/>
                <w:szCs w:val="24"/>
                <w14:ligatures w14:val="standardContextual"/>
              </w:rPr>
              <w:tab/>
            </w:r>
            <w:r w:rsidRPr="00391955">
              <w:rPr>
                <w:rStyle w:val="Hiperpovezava"/>
                <w:rFonts w:cs="Arial"/>
                <w:noProof/>
              </w:rPr>
              <w:t>Izjava v primeru uveljavljanja popravnega mehanizma</w:t>
            </w:r>
            <w:r w:rsidRPr="00391955">
              <w:rPr>
                <w:noProof/>
                <w:webHidden/>
              </w:rPr>
              <w:tab/>
            </w:r>
            <w:r w:rsidRPr="00391955">
              <w:rPr>
                <w:noProof/>
                <w:webHidden/>
              </w:rPr>
              <w:fldChar w:fldCharType="begin"/>
            </w:r>
            <w:r w:rsidRPr="00391955">
              <w:rPr>
                <w:noProof/>
                <w:webHidden/>
              </w:rPr>
              <w:instrText xml:space="preserve"> PAGEREF _Toc229034879 \h </w:instrText>
            </w:r>
            <w:r w:rsidRPr="00391955">
              <w:rPr>
                <w:noProof/>
                <w:webHidden/>
              </w:rPr>
            </w:r>
            <w:r w:rsidRPr="00391955">
              <w:rPr>
                <w:noProof/>
                <w:webHidden/>
              </w:rPr>
              <w:fldChar w:fldCharType="separate"/>
            </w:r>
            <w:r w:rsidR="00053946">
              <w:rPr>
                <w:noProof/>
                <w:webHidden/>
              </w:rPr>
              <w:t>25</w:t>
            </w:r>
            <w:r w:rsidRPr="00391955">
              <w:rPr>
                <w:noProof/>
                <w:webHidden/>
              </w:rPr>
              <w:fldChar w:fldCharType="end"/>
            </w:r>
          </w:hyperlink>
        </w:p>
        <w:p w14:paraId="79F7A174" w14:textId="2B423F5B"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80" w:history="1">
            <w:r w:rsidRPr="00391955">
              <w:rPr>
                <w:rStyle w:val="Hiperpovezava"/>
                <w:noProof/>
              </w:rPr>
              <w:t>12.</w:t>
            </w:r>
            <w:r w:rsidRPr="00391955">
              <w:rPr>
                <w:rFonts w:eastAsiaTheme="minorEastAsia" w:cstheme="minorBidi"/>
                <w:noProof/>
                <w:kern w:val="2"/>
                <w:sz w:val="24"/>
                <w:szCs w:val="24"/>
                <w14:ligatures w14:val="standardContextual"/>
              </w:rPr>
              <w:tab/>
            </w:r>
            <w:r w:rsidRPr="00391955">
              <w:rPr>
                <w:rStyle w:val="Hiperpovezava"/>
                <w:rFonts w:cs="Arial"/>
                <w:noProof/>
              </w:rPr>
              <w:t xml:space="preserve">Izjava o nastopu </w:t>
            </w:r>
            <w:r w:rsidRPr="00391955">
              <w:rPr>
                <w:rStyle w:val="Hiperpovezava"/>
                <w:noProof/>
              </w:rPr>
              <w:t xml:space="preserve">/ ne-nastopu s </w:t>
            </w:r>
            <w:r w:rsidRPr="00391955">
              <w:rPr>
                <w:rStyle w:val="Hiperpovezava"/>
                <w:rFonts w:cs="Arial"/>
                <w:noProof/>
              </w:rPr>
              <w:t>podizvajalci</w:t>
            </w:r>
            <w:r w:rsidRPr="00391955">
              <w:rPr>
                <w:noProof/>
                <w:webHidden/>
              </w:rPr>
              <w:tab/>
            </w:r>
            <w:r w:rsidRPr="00391955">
              <w:rPr>
                <w:noProof/>
                <w:webHidden/>
              </w:rPr>
              <w:fldChar w:fldCharType="begin"/>
            </w:r>
            <w:r w:rsidRPr="00391955">
              <w:rPr>
                <w:noProof/>
                <w:webHidden/>
              </w:rPr>
              <w:instrText xml:space="preserve"> PAGEREF _Toc229034880 \h </w:instrText>
            </w:r>
            <w:r w:rsidRPr="00391955">
              <w:rPr>
                <w:noProof/>
                <w:webHidden/>
              </w:rPr>
            </w:r>
            <w:r w:rsidRPr="00391955">
              <w:rPr>
                <w:noProof/>
                <w:webHidden/>
              </w:rPr>
              <w:fldChar w:fldCharType="separate"/>
            </w:r>
            <w:r w:rsidR="00053946">
              <w:rPr>
                <w:noProof/>
                <w:webHidden/>
              </w:rPr>
              <w:t>26</w:t>
            </w:r>
            <w:r w:rsidRPr="00391955">
              <w:rPr>
                <w:noProof/>
                <w:webHidden/>
              </w:rPr>
              <w:fldChar w:fldCharType="end"/>
            </w:r>
          </w:hyperlink>
        </w:p>
        <w:p w14:paraId="2BF9DF32" w14:textId="3E531F0D"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81" w:history="1">
            <w:r w:rsidRPr="00391955">
              <w:rPr>
                <w:rStyle w:val="Hiperpovezava"/>
                <w:noProof/>
              </w:rPr>
              <w:t>13.</w:t>
            </w:r>
            <w:r w:rsidRPr="00391955">
              <w:rPr>
                <w:rFonts w:eastAsiaTheme="minorEastAsia" w:cstheme="minorBidi"/>
                <w:noProof/>
                <w:kern w:val="2"/>
                <w:sz w:val="24"/>
                <w:szCs w:val="24"/>
                <w14:ligatures w14:val="standardContextual"/>
              </w:rPr>
              <w:tab/>
            </w:r>
            <w:r w:rsidRPr="00391955">
              <w:rPr>
                <w:rStyle w:val="Hiperpovezava"/>
                <w:noProof/>
              </w:rPr>
              <w:t>Izjava o izpolnjevanju obveznih pogojev za podizvajalce</w:t>
            </w:r>
            <w:r w:rsidRPr="00391955">
              <w:rPr>
                <w:noProof/>
                <w:webHidden/>
              </w:rPr>
              <w:tab/>
            </w:r>
            <w:r w:rsidRPr="00391955">
              <w:rPr>
                <w:noProof/>
                <w:webHidden/>
              </w:rPr>
              <w:fldChar w:fldCharType="begin"/>
            </w:r>
            <w:r w:rsidRPr="00391955">
              <w:rPr>
                <w:noProof/>
                <w:webHidden/>
              </w:rPr>
              <w:instrText xml:space="preserve"> PAGEREF _Toc229034881 \h </w:instrText>
            </w:r>
            <w:r w:rsidRPr="00391955">
              <w:rPr>
                <w:noProof/>
                <w:webHidden/>
              </w:rPr>
            </w:r>
            <w:r w:rsidRPr="00391955">
              <w:rPr>
                <w:noProof/>
                <w:webHidden/>
              </w:rPr>
              <w:fldChar w:fldCharType="separate"/>
            </w:r>
            <w:r w:rsidR="00053946">
              <w:rPr>
                <w:noProof/>
                <w:webHidden/>
              </w:rPr>
              <w:t>27</w:t>
            </w:r>
            <w:r w:rsidRPr="00391955">
              <w:rPr>
                <w:noProof/>
                <w:webHidden/>
              </w:rPr>
              <w:fldChar w:fldCharType="end"/>
            </w:r>
          </w:hyperlink>
        </w:p>
        <w:p w14:paraId="2BF444FA" w14:textId="111EAB69"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82" w:history="1">
            <w:r w:rsidRPr="00391955">
              <w:rPr>
                <w:rStyle w:val="Hiperpovezava"/>
                <w:noProof/>
              </w:rPr>
              <w:t>14.</w:t>
            </w:r>
            <w:r w:rsidRPr="00391955">
              <w:rPr>
                <w:rFonts w:eastAsiaTheme="minorEastAsia" w:cstheme="minorBidi"/>
                <w:noProof/>
                <w:kern w:val="2"/>
                <w:sz w:val="24"/>
                <w:szCs w:val="24"/>
                <w14:ligatures w14:val="standardContextual"/>
              </w:rPr>
              <w:tab/>
            </w:r>
            <w:r w:rsidRPr="00391955">
              <w:rPr>
                <w:rStyle w:val="Hiperpovezava"/>
                <w:noProof/>
              </w:rPr>
              <w:t>Izjava podizvajalca</w:t>
            </w:r>
            <w:r w:rsidRPr="00391955">
              <w:rPr>
                <w:noProof/>
                <w:webHidden/>
              </w:rPr>
              <w:tab/>
            </w:r>
            <w:r w:rsidRPr="00391955">
              <w:rPr>
                <w:noProof/>
                <w:webHidden/>
              </w:rPr>
              <w:fldChar w:fldCharType="begin"/>
            </w:r>
            <w:r w:rsidRPr="00391955">
              <w:rPr>
                <w:noProof/>
                <w:webHidden/>
              </w:rPr>
              <w:instrText xml:space="preserve"> PAGEREF _Toc229034882 \h </w:instrText>
            </w:r>
            <w:r w:rsidRPr="00391955">
              <w:rPr>
                <w:noProof/>
                <w:webHidden/>
              </w:rPr>
            </w:r>
            <w:r w:rsidRPr="00391955">
              <w:rPr>
                <w:noProof/>
                <w:webHidden/>
              </w:rPr>
              <w:fldChar w:fldCharType="separate"/>
            </w:r>
            <w:r w:rsidR="00053946">
              <w:rPr>
                <w:noProof/>
                <w:webHidden/>
              </w:rPr>
              <w:t>28</w:t>
            </w:r>
            <w:r w:rsidRPr="00391955">
              <w:rPr>
                <w:noProof/>
                <w:webHidden/>
              </w:rPr>
              <w:fldChar w:fldCharType="end"/>
            </w:r>
          </w:hyperlink>
        </w:p>
        <w:p w14:paraId="5506ED0E" w14:textId="5599EEB4"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83" w:history="1">
            <w:r w:rsidRPr="00391955">
              <w:rPr>
                <w:rStyle w:val="Hiperpovezava"/>
                <w:noProof/>
              </w:rPr>
              <w:t>15.</w:t>
            </w:r>
            <w:r w:rsidRPr="00391955">
              <w:rPr>
                <w:rFonts w:eastAsiaTheme="minorEastAsia" w:cstheme="minorBidi"/>
                <w:noProof/>
                <w:kern w:val="2"/>
                <w:sz w:val="24"/>
                <w:szCs w:val="24"/>
                <w14:ligatures w14:val="standardContextual"/>
              </w:rPr>
              <w:tab/>
            </w:r>
            <w:r w:rsidRPr="00391955">
              <w:rPr>
                <w:rStyle w:val="Hiperpovezava"/>
                <w:noProof/>
              </w:rPr>
              <w:t>Izjava o lastniških deležih</w:t>
            </w:r>
            <w:r w:rsidRPr="00391955">
              <w:rPr>
                <w:noProof/>
                <w:webHidden/>
              </w:rPr>
              <w:tab/>
            </w:r>
            <w:r w:rsidRPr="00391955">
              <w:rPr>
                <w:noProof/>
                <w:webHidden/>
              </w:rPr>
              <w:fldChar w:fldCharType="begin"/>
            </w:r>
            <w:r w:rsidRPr="00391955">
              <w:rPr>
                <w:noProof/>
                <w:webHidden/>
              </w:rPr>
              <w:instrText xml:space="preserve"> PAGEREF _Toc229034883 \h </w:instrText>
            </w:r>
            <w:r w:rsidRPr="00391955">
              <w:rPr>
                <w:noProof/>
                <w:webHidden/>
              </w:rPr>
            </w:r>
            <w:r w:rsidRPr="00391955">
              <w:rPr>
                <w:noProof/>
                <w:webHidden/>
              </w:rPr>
              <w:fldChar w:fldCharType="separate"/>
            </w:r>
            <w:r w:rsidR="00053946">
              <w:rPr>
                <w:noProof/>
                <w:webHidden/>
              </w:rPr>
              <w:t>29</w:t>
            </w:r>
            <w:r w:rsidRPr="00391955">
              <w:rPr>
                <w:noProof/>
                <w:webHidden/>
              </w:rPr>
              <w:fldChar w:fldCharType="end"/>
            </w:r>
          </w:hyperlink>
        </w:p>
        <w:p w14:paraId="05C121CF" w14:textId="4E688E7E" w:rsidR="00391955" w:rsidRPr="00391955" w:rsidRDefault="00391955" w:rsidP="00391955">
          <w:pPr>
            <w:pStyle w:val="Kazalovsebine1"/>
            <w:tabs>
              <w:tab w:val="clear" w:pos="9356"/>
              <w:tab w:val="right" w:leader="dot" w:pos="9923"/>
            </w:tabs>
            <w:rPr>
              <w:rFonts w:eastAsiaTheme="minorEastAsia" w:cstheme="minorBidi"/>
              <w:noProof/>
              <w:kern w:val="2"/>
              <w:sz w:val="24"/>
              <w:szCs w:val="24"/>
              <w14:ligatures w14:val="standardContextual"/>
            </w:rPr>
          </w:pPr>
          <w:hyperlink w:anchor="_Toc229034884" w:history="1">
            <w:r w:rsidRPr="00391955">
              <w:rPr>
                <w:rStyle w:val="Hiperpovezava"/>
                <w:noProof/>
              </w:rPr>
              <w:t>16.</w:t>
            </w:r>
            <w:r w:rsidRPr="00391955">
              <w:rPr>
                <w:rFonts w:eastAsiaTheme="minorEastAsia" w:cstheme="minorBidi"/>
                <w:noProof/>
                <w:kern w:val="2"/>
                <w:sz w:val="24"/>
                <w:szCs w:val="24"/>
                <w14:ligatures w14:val="standardContextual"/>
              </w:rPr>
              <w:tab/>
            </w:r>
            <w:r w:rsidRPr="00391955">
              <w:rPr>
                <w:rStyle w:val="Hiperpovezava"/>
                <w:noProof/>
              </w:rPr>
              <w:t>Vzorec pogodbe</w:t>
            </w:r>
            <w:r w:rsidRPr="00391955">
              <w:rPr>
                <w:noProof/>
                <w:webHidden/>
              </w:rPr>
              <w:tab/>
            </w:r>
            <w:r w:rsidRPr="00391955">
              <w:rPr>
                <w:noProof/>
                <w:webHidden/>
              </w:rPr>
              <w:fldChar w:fldCharType="begin"/>
            </w:r>
            <w:r w:rsidRPr="00391955">
              <w:rPr>
                <w:noProof/>
                <w:webHidden/>
              </w:rPr>
              <w:instrText xml:space="preserve"> PAGEREF _Toc229034884 \h </w:instrText>
            </w:r>
            <w:r w:rsidRPr="00391955">
              <w:rPr>
                <w:noProof/>
                <w:webHidden/>
              </w:rPr>
            </w:r>
            <w:r w:rsidRPr="00391955">
              <w:rPr>
                <w:noProof/>
                <w:webHidden/>
              </w:rPr>
              <w:fldChar w:fldCharType="separate"/>
            </w:r>
            <w:r w:rsidR="00053946">
              <w:rPr>
                <w:noProof/>
                <w:webHidden/>
              </w:rPr>
              <w:t>30</w:t>
            </w:r>
            <w:r w:rsidRPr="00391955">
              <w:rPr>
                <w:noProof/>
                <w:webHidden/>
              </w:rPr>
              <w:fldChar w:fldCharType="end"/>
            </w:r>
          </w:hyperlink>
        </w:p>
        <w:p w14:paraId="573D12F8" w14:textId="5D3AAF01" w:rsidR="001E6A32" w:rsidRPr="0080461A" w:rsidRDefault="007A00E6" w:rsidP="00391955">
          <w:pPr>
            <w:pStyle w:val="Kazalovsebine1"/>
            <w:tabs>
              <w:tab w:val="clear" w:pos="9356"/>
              <w:tab w:val="right" w:leader="dot" w:pos="9923"/>
            </w:tabs>
            <w:rPr>
              <w:rFonts w:ascii="Calibri" w:eastAsiaTheme="minorEastAsia" w:hAnsi="Calibri"/>
            </w:rPr>
          </w:pPr>
          <w:r w:rsidRPr="00391955">
            <w:rPr>
              <w:rStyle w:val="IndexLink"/>
              <w:rFonts w:cs="Calibri"/>
            </w:rPr>
            <w:fldChar w:fldCharType="end"/>
          </w:r>
        </w:p>
      </w:sdtContent>
    </w:sdt>
    <w:p w14:paraId="5D0D9E91" w14:textId="77777777" w:rsidR="001E6A32" w:rsidRPr="0080461A" w:rsidRDefault="001E6A32">
      <w:pPr>
        <w:rPr>
          <w:rFonts w:cstheme="minorHAnsi"/>
          <w:sz w:val="20"/>
          <w:szCs w:val="20"/>
          <w:lang w:eastAsia="sl-SI"/>
        </w:rPr>
      </w:pPr>
    </w:p>
    <w:p w14:paraId="6E88FEC8" w14:textId="77777777" w:rsidR="001E6A32" w:rsidRPr="0080461A" w:rsidRDefault="007A00E6">
      <w:pPr>
        <w:rPr>
          <w:rFonts w:cstheme="minorHAnsi"/>
          <w:sz w:val="20"/>
          <w:szCs w:val="20"/>
          <w:lang w:eastAsia="sl-SI"/>
        </w:rPr>
      </w:pPr>
      <w:r w:rsidRPr="0080461A">
        <w:br w:type="page"/>
      </w:r>
    </w:p>
    <w:p w14:paraId="18A34442" w14:textId="77777777" w:rsidR="001E6A32" w:rsidRPr="0080461A" w:rsidRDefault="007A00E6">
      <w:pPr>
        <w:contextualSpacing/>
        <w:rPr>
          <w:rFonts w:eastAsiaTheme="majorEastAsia" w:cstheme="minorHAnsi"/>
          <w:b/>
          <w:bCs/>
          <w:caps/>
          <w:spacing w:val="5"/>
          <w:kern w:val="2"/>
          <w:lang w:eastAsia="sl-SI"/>
        </w:rPr>
      </w:pPr>
      <w:r w:rsidRPr="0080461A">
        <w:rPr>
          <w:rFonts w:eastAsiaTheme="majorEastAsia" w:cstheme="minorHAnsi"/>
          <w:b/>
          <w:bCs/>
          <w:caps/>
          <w:spacing w:val="5"/>
          <w:kern w:val="2"/>
          <w:lang w:eastAsia="sl-SI"/>
        </w:rPr>
        <w:lastRenderedPageBreak/>
        <w:t>NAVODILA PONUDNIKOM</w:t>
      </w:r>
    </w:p>
    <w:p w14:paraId="4A7E465B" w14:textId="77777777" w:rsidR="001E6A32" w:rsidRPr="0080461A" w:rsidRDefault="001E6A32">
      <w:pPr>
        <w:contextualSpacing/>
        <w:rPr>
          <w:rFonts w:eastAsiaTheme="majorEastAsia" w:cstheme="minorHAnsi"/>
          <w:b/>
          <w:bCs/>
          <w:caps/>
          <w:spacing w:val="5"/>
          <w:kern w:val="2"/>
          <w:lang w:eastAsia="sl-SI"/>
        </w:rPr>
      </w:pPr>
    </w:p>
    <w:p w14:paraId="695DFB9B" w14:textId="77777777" w:rsidR="001E6A32" w:rsidRPr="0080461A" w:rsidRDefault="007A00E6" w:rsidP="00C114FC">
      <w:pPr>
        <w:pStyle w:val="Naslov1"/>
      </w:pPr>
      <w:bookmarkStart w:id="18" w:name="_Toc356904113"/>
      <w:bookmarkStart w:id="19" w:name="_Ref356391452"/>
      <w:bookmarkStart w:id="20" w:name="_Toc229034842"/>
      <w:r w:rsidRPr="0080461A">
        <w:t>Predmet in podatki o javnem naročilu</w:t>
      </w:r>
      <w:bookmarkEnd w:id="18"/>
      <w:bookmarkEnd w:id="19"/>
      <w:bookmarkEnd w:id="20"/>
    </w:p>
    <w:p w14:paraId="558A4E63" w14:textId="77777777" w:rsidR="001E6A32" w:rsidRPr="0080461A" w:rsidRDefault="001E6A32">
      <w:pPr>
        <w:rPr>
          <w:rFonts w:eastAsia="Times New Roman" w:cstheme="minorHAnsi"/>
          <w:lang w:eastAsia="sl-SI"/>
        </w:rPr>
      </w:pPr>
    </w:p>
    <w:p w14:paraId="35EE0714" w14:textId="4B411F98" w:rsidR="001E6A32" w:rsidRPr="0080461A" w:rsidRDefault="007A00E6">
      <w:pPr>
        <w:rPr>
          <w:rFonts w:eastAsia="Times New Roman" w:cstheme="minorHAnsi"/>
          <w:lang w:eastAsia="sl-SI"/>
        </w:rPr>
      </w:pPr>
      <w:r w:rsidRPr="0080461A">
        <w:rPr>
          <w:rFonts w:eastAsia="Times New Roman" w:cstheme="minorHAnsi"/>
          <w:lang w:eastAsia="sl-SI"/>
        </w:rPr>
        <w:t xml:space="preserve">Na podlagi 40. člena Zakona o javnem naročanju (Uradni list RS, št. 91/2015 s sprem., v nadaljevanju: ZJN-3), Kemijski inštitut, </w:t>
      </w:r>
      <w:r w:rsidR="00B019B7">
        <w:rPr>
          <w:rFonts w:eastAsia="Times New Roman" w:cstheme="minorHAnsi"/>
          <w:lang w:eastAsia="sl-SI"/>
        </w:rPr>
        <w:t>Hajdrihova ulica 19</w:t>
      </w:r>
      <w:r w:rsidRPr="0080461A">
        <w:rPr>
          <w:rFonts w:eastAsia="Times New Roman" w:cstheme="minorHAnsi"/>
          <w:lang w:eastAsia="sl-SI"/>
        </w:rPr>
        <w:t xml:space="preserve">, Ljubljana (v nadaljevanju: naročnik), vabi zainteresirane ponudnike, da predložijo svojo pisno ponudbo skladno s to razpisno dokumentacijo. </w:t>
      </w:r>
    </w:p>
    <w:p w14:paraId="07925F50" w14:textId="77777777" w:rsidR="001E6A32" w:rsidRPr="0080461A" w:rsidRDefault="001E6A32">
      <w:pPr>
        <w:rPr>
          <w:lang w:eastAsia="sl-SI"/>
        </w:rPr>
      </w:pPr>
      <w:bookmarkStart w:id="21" w:name="_Toc356904114"/>
    </w:p>
    <w:tbl>
      <w:tblPr>
        <w:tblStyle w:val="Tabelamrea"/>
        <w:tblW w:w="9918" w:type="dxa"/>
        <w:tblLayout w:type="fixed"/>
        <w:tblLook w:val="04A0" w:firstRow="1" w:lastRow="0" w:firstColumn="1" w:lastColumn="0" w:noHBand="0" w:noVBand="1"/>
      </w:tblPr>
      <w:tblGrid>
        <w:gridCol w:w="2972"/>
        <w:gridCol w:w="6946"/>
      </w:tblGrid>
      <w:tr w:rsidR="001E6A32" w:rsidRPr="0080461A" w14:paraId="4D6B3B26" w14:textId="77777777" w:rsidTr="00E248BA">
        <w:tc>
          <w:tcPr>
            <w:tcW w:w="2972" w:type="dxa"/>
          </w:tcPr>
          <w:p w14:paraId="155F39C3" w14:textId="77777777" w:rsidR="001E6A32" w:rsidRPr="0080461A" w:rsidRDefault="007A00E6">
            <w:pPr>
              <w:jc w:val="left"/>
              <w:rPr>
                <w:rFonts w:eastAsia="Times New Roman" w:cstheme="minorHAnsi"/>
                <w:b/>
                <w:lang w:eastAsia="sl-SI"/>
              </w:rPr>
            </w:pPr>
            <w:r w:rsidRPr="0080461A">
              <w:rPr>
                <w:rFonts w:eastAsia="Times New Roman" w:cstheme="minorHAnsi"/>
                <w:b/>
                <w:lang w:eastAsia="sl-SI"/>
              </w:rPr>
              <w:t>Predmet</w:t>
            </w:r>
          </w:p>
        </w:tc>
        <w:tc>
          <w:tcPr>
            <w:tcW w:w="6946" w:type="dxa"/>
          </w:tcPr>
          <w:p w14:paraId="01379C13" w14:textId="6565326F" w:rsidR="001E6A32" w:rsidRPr="0080461A" w:rsidRDefault="00AD32FE">
            <w:pPr>
              <w:rPr>
                <w:rFonts w:eastAsia="Calibri" w:cstheme="minorHAnsi"/>
                <w:highlight w:val="yellow"/>
                <w:lang w:eastAsia="ar-SA"/>
              </w:rPr>
            </w:pPr>
            <w:r>
              <w:rPr>
                <w:rFonts w:eastAsia="Times New Roman" w:cstheme="minorHAnsi"/>
                <w:b/>
                <w:lang w:eastAsia="sl-SI"/>
              </w:rPr>
              <w:t>Varovanje ljudi in premoženja</w:t>
            </w:r>
          </w:p>
        </w:tc>
      </w:tr>
      <w:tr w:rsidR="0055777F" w:rsidRPr="00F56076" w14:paraId="1B8E6EC8" w14:textId="77777777" w:rsidTr="00E248BA">
        <w:tc>
          <w:tcPr>
            <w:tcW w:w="2972" w:type="dxa"/>
          </w:tcPr>
          <w:p w14:paraId="4A1FEBFC" w14:textId="62B0CBC6" w:rsidR="007F1037" w:rsidRPr="00F56076" w:rsidRDefault="007F1037">
            <w:pPr>
              <w:jc w:val="left"/>
              <w:rPr>
                <w:rFonts w:eastAsia="Times New Roman" w:cstheme="minorHAnsi"/>
                <w:b/>
                <w:lang w:eastAsia="sl-SI"/>
              </w:rPr>
            </w:pPr>
            <w:r w:rsidRPr="00F56076">
              <w:rPr>
                <w:rFonts w:eastAsia="Times New Roman" w:cstheme="minorHAnsi"/>
                <w:b/>
                <w:lang w:eastAsia="sl-SI"/>
              </w:rPr>
              <w:t xml:space="preserve">Opis predmeta </w:t>
            </w:r>
            <w:proofErr w:type="spellStart"/>
            <w:r w:rsidRPr="00F56076">
              <w:rPr>
                <w:rFonts w:eastAsia="Times New Roman" w:cstheme="minorHAnsi"/>
                <w:b/>
                <w:lang w:eastAsia="sl-SI"/>
              </w:rPr>
              <w:t>JN</w:t>
            </w:r>
            <w:proofErr w:type="spellEnd"/>
          </w:p>
        </w:tc>
        <w:tc>
          <w:tcPr>
            <w:tcW w:w="6946" w:type="dxa"/>
          </w:tcPr>
          <w:p w14:paraId="45AD11BE" w14:textId="6FC5A059" w:rsidR="00436ACB" w:rsidRPr="00F56076" w:rsidRDefault="0044287B" w:rsidP="0044287B">
            <w:pPr>
              <w:rPr>
                <w:rFonts w:eastAsia="Times New Roman" w:cstheme="minorHAnsi"/>
                <w:b/>
                <w:lang w:eastAsia="sl-SI"/>
              </w:rPr>
            </w:pPr>
            <w:r w:rsidRPr="00F56076">
              <w:t xml:space="preserve">Predmet javnega naročila </w:t>
            </w:r>
            <w:r w:rsidR="009012C9" w:rsidRPr="00F56076">
              <w:t xml:space="preserve">je izvajanje storitev </w:t>
            </w:r>
            <w:r w:rsidRPr="00F56076">
              <w:t>varovanja ljudi in premoženja na skupno 5-ih lokacijah naročnika. Ob začetku izvajanja pogodbe se</w:t>
            </w:r>
            <w:r w:rsidR="009012C9" w:rsidRPr="00F56076">
              <w:t xml:space="preserve"> s</w:t>
            </w:r>
            <w:r w:rsidRPr="00F56076">
              <w:t>toritve izvaja</w:t>
            </w:r>
            <w:r w:rsidR="009012C9" w:rsidRPr="00F56076">
              <w:t xml:space="preserve">jo </w:t>
            </w:r>
            <w:r w:rsidRPr="00F56076">
              <w:t>na 3 lokacijah, medtem ko se bosta preostali 2 lokaciji vključeni naknadno po zaključku gradnje in pridobitvi uporabnega dovoljenja.</w:t>
            </w:r>
          </w:p>
        </w:tc>
      </w:tr>
      <w:tr w:rsidR="001E6A32" w:rsidRPr="0080461A" w14:paraId="1D038136" w14:textId="77777777" w:rsidTr="00E248BA">
        <w:tc>
          <w:tcPr>
            <w:tcW w:w="2972" w:type="dxa"/>
          </w:tcPr>
          <w:p w14:paraId="25C90E21" w14:textId="77777777" w:rsidR="001E6A32" w:rsidRPr="0080461A" w:rsidRDefault="007A00E6">
            <w:pPr>
              <w:jc w:val="left"/>
              <w:rPr>
                <w:rFonts w:eastAsia="Times New Roman" w:cstheme="minorHAnsi"/>
                <w:b/>
                <w:lang w:eastAsia="sl-SI"/>
              </w:rPr>
            </w:pPr>
            <w:r w:rsidRPr="0080461A">
              <w:rPr>
                <w:rFonts w:eastAsia="Times New Roman" w:cstheme="minorHAnsi"/>
                <w:b/>
                <w:lang w:eastAsia="sl-SI"/>
              </w:rPr>
              <w:t>Oznaka</w:t>
            </w:r>
          </w:p>
        </w:tc>
        <w:tc>
          <w:tcPr>
            <w:tcW w:w="6946" w:type="dxa"/>
          </w:tcPr>
          <w:p w14:paraId="2D2FC774" w14:textId="06D37838" w:rsidR="001E6A32" w:rsidRPr="0080461A" w:rsidRDefault="002A717B">
            <w:pPr>
              <w:jc w:val="left"/>
              <w:rPr>
                <w:rFonts w:eastAsia="Times New Roman" w:cstheme="minorHAnsi"/>
                <w:b/>
                <w:lang w:eastAsia="sl-SI"/>
              </w:rPr>
            </w:pPr>
            <w:proofErr w:type="spellStart"/>
            <w:r>
              <w:rPr>
                <w:rFonts w:eastAsia="Times New Roman" w:cstheme="minorHAnsi"/>
                <w:b/>
                <w:lang w:eastAsia="sl-SI"/>
              </w:rPr>
              <w:t>JN12</w:t>
            </w:r>
            <w:proofErr w:type="spellEnd"/>
            <w:r>
              <w:rPr>
                <w:rFonts w:eastAsia="Times New Roman" w:cstheme="minorHAnsi"/>
                <w:b/>
                <w:lang w:eastAsia="sl-SI"/>
              </w:rPr>
              <w:t>/2026</w:t>
            </w:r>
          </w:p>
        </w:tc>
      </w:tr>
      <w:tr w:rsidR="001E6A32" w:rsidRPr="00C33549" w14:paraId="2F9FD6E4" w14:textId="77777777" w:rsidTr="00E248BA">
        <w:tc>
          <w:tcPr>
            <w:tcW w:w="2972" w:type="dxa"/>
          </w:tcPr>
          <w:p w14:paraId="2A80C6D1"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Vrsta postopka</w:t>
            </w:r>
          </w:p>
        </w:tc>
        <w:tc>
          <w:tcPr>
            <w:tcW w:w="6946" w:type="dxa"/>
          </w:tcPr>
          <w:p w14:paraId="2957FD5E" w14:textId="40BE2D78" w:rsidR="001E6A32" w:rsidRPr="00C33549" w:rsidRDefault="005518C6" w:rsidP="007C172B">
            <w:pPr>
              <w:jc w:val="left"/>
              <w:rPr>
                <w:rFonts w:eastAsia="Times New Roman" w:cstheme="minorHAnsi"/>
                <w:b/>
                <w:lang w:eastAsia="sl-SI"/>
              </w:rPr>
            </w:pPr>
            <w:r w:rsidRPr="001D2204">
              <w:rPr>
                <w:rFonts w:eastAsia="Times New Roman" w:cstheme="minorHAnsi"/>
                <w:lang w:eastAsia="sl-SI"/>
              </w:rPr>
              <w:t>Odprti postopek v skladu s 40. čl. ZJN-3</w:t>
            </w:r>
          </w:p>
        </w:tc>
      </w:tr>
      <w:tr w:rsidR="00913625" w:rsidRPr="00C33549" w14:paraId="7E005ADC" w14:textId="77777777" w:rsidTr="00E248BA">
        <w:tc>
          <w:tcPr>
            <w:tcW w:w="2972" w:type="dxa"/>
          </w:tcPr>
          <w:p w14:paraId="2203B735" w14:textId="77777777" w:rsidR="00913625" w:rsidRPr="00D8177C" w:rsidRDefault="00913625" w:rsidP="005E6E0C">
            <w:pPr>
              <w:jc w:val="left"/>
              <w:rPr>
                <w:rFonts w:eastAsia="Times New Roman" w:cstheme="minorHAnsi"/>
                <w:b/>
                <w:lang w:eastAsia="sl-SI"/>
              </w:rPr>
            </w:pPr>
            <w:r w:rsidRPr="00D8177C">
              <w:rPr>
                <w:rFonts w:eastAsia="Times New Roman" w:cstheme="minorHAnsi"/>
                <w:b/>
                <w:lang w:eastAsia="sl-SI"/>
              </w:rPr>
              <w:t xml:space="preserve">Obdobje izvajanja </w:t>
            </w:r>
            <w:proofErr w:type="spellStart"/>
            <w:r w:rsidRPr="00D8177C">
              <w:rPr>
                <w:rFonts w:eastAsia="Times New Roman" w:cstheme="minorHAnsi"/>
                <w:b/>
                <w:lang w:eastAsia="sl-SI"/>
              </w:rPr>
              <w:t>JN</w:t>
            </w:r>
            <w:proofErr w:type="spellEnd"/>
          </w:p>
        </w:tc>
        <w:tc>
          <w:tcPr>
            <w:tcW w:w="6946" w:type="dxa"/>
          </w:tcPr>
          <w:p w14:paraId="03981F95" w14:textId="5C6DE06D" w:rsidR="00913625" w:rsidRPr="00D8177C" w:rsidRDefault="7B2D9FEA" w:rsidP="730F7AD3">
            <w:pPr>
              <w:jc w:val="left"/>
            </w:pPr>
            <w:r w:rsidRPr="00D8177C">
              <w:t>4</w:t>
            </w:r>
            <w:r w:rsidR="7A19B045" w:rsidRPr="00D8177C">
              <w:t xml:space="preserve"> leta</w:t>
            </w:r>
            <w:r w:rsidR="005518C6" w:rsidRPr="00D8177C">
              <w:t xml:space="preserve">, </w:t>
            </w:r>
            <w:r w:rsidR="2B792AA7" w:rsidRPr="00D8177C">
              <w:rPr>
                <w:b/>
                <w:bCs/>
              </w:rPr>
              <w:t xml:space="preserve">od </w:t>
            </w:r>
            <w:r w:rsidR="005518C6" w:rsidRPr="00D8177C">
              <w:rPr>
                <w:b/>
                <w:bCs/>
              </w:rPr>
              <w:t>6.9.2026</w:t>
            </w:r>
            <w:r w:rsidR="2B792AA7" w:rsidRPr="00D8177C">
              <w:rPr>
                <w:b/>
                <w:bCs/>
              </w:rPr>
              <w:t xml:space="preserve"> do </w:t>
            </w:r>
            <w:r w:rsidR="005518C6" w:rsidRPr="00D8177C">
              <w:rPr>
                <w:b/>
                <w:bCs/>
              </w:rPr>
              <w:t>5.9.2030</w:t>
            </w:r>
          </w:p>
        </w:tc>
      </w:tr>
      <w:tr w:rsidR="001E6A32" w:rsidRPr="00C33549" w14:paraId="13EBA494" w14:textId="77777777" w:rsidTr="00E248BA">
        <w:tc>
          <w:tcPr>
            <w:tcW w:w="2972" w:type="dxa"/>
          </w:tcPr>
          <w:p w14:paraId="6EAAB1EA"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Variante ponudbe</w:t>
            </w:r>
          </w:p>
        </w:tc>
        <w:tc>
          <w:tcPr>
            <w:tcW w:w="6946" w:type="dxa"/>
          </w:tcPr>
          <w:p w14:paraId="257851ED" w14:textId="77777777" w:rsidR="001E6A32" w:rsidRPr="00C33549" w:rsidRDefault="00A81A33">
            <w:pPr>
              <w:rPr>
                <w:rFonts w:cstheme="minorHAnsi"/>
              </w:rPr>
            </w:pPr>
            <w:r w:rsidRPr="00C33549">
              <w:rPr>
                <w:rFonts w:eastAsia="Times New Roman" w:cstheme="minorHAnsi"/>
                <w:lang w:eastAsia="sl-SI"/>
              </w:rPr>
              <w:t>N</w:t>
            </w:r>
            <w:r w:rsidR="007A00E6" w:rsidRPr="00C33549">
              <w:rPr>
                <w:rFonts w:eastAsia="Times New Roman" w:cstheme="minorHAnsi"/>
                <w:lang w:eastAsia="sl-SI"/>
              </w:rPr>
              <w:t>iso dopustne</w:t>
            </w:r>
          </w:p>
        </w:tc>
      </w:tr>
      <w:tr w:rsidR="00EE46F9" w:rsidRPr="00053946" w14:paraId="5B834A78" w14:textId="77777777" w:rsidTr="00E248BA">
        <w:tc>
          <w:tcPr>
            <w:tcW w:w="2972" w:type="dxa"/>
          </w:tcPr>
          <w:p w14:paraId="52156D13" w14:textId="77777777" w:rsidR="00EE46F9" w:rsidRPr="00053946" w:rsidRDefault="00EE46F9" w:rsidP="00A02335">
            <w:pPr>
              <w:jc w:val="left"/>
              <w:rPr>
                <w:rFonts w:eastAsia="Times New Roman" w:cstheme="minorHAnsi"/>
                <w:b/>
                <w:lang w:eastAsia="sl-SI"/>
              </w:rPr>
            </w:pPr>
            <w:r w:rsidRPr="00053946">
              <w:rPr>
                <w:rFonts w:eastAsia="Times New Roman" w:cstheme="minorHAnsi"/>
                <w:b/>
                <w:lang w:eastAsia="sl-SI"/>
              </w:rPr>
              <w:t>Rok za postavitev vprašanj</w:t>
            </w:r>
          </w:p>
        </w:tc>
        <w:tc>
          <w:tcPr>
            <w:tcW w:w="6946" w:type="dxa"/>
          </w:tcPr>
          <w:p w14:paraId="1B064B4B" w14:textId="40E008CC" w:rsidR="00EE46F9" w:rsidRPr="00053946" w:rsidRDefault="00225A27" w:rsidP="00A02335">
            <w:pPr>
              <w:jc w:val="left"/>
              <w:rPr>
                <w:rFonts w:eastAsia="Times New Roman" w:cstheme="minorHAnsi"/>
                <w:b/>
                <w:lang w:eastAsia="sl-SI"/>
              </w:rPr>
            </w:pPr>
            <w:r w:rsidRPr="00053946">
              <w:rPr>
                <w:rFonts w:eastAsia="Times New Roman" w:cstheme="minorHAnsi"/>
                <w:b/>
                <w:lang w:eastAsia="sl-SI"/>
              </w:rPr>
              <w:t>28.5.</w:t>
            </w:r>
            <w:r w:rsidR="00EE46F9" w:rsidRPr="00053946">
              <w:rPr>
                <w:rFonts w:eastAsia="Times New Roman" w:cstheme="minorHAnsi"/>
                <w:b/>
                <w:lang w:eastAsia="sl-SI"/>
              </w:rPr>
              <w:t>202</w:t>
            </w:r>
            <w:r w:rsidR="00E248BA" w:rsidRPr="00053946">
              <w:rPr>
                <w:rFonts w:eastAsia="Times New Roman" w:cstheme="minorHAnsi"/>
                <w:b/>
                <w:lang w:eastAsia="sl-SI"/>
              </w:rPr>
              <w:t>6</w:t>
            </w:r>
            <w:r w:rsidR="00EE46F9" w:rsidRPr="00053946">
              <w:rPr>
                <w:rFonts w:eastAsia="Times New Roman" w:cstheme="minorHAnsi"/>
                <w:b/>
                <w:lang w:eastAsia="sl-SI"/>
              </w:rPr>
              <w:t xml:space="preserve"> do 12:00</w:t>
            </w:r>
          </w:p>
        </w:tc>
      </w:tr>
      <w:tr w:rsidR="00EE46F9" w:rsidRPr="00053946" w14:paraId="37EC8A9A" w14:textId="77777777" w:rsidTr="00E248BA">
        <w:tc>
          <w:tcPr>
            <w:tcW w:w="2972" w:type="dxa"/>
          </w:tcPr>
          <w:p w14:paraId="56CCCFB5" w14:textId="77777777" w:rsidR="00EE46F9" w:rsidRPr="00053946" w:rsidRDefault="00EE46F9" w:rsidP="00A02335">
            <w:pPr>
              <w:jc w:val="left"/>
              <w:rPr>
                <w:rFonts w:eastAsia="Times New Roman" w:cstheme="minorHAnsi"/>
                <w:b/>
                <w:lang w:eastAsia="sl-SI"/>
              </w:rPr>
            </w:pPr>
            <w:r w:rsidRPr="00053946">
              <w:rPr>
                <w:rFonts w:eastAsia="Times New Roman" w:cstheme="minorHAnsi"/>
                <w:b/>
                <w:lang w:eastAsia="sl-SI"/>
              </w:rPr>
              <w:t>Rok za odgovore naročnika</w:t>
            </w:r>
          </w:p>
        </w:tc>
        <w:tc>
          <w:tcPr>
            <w:tcW w:w="6946" w:type="dxa"/>
          </w:tcPr>
          <w:p w14:paraId="0A494519" w14:textId="77777777" w:rsidR="00EE46F9" w:rsidRPr="00053946" w:rsidRDefault="00EE46F9" w:rsidP="00A02335">
            <w:pPr>
              <w:jc w:val="left"/>
              <w:rPr>
                <w:rFonts w:eastAsia="Times New Roman" w:cstheme="minorHAnsi"/>
                <w:b/>
                <w:lang w:eastAsia="sl-SI"/>
              </w:rPr>
            </w:pPr>
            <w:r w:rsidRPr="00053946">
              <w:rPr>
                <w:rFonts w:eastAsia="Calibri" w:cstheme="minorHAnsi"/>
              </w:rPr>
              <w:t>6 dni pred rokom za oddajo ponudb</w:t>
            </w:r>
          </w:p>
        </w:tc>
      </w:tr>
      <w:tr w:rsidR="001E6A32" w:rsidRPr="00053946" w14:paraId="0D75F875" w14:textId="77777777" w:rsidTr="00E248BA">
        <w:tc>
          <w:tcPr>
            <w:tcW w:w="2972" w:type="dxa"/>
          </w:tcPr>
          <w:p w14:paraId="088E0A78" w14:textId="1CD885CB" w:rsidR="001E6A32" w:rsidRPr="00053946" w:rsidRDefault="007C640E">
            <w:pPr>
              <w:jc w:val="left"/>
              <w:rPr>
                <w:rFonts w:eastAsia="Times New Roman" w:cstheme="minorHAnsi"/>
                <w:b/>
                <w:lang w:eastAsia="sl-SI"/>
              </w:rPr>
            </w:pPr>
            <w:r w:rsidRPr="00053946">
              <w:rPr>
                <w:rFonts w:eastAsia="Times New Roman" w:cstheme="minorHAnsi"/>
                <w:b/>
                <w:lang w:eastAsia="sl-SI"/>
              </w:rPr>
              <w:t>Rok za oddajo ponudb*</w:t>
            </w:r>
          </w:p>
        </w:tc>
        <w:tc>
          <w:tcPr>
            <w:tcW w:w="6946" w:type="dxa"/>
          </w:tcPr>
          <w:p w14:paraId="4C344CE0" w14:textId="79C7A23A" w:rsidR="001E6A32" w:rsidRPr="00053946" w:rsidRDefault="00A86996">
            <w:pPr>
              <w:jc w:val="left"/>
              <w:rPr>
                <w:rFonts w:eastAsia="Times New Roman" w:cstheme="minorHAnsi"/>
                <w:b/>
                <w:lang w:eastAsia="sl-SI"/>
              </w:rPr>
            </w:pPr>
            <w:r w:rsidRPr="00053946">
              <w:rPr>
                <w:rFonts w:eastAsia="Times New Roman" w:cstheme="minorHAnsi"/>
                <w:b/>
                <w:lang w:eastAsia="sl-SI"/>
              </w:rPr>
              <w:t>8</w:t>
            </w:r>
            <w:r w:rsidR="005051A1" w:rsidRPr="00053946">
              <w:rPr>
                <w:rFonts w:eastAsia="Times New Roman" w:cstheme="minorHAnsi"/>
                <w:b/>
                <w:lang w:eastAsia="sl-SI"/>
              </w:rPr>
              <w:t>.</w:t>
            </w:r>
            <w:r w:rsidR="00225A27" w:rsidRPr="00053946">
              <w:rPr>
                <w:rFonts w:eastAsia="Times New Roman" w:cstheme="minorHAnsi"/>
                <w:b/>
                <w:lang w:eastAsia="sl-SI"/>
              </w:rPr>
              <w:t>6</w:t>
            </w:r>
            <w:r w:rsidR="005051A1" w:rsidRPr="00053946">
              <w:rPr>
                <w:rFonts w:eastAsia="Times New Roman" w:cstheme="minorHAnsi"/>
                <w:b/>
                <w:lang w:eastAsia="sl-SI"/>
              </w:rPr>
              <w:t>.</w:t>
            </w:r>
            <w:r w:rsidR="00497D49" w:rsidRPr="00053946">
              <w:rPr>
                <w:rFonts w:eastAsia="Times New Roman" w:cstheme="minorHAnsi"/>
                <w:b/>
                <w:lang w:eastAsia="sl-SI"/>
              </w:rPr>
              <w:t>202</w:t>
            </w:r>
            <w:r w:rsidR="00E248BA" w:rsidRPr="00053946">
              <w:rPr>
                <w:rFonts w:eastAsia="Times New Roman" w:cstheme="minorHAnsi"/>
                <w:b/>
                <w:lang w:eastAsia="sl-SI"/>
              </w:rPr>
              <w:t>6</w:t>
            </w:r>
            <w:r w:rsidR="007A00E6" w:rsidRPr="00053946">
              <w:rPr>
                <w:rFonts w:eastAsia="Times New Roman" w:cstheme="minorHAnsi"/>
                <w:b/>
                <w:lang w:eastAsia="sl-SI"/>
              </w:rPr>
              <w:t xml:space="preserve"> </w:t>
            </w:r>
            <w:r w:rsidR="00A65140" w:rsidRPr="00053946">
              <w:rPr>
                <w:rFonts w:eastAsia="Times New Roman" w:cstheme="minorHAnsi"/>
                <w:b/>
                <w:lang w:eastAsia="sl-SI"/>
              </w:rPr>
              <w:t>do</w:t>
            </w:r>
            <w:r w:rsidR="007A00E6" w:rsidRPr="00053946">
              <w:rPr>
                <w:rFonts w:eastAsia="Times New Roman" w:cstheme="minorHAnsi"/>
                <w:b/>
                <w:lang w:eastAsia="sl-SI"/>
              </w:rPr>
              <w:t xml:space="preserve"> 9:00</w:t>
            </w:r>
          </w:p>
        </w:tc>
      </w:tr>
      <w:tr w:rsidR="001E6A32" w:rsidRPr="00053946" w14:paraId="4BB99FBB" w14:textId="77777777" w:rsidTr="00E248BA">
        <w:tc>
          <w:tcPr>
            <w:tcW w:w="2972" w:type="dxa"/>
          </w:tcPr>
          <w:p w14:paraId="01C95422" w14:textId="77777777" w:rsidR="001E6A32" w:rsidRPr="00053946" w:rsidRDefault="007A00E6">
            <w:pPr>
              <w:jc w:val="left"/>
              <w:rPr>
                <w:rFonts w:eastAsia="Times New Roman" w:cstheme="minorHAnsi"/>
                <w:b/>
                <w:lang w:eastAsia="sl-SI"/>
              </w:rPr>
            </w:pPr>
            <w:r w:rsidRPr="00053946">
              <w:rPr>
                <w:rFonts w:eastAsia="Times New Roman" w:cstheme="minorHAnsi"/>
                <w:b/>
                <w:lang w:eastAsia="sl-SI"/>
              </w:rPr>
              <w:t>Odpiranje ponudb</w:t>
            </w:r>
          </w:p>
        </w:tc>
        <w:tc>
          <w:tcPr>
            <w:tcW w:w="6946" w:type="dxa"/>
          </w:tcPr>
          <w:p w14:paraId="23AD5599" w14:textId="068E85AA" w:rsidR="001E6A32" w:rsidRPr="00053946" w:rsidRDefault="00A86996">
            <w:pPr>
              <w:jc w:val="left"/>
              <w:rPr>
                <w:rFonts w:eastAsia="Times New Roman" w:cstheme="minorHAnsi"/>
                <w:b/>
                <w:lang w:eastAsia="sl-SI"/>
              </w:rPr>
            </w:pPr>
            <w:r w:rsidRPr="00053946">
              <w:rPr>
                <w:rFonts w:eastAsia="Times New Roman" w:cstheme="minorHAnsi"/>
                <w:b/>
                <w:lang w:eastAsia="sl-SI"/>
              </w:rPr>
              <w:t>8</w:t>
            </w:r>
            <w:r w:rsidR="005051A1" w:rsidRPr="00053946">
              <w:rPr>
                <w:rFonts w:eastAsia="Times New Roman" w:cstheme="minorHAnsi"/>
                <w:b/>
                <w:lang w:eastAsia="sl-SI"/>
              </w:rPr>
              <w:t>.</w:t>
            </w:r>
            <w:r w:rsidR="00225A27" w:rsidRPr="00053946">
              <w:rPr>
                <w:rFonts w:eastAsia="Times New Roman" w:cstheme="minorHAnsi"/>
                <w:b/>
                <w:lang w:eastAsia="sl-SI"/>
              </w:rPr>
              <w:t>6</w:t>
            </w:r>
            <w:r w:rsidR="005051A1" w:rsidRPr="00053946">
              <w:rPr>
                <w:rFonts w:eastAsia="Times New Roman" w:cstheme="minorHAnsi"/>
                <w:b/>
                <w:lang w:eastAsia="sl-SI"/>
              </w:rPr>
              <w:t>.</w:t>
            </w:r>
            <w:r w:rsidR="00497D49" w:rsidRPr="00053946">
              <w:rPr>
                <w:rFonts w:eastAsia="Times New Roman" w:cstheme="minorHAnsi"/>
                <w:b/>
                <w:lang w:eastAsia="sl-SI"/>
              </w:rPr>
              <w:t>202</w:t>
            </w:r>
            <w:r w:rsidR="00E248BA" w:rsidRPr="00053946">
              <w:rPr>
                <w:rFonts w:eastAsia="Times New Roman" w:cstheme="minorHAnsi"/>
                <w:b/>
                <w:lang w:eastAsia="sl-SI"/>
              </w:rPr>
              <w:t>6</w:t>
            </w:r>
            <w:r w:rsidR="007A00E6" w:rsidRPr="00053946">
              <w:rPr>
                <w:rFonts w:eastAsia="Times New Roman" w:cstheme="minorHAnsi"/>
                <w:b/>
                <w:lang w:eastAsia="sl-SI"/>
              </w:rPr>
              <w:t xml:space="preserve"> ob 10:00</w:t>
            </w:r>
          </w:p>
        </w:tc>
      </w:tr>
      <w:tr w:rsidR="001E6A32" w:rsidRPr="0080461A" w14:paraId="7D428A9E" w14:textId="77777777" w:rsidTr="00E248BA">
        <w:trPr>
          <w:trHeight w:val="58"/>
        </w:trPr>
        <w:tc>
          <w:tcPr>
            <w:tcW w:w="2972" w:type="dxa"/>
          </w:tcPr>
          <w:p w14:paraId="2B31AEEA" w14:textId="1B3A2A0F" w:rsidR="001E6A32" w:rsidRPr="00053946" w:rsidRDefault="00E248BA">
            <w:pPr>
              <w:jc w:val="left"/>
              <w:rPr>
                <w:rFonts w:eastAsia="Times New Roman" w:cstheme="minorHAnsi"/>
                <w:b/>
                <w:lang w:eastAsia="sl-SI"/>
              </w:rPr>
            </w:pPr>
            <w:r w:rsidRPr="00053946">
              <w:rPr>
                <w:rFonts w:eastAsia="Times New Roman" w:cstheme="minorHAnsi"/>
                <w:b/>
                <w:lang w:eastAsia="sl-SI"/>
              </w:rPr>
              <w:t xml:space="preserve">Čas </w:t>
            </w:r>
            <w:r w:rsidR="007A00E6" w:rsidRPr="00053946">
              <w:rPr>
                <w:rFonts w:eastAsia="Times New Roman" w:cstheme="minorHAnsi"/>
                <w:b/>
                <w:lang w:eastAsia="sl-SI"/>
              </w:rPr>
              <w:t>veljavnosti ponudbe</w:t>
            </w:r>
          </w:p>
        </w:tc>
        <w:tc>
          <w:tcPr>
            <w:tcW w:w="6946" w:type="dxa"/>
          </w:tcPr>
          <w:p w14:paraId="2C1002A7" w14:textId="4493FDAF" w:rsidR="001E6A32" w:rsidRPr="00053946" w:rsidRDefault="00A86996" w:rsidP="4F4F11C1">
            <w:pPr>
              <w:jc w:val="left"/>
              <w:rPr>
                <w:rFonts w:eastAsia="Times New Roman"/>
                <w:b/>
                <w:bCs/>
                <w:color w:val="FF0000"/>
                <w:lang w:eastAsia="sl-SI"/>
              </w:rPr>
            </w:pPr>
            <w:r w:rsidRPr="00053946">
              <w:rPr>
                <w:rFonts w:eastAsia="Times New Roman"/>
                <w:b/>
                <w:bCs/>
                <w:lang w:eastAsia="sl-SI"/>
              </w:rPr>
              <w:t>8</w:t>
            </w:r>
            <w:r w:rsidR="005051A1" w:rsidRPr="00053946">
              <w:rPr>
                <w:rFonts w:eastAsia="Times New Roman"/>
                <w:b/>
                <w:bCs/>
                <w:lang w:eastAsia="sl-SI"/>
              </w:rPr>
              <w:t>.</w:t>
            </w:r>
            <w:r w:rsidR="00225A27" w:rsidRPr="00053946">
              <w:rPr>
                <w:rFonts w:eastAsia="Times New Roman"/>
                <w:b/>
                <w:bCs/>
                <w:lang w:eastAsia="sl-SI"/>
              </w:rPr>
              <w:t>10</w:t>
            </w:r>
            <w:r w:rsidR="00C1638A" w:rsidRPr="00053946">
              <w:rPr>
                <w:rFonts w:eastAsia="Times New Roman"/>
                <w:b/>
                <w:bCs/>
                <w:lang w:eastAsia="sl-SI"/>
              </w:rPr>
              <w:t>.</w:t>
            </w:r>
            <w:r w:rsidR="00840CCF" w:rsidRPr="00053946">
              <w:rPr>
                <w:rFonts w:eastAsia="Times New Roman"/>
                <w:b/>
                <w:bCs/>
                <w:lang w:eastAsia="sl-SI"/>
              </w:rPr>
              <w:t>202</w:t>
            </w:r>
            <w:r w:rsidR="000A23BB" w:rsidRPr="00053946">
              <w:rPr>
                <w:rFonts w:eastAsia="Times New Roman"/>
                <w:b/>
                <w:bCs/>
                <w:lang w:eastAsia="sl-SI"/>
              </w:rPr>
              <w:t>6</w:t>
            </w:r>
          </w:p>
        </w:tc>
      </w:tr>
    </w:tbl>
    <w:p w14:paraId="7076C743" w14:textId="77777777" w:rsidR="007C640E" w:rsidRPr="0051385C" w:rsidRDefault="007C640E" w:rsidP="007C640E">
      <w:pPr>
        <w:rPr>
          <w:rFonts w:cstheme="minorHAnsi"/>
          <w:sz w:val="16"/>
          <w:szCs w:val="16"/>
        </w:rPr>
      </w:pPr>
      <w:r w:rsidRPr="00161F74">
        <w:rPr>
          <w:rFonts w:cstheme="minorHAnsi"/>
          <w:lang w:eastAsia="sl-SI"/>
        </w:rPr>
        <w:t>*</w:t>
      </w:r>
      <w:r w:rsidRPr="00161F74">
        <w:rPr>
          <w:rFonts w:cstheme="minorHAnsi"/>
          <w:color w:val="0070C0"/>
          <w:sz w:val="16"/>
          <w:szCs w:val="16"/>
        </w:rPr>
        <w:t xml:space="preserve"> </w:t>
      </w:r>
      <w:bookmarkStart w:id="22" w:name="_Hlk209770184"/>
      <w:r w:rsidRPr="0051385C">
        <w:rPr>
          <w:rFonts w:cstheme="minorHAnsi"/>
          <w:sz w:val="16"/>
          <w:szCs w:val="16"/>
          <w:lang w:eastAsia="sl-SI"/>
        </w:rPr>
        <w:t xml:space="preserve">Na podlagi 5. odstavka 40. člena ZJN-3 je </w:t>
      </w:r>
      <w:r w:rsidRPr="0051385C">
        <w:rPr>
          <w:rFonts w:cstheme="minorHAnsi"/>
          <w:sz w:val="16"/>
          <w:szCs w:val="16"/>
        </w:rPr>
        <w:t xml:space="preserve">naročnik skrajšal rok za </w:t>
      </w:r>
      <w:r>
        <w:rPr>
          <w:rFonts w:cstheme="minorHAnsi"/>
          <w:sz w:val="16"/>
          <w:szCs w:val="16"/>
        </w:rPr>
        <w:t>oddajo</w:t>
      </w:r>
      <w:r w:rsidRPr="0051385C">
        <w:rPr>
          <w:rFonts w:cstheme="minorHAnsi"/>
          <w:sz w:val="16"/>
          <w:szCs w:val="16"/>
        </w:rPr>
        <w:t xml:space="preserve"> ponudb iz 2. odstavka 40. čl. ZJN-3 za 5 dni, saj se ponudbe oddajo z elektronskimi sredstvi.</w:t>
      </w:r>
    </w:p>
    <w:bookmarkEnd w:id="22"/>
    <w:p w14:paraId="7CCCDA50" w14:textId="77777777" w:rsidR="001E6A32" w:rsidRDefault="001E6A32">
      <w:pPr>
        <w:rPr>
          <w:rFonts w:eastAsia="Times New Roman" w:cstheme="minorHAnsi"/>
          <w:lang w:eastAsia="sl-SI"/>
        </w:rPr>
      </w:pPr>
    </w:p>
    <w:p w14:paraId="59E02646" w14:textId="77777777" w:rsidR="001E6A32" w:rsidRPr="0080461A" w:rsidRDefault="007A00E6" w:rsidP="00C114FC">
      <w:pPr>
        <w:pStyle w:val="Naslov1"/>
      </w:pPr>
      <w:bookmarkStart w:id="23" w:name="_Toc229034843"/>
      <w:r w:rsidRPr="0080461A">
        <w:t>Oddaja in odpiranje ponudb</w:t>
      </w:r>
      <w:bookmarkEnd w:id="23"/>
      <w:r w:rsidRPr="0080461A">
        <w:t xml:space="preserve"> </w:t>
      </w:r>
      <w:bookmarkEnd w:id="21"/>
    </w:p>
    <w:p w14:paraId="072924F9" w14:textId="77777777" w:rsidR="001E6A32" w:rsidRPr="0080461A" w:rsidRDefault="001E6A32">
      <w:pPr>
        <w:rPr>
          <w:rFonts w:eastAsia="Times New Roman" w:cstheme="minorHAnsi"/>
          <w:lang w:eastAsia="sl-SI"/>
        </w:rPr>
      </w:pPr>
    </w:p>
    <w:p w14:paraId="507C1A41"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Ponudniki morajo ponudbe predložiti v informacijski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na spletnem naslovu </w:t>
      </w:r>
      <w:hyperlink r:id="rId8">
        <w:proofErr w:type="spellStart"/>
        <w:r w:rsidRPr="0080461A">
          <w:rPr>
            <w:rFonts w:eastAsia="Times New Roman" w:cstheme="minorHAnsi"/>
            <w:color w:val="0000FF"/>
            <w:u w:val="single"/>
            <w:lang w:eastAsia="sl-SI"/>
          </w:rPr>
          <w:t>https</w:t>
        </w:r>
        <w:proofErr w:type="spellEnd"/>
        <w:r w:rsidRPr="0080461A">
          <w:rPr>
            <w:rFonts w:eastAsia="Times New Roman" w:cstheme="minorHAnsi"/>
            <w:color w:val="0000FF"/>
            <w:u w:val="single"/>
            <w:lang w:eastAsia="sl-SI"/>
          </w:rPr>
          <w:t>://</w:t>
        </w:r>
        <w:proofErr w:type="spellStart"/>
        <w:r w:rsidRPr="0080461A">
          <w:rPr>
            <w:rFonts w:eastAsia="Times New Roman" w:cstheme="minorHAnsi"/>
            <w:color w:val="0000FF"/>
            <w:u w:val="single"/>
            <w:lang w:eastAsia="sl-SI"/>
          </w:rPr>
          <w:t>ejn.gov.si</w:t>
        </w:r>
        <w:proofErr w:type="spellEnd"/>
        <w:r w:rsidRPr="0080461A">
          <w:rPr>
            <w:rFonts w:eastAsia="Times New Roman" w:cstheme="minorHAnsi"/>
            <w:color w:val="0000FF"/>
            <w:u w:val="single"/>
            <w:lang w:eastAsia="sl-SI"/>
          </w:rPr>
          <w:t>/</w:t>
        </w:r>
      </w:hyperlink>
      <w:r w:rsidRPr="0080461A">
        <w:rPr>
          <w:rFonts w:eastAsia="Times New Roman" w:cstheme="minorHAnsi"/>
          <w:lang w:eastAsia="sl-SI"/>
        </w:rPr>
        <w:t xml:space="preserve"> (v nadaljevanju: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v skladu s 4. točko dokumenta Navodila za uporabo informacijskega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PONUDNIKI (v nadaljevanju: Navodila za uporabo </w:t>
      </w:r>
      <w:proofErr w:type="spellStart"/>
      <w:r w:rsidRPr="0080461A">
        <w:rPr>
          <w:rFonts w:eastAsia="Times New Roman" w:cstheme="minorHAnsi"/>
          <w:lang w:eastAsia="sl-SI"/>
        </w:rPr>
        <w:t>eJN</w:t>
      </w:r>
      <w:proofErr w:type="spellEnd"/>
      <w:r w:rsidRPr="0080461A">
        <w:rPr>
          <w:rFonts w:eastAsia="Times New Roman" w:cstheme="minorHAnsi"/>
          <w:lang w:eastAsia="sl-SI"/>
        </w:rPr>
        <w:t>), ki je del te razpisne dokumentacije in objavljen na prej omenjenem spletnem naslovu.</w:t>
      </w:r>
    </w:p>
    <w:p w14:paraId="4408197D" w14:textId="77777777" w:rsidR="007C172B" w:rsidRPr="0080461A" w:rsidRDefault="007C172B" w:rsidP="007C172B">
      <w:pPr>
        <w:rPr>
          <w:rFonts w:eastAsia="Times New Roman" w:cstheme="minorHAnsi"/>
          <w:highlight w:val="yellow"/>
          <w:lang w:eastAsia="sl-SI"/>
        </w:rPr>
      </w:pPr>
    </w:p>
    <w:p w14:paraId="05C69D24"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 se mora pred oddajo ponudbe registrirati v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v skladu z Navodili za uporabo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V kolikor je ponudnik že registriran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2F87218E" w14:textId="77777777" w:rsidR="007C172B" w:rsidRPr="0080461A" w:rsidRDefault="007C172B" w:rsidP="007C172B">
      <w:pPr>
        <w:rPr>
          <w:rFonts w:eastAsia="Times New Roman" w:cstheme="minorHAnsi"/>
          <w:lang w:eastAsia="sl-SI"/>
        </w:rPr>
      </w:pPr>
    </w:p>
    <w:p w14:paraId="6E1F1641"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ob oddaji ponudb zabeleži identiteto uporabnika in čas oddaje ponudbe. Uporabnik z dejanjem oddaje ponudbe izkaže in izjavi voljo v imenu ponudnika oddati zavezujočo ponudbo (18. člen Obligacijskega zakonika</w:t>
      </w:r>
      <w:r w:rsidRPr="0080461A">
        <w:rPr>
          <w:rFonts w:cstheme="minorHAnsi"/>
        </w:rPr>
        <w:t>, Ur. l. RS, št. 97/07 s sprem.)</w:t>
      </w:r>
      <w:r w:rsidRPr="0080461A">
        <w:rPr>
          <w:rFonts w:eastAsia="Times New Roman" w:cstheme="minorHAnsi"/>
          <w:lang w:eastAsia="sl-SI"/>
        </w:rPr>
        <w:t>. Z oddajo ponudbe je ta zavezujoča za čas, naveden v ponudbi, razen če jo uporabnik ponudnika umakne ali spremeni pred potekom roka za oddajo ponudb.</w:t>
      </w:r>
    </w:p>
    <w:p w14:paraId="39A5BB5E" w14:textId="77777777" w:rsidR="007C172B" w:rsidRPr="0080461A" w:rsidRDefault="007C172B" w:rsidP="007C172B">
      <w:pPr>
        <w:rPr>
          <w:rFonts w:eastAsia="Times New Roman" w:cstheme="minorHAnsi"/>
          <w:lang w:eastAsia="sl-SI"/>
        </w:rPr>
      </w:pPr>
    </w:p>
    <w:p w14:paraId="2611D373"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Ponudba se šteje za pravočasno oddano, če jo naročnik prejme preko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najkasneje do datuma in ure, ki sta navedena v 1. točki teh navodil. Za oddano ponudbo se šteje ponudba, ki je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označena s statusom »ODDANO«.</w:t>
      </w:r>
    </w:p>
    <w:p w14:paraId="14E9B580" w14:textId="77777777" w:rsidR="007C172B" w:rsidRPr="0080461A" w:rsidRDefault="007C172B" w:rsidP="007C172B">
      <w:pPr>
        <w:rPr>
          <w:rFonts w:eastAsia="Times New Roman" w:cstheme="minorHAnsi"/>
          <w:lang w:eastAsia="sl-SI"/>
        </w:rPr>
      </w:pPr>
    </w:p>
    <w:p w14:paraId="64E4B75B"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 lahko do roka za oddajo ponudb svojo ponudbo umakne ali spremeni. Če ponudnik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svojo ponudbo umakne, se šteje, da ponudba ni bila oddana in je naročnik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tudi ne bo videl. Če ponudnik svojo ponudbo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spremeni je naročniku v tem sistemu odprta zadnja oddana ponudba. </w:t>
      </w:r>
    </w:p>
    <w:p w14:paraId="355AFF51" w14:textId="77777777" w:rsidR="007C172B" w:rsidRPr="0080461A" w:rsidRDefault="007C172B" w:rsidP="007C172B">
      <w:pPr>
        <w:rPr>
          <w:rFonts w:eastAsia="Times New Roman" w:cstheme="minorHAnsi"/>
          <w:lang w:eastAsia="sl-SI"/>
        </w:rPr>
      </w:pPr>
    </w:p>
    <w:p w14:paraId="7F01976B"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lastRenderedPageBreak/>
        <w:t>Dostop do povezave za oddajo elektronske ponudbe v tem postopku javnega naročila je naveden v objavi na Portalu javnih naročil.</w:t>
      </w:r>
    </w:p>
    <w:p w14:paraId="7B1AF1A2" w14:textId="77777777" w:rsidR="007C172B" w:rsidRPr="0080461A" w:rsidRDefault="007C172B" w:rsidP="007C172B">
      <w:pPr>
        <w:rPr>
          <w:rFonts w:eastAsia="Times New Roman" w:cstheme="minorHAnsi"/>
          <w:lang w:eastAsia="sl-SI"/>
        </w:rPr>
      </w:pPr>
    </w:p>
    <w:p w14:paraId="53B4C72A"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 preteku roka za predložitev ponudb ponudbe ni več mogoče oddati. </w:t>
      </w:r>
    </w:p>
    <w:p w14:paraId="59498513" w14:textId="77777777" w:rsidR="007C172B" w:rsidRPr="0080461A" w:rsidRDefault="007C172B" w:rsidP="007C172B">
      <w:pPr>
        <w:rPr>
          <w:rFonts w:eastAsia="Times New Roman" w:cstheme="minorHAnsi"/>
          <w:lang w:eastAsia="sl-SI"/>
        </w:rPr>
      </w:pPr>
    </w:p>
    <w:p w14:paraId="74831C8A"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Če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ne deluje na način, ki omogoča oddajo ponudb, naročnik podaljša rok za oddajo in odpiranje ponudb za najmanj 2 delovna dneva, če so izpolnjeni vsi naslednji pogoji:</w:t>
      </w:r>
    </w:p>
    <w:p w14:paraId="64EAD6E3" w14:textId="77777777" w:rsidR="007C172B" w:rsidRPr="0080461A" w:rsidRDefault="007C172B" w:rsidP="00DD1E5F">
      <w:pPr>
        <w:pStyle w:val="Odstavekseznama"/>
        <w:numPr>
          <w:ilvl w:val="0"/>
          <w:numId w:val="7"/>
        </w:numPr>
        <w:ind w:left="284" w:hanging="284"/>
        <w:jc w:val="both"/>
        <w:rPr>
          <w:rFonts w:cstheme="minorHAnsi"/>
          <w:szCs w:val="22"/>
        </w:rPr>
      </w:pPr>
      <w:r w:rsidRPr="0080461A">
        <w:rPr>
          <w:rFonts w:cstheme="minorHAnsi"/>
          <w:szCs w:val="22"/>
        </w:rPr>
        <w:t xml:space="preserve">sistem </w:t>
      </w:r>
      <w:proofErr w:type="spellStart"/>
      <w:r w:rsidRPr="0080461A">
        <w:rPr>
          <w:rFonts w:cstheme="minorHAnsi"/>
          <w:szCs w:val="22"/>
        </w:rPr>
        <w:t>eJN</w:t>
      </w:r>
      <w:proofErr w:type="spellEnd"/>
      <w:r w:rsidRPr="0080461A">
        <w:rPr>
          <w:rFonts w:cstheme="minorHAnsi"/>
          <w:szCs w:val="22"/>
        </w:rPr>
        <w:t xml:space="preserve"> ne deluje v zadnjih 60 minutah pred iztekom roka za oddajo ponudb;</w:t>
      </w:r>
    </w:p>
    <w:p w14:paraId="2042ACF1" w14:textId="77777777" w:rsidR="007C172B" w:rsidRPr="0080461A" w:rsidRDefault="007C172B" w:rsidP="00DD1E5F">
      <w:pPr>
        <w:pStyle w:val="Odstavekseznama"/>
        <w:numPr>
          <w:ilvl w:val="0"/>
          <w:numId w:val="7"/>
        </w:numPr>
        <w:ind w:left="284" w:hanging="284"/>
        <w:jc w:val="both"/>
        <w:rPr>
          <w:rFonts w:cstheme="minorHAnsi"/>
          <w:szCs w:val="22"/>
        </w:rPr>
      </w:pPr>
      <w:r w:rsidRPr="0080461A">
        <w:rPr>
          <w:rFonts w:cstheme="minorHAnsi"/>
          <w:szCs w:val="22"/>
        </w:rPr>
        <w:t>ponudnik naročnika o tem nemudoma obvesti, vendar najpozneje 30 minut po roku za oddajo ponudb;</w:t>
      </w:r>
    </w:p>
    <w:p w14:paraId="38F1514C" w14:textId="77777777" w:rsidR="007C172B" w:rsidRPr="0080461A" w:rsidRDefault="007C172B" w:rsidP="00DD1E5F">
      <w:pPr>
        <w:pStyle w:val="Odstavekseznama"/>
        <w:numPr>
          <w:ilvl w:val="0"/>
          <w:numId w:val="7"/>
        </w:numPr>
        <w:ind w:left="284" w:hanging="284"/>
        <w:jc w:val="both"/>
        <w:rPr>
          <w:rFonts w:cstheme="minorHAnsi"/>
          <w:szCs w:val="22"/>
        </w:rPr>
      </w:pPr>
      <w:r w:rsidRPr="0080461A">
        <w:rPr>
          <w:rFonts w:cstheme="minorHAnsi"/>
          <w:szCs w:val="22"/>
        </w:rPr>
        <w:t xml:space="preserve">upravitelj sistema </w:t>
      </w:r>
      <w:proofErr w:type="spellStart"/>
      <w:r w:rsidRPr="0080461A">
        <w:rPr>
          <w:rFonts w:cstheme="minorHAnsi"/>
          <w:szCs w:val="22"/>
        </w:rPr>
        <w:t>eJN</w:t>
      </w:r>
      <w:proofErr w:type="spellEnd"/>
      <w:r w:rsidRPr="0080461A">
        <w:rPr>
          <w:rFonts w:cstheme="minorHAnsi"/>
          <w:szCs w:val="22"/>
        </w:rPr>
        <w:t xml:space="preserve"> nedelovanje potrdi naročniku;</w:t>
      </w:r>
    </w:p>
    <w:p w14:paraId="1CC8AFD9" w14:textId="77777777" w:rsidR="007C172B" w:rsidRPr="0080461A" w:rsidRDefault="007C172B" w:rsidP="00DD1E5F">
      <w:pPr>
        <w:pStyle w:val="Odstavekseznama"/>
        <w:numPr>
          <w:ilvl w:val="0"/>
          <w:numId w:val="7"/>
        </w:numPr>
        <w:ind w:left="284" w:hanging="284"/>
        <w:jc w:val="both"/>
        <w:rPr>
          <w:rFonts w:cstheme="minorHAnsi"/>
          <w:szCs w:val="22"/>
        </w:rPr>
      </w:pPr>
      <w:r w:rsidRPr="0080461A">
        <w:rPr>
          <w:rFonts w:cstheme="minorHAnsi"/>
          <w:szCs w:val="22"/>
        </w:rPr>
        <w:t>ponudniku ni uspelo oddati ponudbe;</w:t>
      </w:r>
    </w:p>
    <w:p w14:paraId="5A0EC623" w14:textId="77777777" w:rsidR="001E6A32" w:rsidRPr="0080461A" w:rsidRDefault="007C172B" w:rsidP="00DD1E5F">
      <w:pPr>
        <w:pStyle w:val="Odstavekseznama"/>
        <w:numPr>
          <w:ilvl w:val="0"/>
          <w:numId w:val="7"/>
        </w:numPr>
        <w:ind w:left="284" w:hanging="284"/>
        <w:jc w:val="both"/>
        <w:rPr>
          <w:rFonts w:cstheme="minorHAnsi"/>
          <w:b/>
        </w:rPr>
      </w:pPr>
      <w:r w:rsidRPr="0080461A">
        <w:rPr>
          <w:rFonts w:cstheme="minorHAnsi"/>
          <w:szCs w:val="22"/>
        </w:rPr>
        <w:t>odpiranje prejetih ponudb se še ni izvedlo.</w:t>
      </w:r>
    </w:p>
    <w:p w14:paraId="03D4104C" w14:textId="77777777" w:rsidR="007C172B" w:rsidRPr="0080461A" w:rsidRDefault="007C172B" w:rsidP="007C172B">
      <w:pPr>
        <w:rPr>
          <w:rFonts w:cstheme="minorHAnsi"/>
          <w:b/>
        </w:rPr>
      </w:pPr>
    </w:p>
    <w:p w14:paraId="7981F671" w14:textId="77777777" w:rsidR="001E6A32" w:rsidRPr="0080461A" w:rsidRDefault="007A00E6">
      <w:pPr>
        <w:rPr>
          <w:rFonts w:eastAsia="Times New Roman" w:cstheme="minorHAnsi"/>
          <w:lang w:eastAsia="sl-SI"/>
        </w:rPr>
      </w:pPr>
      <w:r w:rsidRPr="0080461A">
        <w:rPr>
          <w:rFonts w:eastAsia="Times New Roman" w:cstheme="minorHAnsi"/>
          <w:b/>
          <w:lang w:eastAsia="sl-SI"/>
        </w:rPr>
        <w:t>Odpiranje ponudb</w:t>
      </w:r>
      <w:r w:rsidRPr="0080461A">
        <w:rPr>
          <w:rFonts w:eastAsia="Times New Roman" w:cstheme="minorHAnsi"/>
          <w:lang w:eastAsia="sl-SI"/>
        </w:rPr>
        <w:t xml:space="preserve"> bo potekalo avtomatično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na dan in uro, ki sta navedena v 1. točki teh navodil. Odpiranje poteka tako, da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samodejno ob uri, ki je določena za javno odpiranje ponudb, prikaže podatke o ponudniku, o variantah, če so bile zahtevane oz. dovoljene ter omogoči dostop do .</w:t>
      </w:r>
      <w:proofErr w:type="spellStart"/>
      <w:r w:rsidRPr="0080461A">
        <w:rPr>
          <w:rFonts w:eastAsia="Times New Roman" w:cstheme="minorHAnsi"/>
          <w:lang w:eastAsia="sl-SI"/>
        </w:rPr>
        <w:t>pdf</w:t>
      </w:r>
      <w:proofErr w:type="spellEnd"/>
      <w:r w:rsidRPr="0080461A">
        <w:rPr>
          <w:rFonts w:eastAsia="Times New Roman" w:cstheme="minorHAnsi"/>
          <w:lang w:eastAsia="sl-SI"/>
        </w:rPr>
        <w:t xml:space="preserve"> dokumenta, ki ga ponudnik naloži v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pod zavihek »Predračun«.</w:t>
      </w:r>
    </w:p>
    <w:p w14:paraId="09D84E28" w14:textId="77777777" w:rsidR="001E6A32" w:rsidRPr="0080461A" w:rsidRDefault="001E6A32">
      <w:pPr>
        <w:rPr>
          <w:rFonts w:eastAsia="Times New Roman" w:cstheme="minorHAnsi"/>
          <w:lang w:eastAsia="sl-SI"/>
        </w:rPr>
      </w:pPr>
    </w:p>
    <w:p w14:paraId="4A3B06CF" w14:textId="77777777" w:rsidR="001E6A32" w:rsidRPr="0080461A" w:rsidRDefault="007A00E6" w:rsidP="00C114FC">
      <w:pPr>
        <w:pStyle w:val="Naslov1"/>
      </w:pPr>
      <w:bookmarkStart w:id="24" w:name="_Toc356904115"/>
      <w:bookmarkStart w:id="25" w:name="_Toc229034844"/>
      <w:r w:rsidRPr="0080461A">
        <w:t>Pridobitev in pojasnila razpisne dokumentacije</w:t>
      </w:r>
      <w:bookmarkEnd w:id="24"/>
      <w:bookmarkEnd w:id="25"/>
    </w:p>
    <w:p w14:paraId="55810877" w14:textId="77777777" w:rsidR="001E6A32" w:rsidRPr="0080461A" w:rsidRDefault="001E6A32">
      <w:pPr>
        <w:rPr>
          <w:rFonts w:eastAsia="Times New Roman" w:cstheme="minorHAnsi"/>
          <w:lang w:eastAsia="sl-SI"/>
        </w:rPr>
      </w:pPr>
    </w:p>
    <w:p w14:paraId="522EB231" w14:textId="77777777" w:rsidR="008B0CCE" w:rsidRPr="0080461A" w:rsidRDefault="008B0CCE" w:rsidP="008B0CCE">
      <w:pPr>
        <w:rPr>
          <w:rFonts w:eastAsia="Times New Roman" w:cstheme="minorHAnsi"/>
          <w:lang w:eastAsia="sl-SI"/>
        </w:rPr>
      </w:pPr>
      <w:r w:rsidRPr="0080461A">
        <w:rPr>
          <w:rFonts w:eastAsia="Times New Roman" w:cstheme="minorHAnsi"/>
          <w:lang w:eastAsia="sl-SI"/>
        </w:rPr>
        <w:t xml:space="preserve">Razpisna dokumentacija je na voljo na Portalu javnih naročil na povezavi </w:t>
      </w:r>
      <w:hyperlink r:id="rId9">
        <w:proofErr w:type="spellStart"/>
        <w:r w:rsidRPr="0080461A">
          <w:rPr>
            <w:rStyle w:val="Hiperpovezava"/>
            <w:rFonts w:eastAsia="Times New Roman" w:cstheme="minorHAnsi"/>
            <w:lang w:eastAsia="sl-SI"/>
          </w:rPr>
          <w:t>www.enarocanje.si</w:t>
        </w:r>
        <w:proofErr w:type="spellEnd"/>
      </w:hyperlink>
      <w:r w:rsidRPr="0080461A">
        <w:rPr>
          <w:rFonts w:eastAsia="Times New Roman" w:cstheme="minorHAnsi"/>
          <w:lang w:eastAsia="sl-SI"/>
        </w:rPr>
        <w:t>.</w:t>
      </w:r>
    </w:p>
    <w:p w14:paraId="6476F065" w14:textId="77777777" w:rsidR="008B0CCE" w:rsidRPr="0080461A" w:rsidRDefault="008B0CCE" w:rsidP="008B0CCE">
      <w:pPr>
        <w:rPr>
          <w:rFonts w:eastAsia="Times New Roman" w:cstheme="minorHAnsi"/>
          <w:highlight w:val="yellow"/>
          <w:lang w:eastAsia="sl-SI"/>
        </w:rPr>
      </w:pPr>
    </w:p>
    <w:p w14:paraId="41F1306D" w14:textId="77777777" w:rsidR="008B0CCE" w:rsidRPr="0080461A" w:rsidRDefault="008B0CCE" w:rsidP="008B0CCE">
      <w:pPr>
        <w:rPr>
          <w:rFonts w:cstheme="minorHAnsi"/>
          <w:b/>
        </w:rPr>
      </w:pPr>
      <w:r w:rsidRPr="0080461A">
        <w:rPr>
          <w:rFonts w:cstheme="minorHAnsi"/>
        </w:rPr>
        <w:t xml:space="preserve">Vsa pojasnila v zvezi z razpisno dokumentacijo sme ponudnik zahtevati </w:t>
      </w:r>
      <w:r w:rsidRPr="0080461A">
        <w:rPr>
          <w:rFonts w:cstheme="minorHAnsi"/>
          <w:b/>
        </w:rPr>
        <w:t>izključno preko Portala javnih naročil.</w:t>
      </w:r>
    </w:p>
    <w:p w14:paraId="5CDBA85A" w14:textId="77777777" w:rsidR="008B0CCE" w:rsidRPr="0080461A" w:rsidRDefault="008B0CCE" w:rsidP="008B0CCE">
      <w:pPr>
        <w:rPr>
          <w:rFonts w:eastAsia="Times New Roman" w:cstheme="minorHAnsi"/>
          <w:lang w:eastAsia="sl-SI"/>
        </w:rPr>
      </w:pPr>
    </w:p>
    <w:p w14:paraId="71D66DF8" w14:textId="77777777" w:rsidR="008B0CCE" w:rsidRPr="0080461A" w:rsidRDefault="008B0CCE" w:rsidP="008B0CCE">
      <w:pPr>
        <w:rPr>
          <w:rFonts w:cstheme="minorHAnsi"/>
          <w:lang w:eastAsia="sl-SI"/>
        </w:rPr>
      </w:pPr>
      <w:r w:rsidRPr="0080461A">
        <w:rPr>
          <w:rFonts w:cstheme="minorHAnsi"/>
          <w:lang w:eastAsia="sl-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4A45A4CD" w14:textId="77777777" w:rsidR="001E6A32" w:rsidRPr="0080461A" w:rsidRDefault="001E6A32">
      <w:pPr>
        <w:rPr>
          <w:lang w:eastAsia="sl-SI"/>
        </w:rPr>
      </w:pPr>
    </w:p>
    <w:p w14:paraId="6CD020EA" w14:textId="77777777" w:rsidR="001E6A32" w:rsidRPr="0080461A" w:rsidRDefault="007A00E6" w:rsidP="00C114FC">
      <w:pPr>
        <w:pStyle w:val="Naslov1"/>
      </w:pPr>
      <w:bookmarkStart w:id="26" w:name="_Toc229034845"/>
      <w:r w:rsidRPr="0080461A">
        <w:t>Ponudba</w:t>
      </w:r>
      <w:bookmarkEnd w:id="26"/>
    </w:p>
    <w:p w14:paraId="078BA60D" w14:textId="77777777" w:rsidR="001E6A32" w:rsidRPr="0080461A" w:rsidRDefault="001E6A32">
      <w:pPr>
        <w:rPr>
          <w:rFonts w:eastAsia="Times New Roman" w:cstheme="minorHAnsi"/>
          <w:lang w:eastAsia="sl-SI"/>
        </w:rPr>
      </w:pPr>
    </w:p>
    <w:p w14:paraId="136DE9B6" w14:textId="77777777" w:rsidR="001E6A32" w:rsidRPr="0080461A" w:rsidRDefault="007A00E6">
      <w:pPr>
        <w:rPr>
          <w:rFonts w:eastAsia="Times New Roman" w:cstheme="minorHAnsi"/>
          <w:lang w:eastAsia="sl-SI"/>
        </w:rPr>
      </w:pPr>
      <w:r w:rsidRPr="0080461A">
        <w:rPr>
          <w:rFonts w:eastAsia="Times New Roman" w:cstheme="minorHAnsi"/>
          <w:lang w:eastAsia="sl-SI"/>
        </w:rPr>
        <w:t>Ponudba mora v celoti ustrezati zahtevam iz te razpisne dokumentacije. V nasprotnem primeru bo naročnik tako ponudbo izključil iz nadaljnjega ocenjevanja.</w:t>
      </w:r>
    </w:p>
    <w:p w14:paraId="7AABAC4D" w14:textId="77777777" w:rsidR="001E6A32" w:rsidRPr="0080461A" w:rsidRDefault="001E6A32">
      <w:pPr>
        <w:rPr>
          <w:rFonts w:eastAsia="Times New Roman" w:cstheme="minorHAnsi"/>
        </w:rPr>
      </w:pPr>
    </w:p>
    <w:p w14:paraId="26FE073A" w14:textId="77777777" w:rsidR="001E6A32" w:rsidRPr="0080461A" w:rsidRDefault="007A00E6" w:rsidP="00DE385C">
      <w:pPr>
        <w:pStyle w:val="Naslov2"/>
        <w:numPr>
          <w:ilvl w:val="0"/>
          <w:numId w:val="0"/>
        </w:numPr>
      </w:pPr>
      <w:bookmarkStart w:id="27" w:name="_Toc94785847"/>
      <w:bookmarkStart w:id="28" w:name="_Toc77329625"/>
      <w:bookmarkStart w:id="29" w:name="_Toc67649294"/>
      <w:bookmarkStart w:id="30" w:name="_Toc65673065"/>
      <w:bookmarkStart w:id="31" w:name="_Toc229034846"/>
      <w:r w:rsidRPr="0080461A">
        <w:t>4.1 Oblika, jezik in stroški ponudbe</w:t>
      </w:r>
      <w:bookmarkEnd w:id="27"/>
      <w:bookmarkEnd w:id="28"/>
      <w:bookmarkEnd w:id="29"/>
      <w:bookmarkEnd w:id="30"/>
      <w:bookmarkEnd w:id="31"/>
    </w:p>
    <w:p w14:paraId="7A67FC48" w14:textId="77777777" w:rsidR="001E6A32" w:rsidRPr="0080461A" w:rsidRDefault="001E6A32">
      <w:pPr>
        <w:rPr>
          <w:rFonts w:eastAsia="Times New Roman" w:cstheme="minorHAnsi"/>
          <w:lang w:eastAsia="sl-SI"/>
        </w:rPr>
      </w:pPr>
    </w:p>
    <w:p w14:paraId="0246498D"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Ponudbena dokumentacija mora biti podana na </w:t>
      </w:r>
      <w:r w:rsidRPr="0080461A">
        <w:rPr>
          <w:rFonts w:eastAsia="Times New Roman" w:cstheme="minorHAnsi"/>
          <w:b/>
          <w:lang w:eastAsia="sl-SI"/>
        </w:rPr>
        <w:t>obrazcih</w:t>
      </w:r>
      <w:r w:rsidRPr="0080461A">
        <w:rPr>
          <w:rFonts w:eastAsia="Times New Roman" w:cstheme="minorHAnsi"/>
          <w:lang w:eastAsia="sl-SI"/>
        </w:rPr>
        <w:t xml:space="preserve"> iz prilog te razpisne dokumentacije ali po vsebini in obliki enakih obrazcih, izdelanih s strani ponudnika. Ponudniki morajo izjave predložiti brez dodatnih pogojev. </w:t>
      </w:r>
      <w:r w:rsidRPr="0080461A">
        <w:rPr>
          <w:rFonts w:eastAsia="Times New Roman" w:cstheme="minorHAnsi"/>
          <w:b/>
          <w:lang w:eastAsia="sl-SI"/>
        </w:rPr>
        <w:t>Vsi dokumenti</w:t>
      </w:r>
      <w:r w:rsidRPr="0080461A">
        <w:rPr>
          <w:rFonts w:eastAsia="Times New Roman" w:cstheme="minorHAnsi"/>
          <w:lang w:eastAsia="sl-SI"/>
        </w:rPr>
        <w:t xml:space="preserve"> morajo biti </w:t>
      </w:r>
      <w:r w:rsidRPr="0080461A">
        <w:rPr>
          <w:rFonts w:eastAsia="Times New Roman" w:cstheme="minorHAnsi"/>
          <w:b/>
          <w:lang w:eastAsia="sl-SI"/>
        </w:rPr>
        <w:t>izpolnjeni, podpisani in žigosani</w:t>
      </w:r>
      <w:r w:rsidRPr="0080461A">
        <w:rPr>
          <w:rFonts w:eastAsia="Times New Roman" w:cstheme="minorHAnsi"/>
          <w:lang w:eastAsia="sl-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D804F35" w14:textId="77777777" w:rsidR="001E6A32" w:rsidRPr="0080461A" w:rsidRDefault="001E6A32">
      <w:pPr>
        <w:rPr>
          <w:rFonts w:eastAsia="Times New Roman" w:cstheme="minorHAnsi"/>
          <w:lang w:eastAsia="sl-SI"/>
        </w:rPr>
      </w:pPr>
    </w:p>
    <w:p w14:paraId="1E6B8BCF" w14:textId="77777777" w:rsidR="001E6A32" w:rsidRPr="0080461A" w:rsidRDefault="78067B48" w:rsidP="730F7AD3">
      <w:pPr>
        <w:rPr>
          <w:rFonts w:eastAsia="Times New Roman"/>
          <w:lang w:eastAsia="sl-SI"/>
        </w:rPr>
      </w:pPr>
      <w:r w:rsidRPr="730F7AD3">
        <w:rPr>
          <w:rFonts w:eastAsia="Times New Roman"/>
          <w:lang w:eastAsia="sl-SI"/>
        </w:rPr>
        <w:t xml:space="preserve">Kot original štejejo tudi dokumenti, ki so podpisani (verificirani) z elektronskim podpisom (certifikatom). </w:t>
      </w:r>
      <w:proofErr w:type="spellStart"/>
      <w:r w:rsidRPr="730F7AD3">
        <w:rPr>
          <w:rFonts w:eastAsia="Times New Roman"/>
          <w:lang w:eastAsia="sl-SI"/>
        </w:rPr>
        <w:t>Skeni</w:t>
      </w:r>
      <w:proofErr w:type="spellEnd"/>
      <w:r w:rsidRPr="730F7AD3">
        <w:rPr>
          <w:rFonts w:eastAsia="Times New Roman"/>
          <w:lang w:eastAsia="sl-SI"/>
        </w:rPr>
        <w:t xml:space="preserve"> dokumentov z izpisom elektronske potrditve ne štejejo kot original.</w:t>
      </w:r>
    </w:p>
    <w:p w14:paraId="1EDF4FBB" w14:textId="77777777" w:rsidR="001E6A32" w:rsidRPr="0080461A" w:rsidRDefault="001E6A32">
      <w:pPr>
        <w:rPr>
          <w:rFonts w:eastAsia="Times New Roman" w:cstheme="minorHAnsi"/>
          <w:lang w:eastAsia="sl-SI"/>
        </w:rPr>
      </w:pPr>
    </w:p>
    <w:p w14:paraId="78027001" w14:textId="77777777" w:rsidR="001E6A32" w:rsidRPr="0080461A" w:rsidRDefault="007A00E6">
      <w:pPr>
        <w:rPr>
          <w:rFonts w:eastAsia="Times New Roman" w:cstheme="minorHAnsi"/>
          <w:lang w:eastAsia="sl-SI"/>
        </w:rPr>
      </w:pPr>
      <w:r w:rsidRPr="0080461A">
        <w:rPr>
          <w:rFonts w:eastAsia="Times New Roman" w:cstheme="minorHAnsi"/>
          <w:lang w:eastAsia="sl-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108FC39D" w14:textId="77777777" w:rsidR="001E6A32" w:rsidRPr="0080461A" w:rsidRDefault="001E6A32">
      <w:pPr>
        <w:rPr>
          <w:rFonts w:eastAsia="Times New Roman" w:cstheme="minorHAnsi"/>
          <w:lang w:eastAsia="sl-SI"/>
        </w:rPr>
      </w:pPr>
    </w:p>
    <w:p w14:paraId="76500B37"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Če ni drugače določeno, </w:t>
      </w:r>
      <w:r w:rsidRPr="0080461A">
        <w:rPr>
          <w:rFonts w:eastAsia="Times New Roman" w:cstheme="minorHAnsi"/>
          <w:b/>
          <w:lang w:eastAsia="sl-SI"/>
        </w:rPr>
        <w:t>tuj ponudnik</w:t>
      </w:r>
      <w:r w:rsidRPr="0080461A">
        <w:rPr>
          <w:rFonts w:eastAsia="Times New Roman" w:cstheme="minorHAnsi"/>
          <w:lang w:eastAsia="sl-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77CB2B1F" w14:textId="77777777" w:rsidR="001E6A32" w:rsidRPr="0080461A" w:rsidRDefault="001E6A32">
      <w:pPr>
        <w:rPr>
          <w:rFonts w:eastAsia="Times New Roman" w:cstheme="minorHAnsi"/>
        </w:rPr>
      </w:pPr>
    </w:p>
    <w:p w14:paraId="48424510"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V kolikor bo naročnik ugotovil, da je treba ponudbo </w:t>
      </w:r>
      <w:r w:rsidRPr="0080461A">
        <w:rPr>
          <w:rFonts w:eastAsia="Times New Roman" w:cstheme="minorHAnsi"/>
          <w:b/>
          <w:lang w:eastAsia="sl-SI"/>
        </w:rPr>
        <w:t>dopolniti</w:t>
      </w:r>
      <w:r w:rsidRPr="0080461A">
        <w:rPr>
          <w:rFonts w:eastAsia="Times New Roman" w:cstheme="minorHAnsi"/>
          <w:lang w:eastAsia="sl-SI"/>
        </w:rPr>
        <w:t xml:space="preserve">, bo postopal skladno s petim odstavkom 89. člena ZJN-3. Vse dopolnitve bodo potekale prek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w:t>
      </w:r>
    </w:p>
    <w:p w14:paraId="316059F2" w14:textId="77777777" w:rsidR="001E6A32" w:rsidRPr="0080461A" w:rsidRDefault="001E6A32">
      <w:pPr>
        <w:rPr>
          <w:rFonts w:eastAsia="Times New Roman" w:cstheme="minorHAnsi"/>
        </w:rPr>
      </w:pPr>
    </w:p>
    <w:p w14:paraId="5867584D" w14:textId="77777777" w:rsidR="001E6A32" w:rsidRPr="0080461A" w:rsidRDefault="007A00E6">
      <w:pPr>
        <w:rPr>
          <w:rFonts w:eastAsia="Times New Roman" w:cstheme="minorHAnsi"/>
        </w:rPr>
      </w:pPr>
      <w:r w:rsidRPr="0080461A">
        <w:rPr>
          <w:rFonts w:eastAsia="Times New Roman"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FB37571" w14:textId="77777777" w:rsidR="001E6A32" w:rsidRPr="0080461A" w:rsidRDefault="001E6A32">
      <w:pPr>
        <w:rPr>
          <w:rFonts w:eastAsia="Times New Roman" w:cstheme="minorHAnsi"/>
          <w:lang w:eastAsia="sl-SI"/>
        </w:rPr>
      </w:pPr>
    </w:p>
    <w:p w14:paraId="72AD2001"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Postopek javnega naročanja poteka </w:t>
      </w:r>
      <w:r w:rsidRPr="0080461A">
        <w:rPr>
          <w:rFonts w:eastAsia="Times New Roman" w:cstheme="minorHAnsi"/>
          <w:b/>
          <w:lang w:eastAsia="sl-SI"/>
        </w:rPr>
        <w:t>v slovenskem jeziku</w:t>
      </w:r>
      <w:r w:rsidRPr="0080461A">
        <w:rPr>
          <w:rFonts w:eastAsia="Times New Roman" w:cstheme="minorHAnsi"/>
          <w:lang w:eastAsia="sl-SI"/>
        </w:rPr>
        <w:t xml:space="preserve">. Ponudba se odda v slovenskem jeziku. Vsi dokumenti v zvezi s ponudbo morajo biti v slovenskem jeziku, v kolikor ni v razpisni dokumentaciji izrecno določeno drugače. Ponudniki </w:t>
      </w:r>
      <w:r w:rsidRPr="0080461A">
        <w:rPr>
          <w:rFonts w:eastAsia="Times New Roman" w:cstheme="minorHAnsi"/>
          <w:b/>
          <w:lang w:eastAsia="sl-SI"/>
        </w:rPr>
        <w:t>lahko predložijo v angleškem jeziku prospekte ali drugo tehnično dokumentacijo</w:t>
      </w:r>
      <w:r w:rsidRPr="0080461A">
        <w:rPr>
          <w:rFonts w:eastAsia="Times New Roman" w:cstheme="minorHAnsi"/>
          <w:lang w:eastAsia="sl-SI"/>
        </w:rPr>
        <w:t>, ki pa jo bo moral ponudnik, v kolikor bo naročnik to ocenil kot potrebno, v določenem roku, uradno prevesti v slovenski jezik. Stroške prevoda nosi ponudnik.</w:t>
      </w:r>
    </w:p>
    <w:p w14:paraId="76B1A9CA" w14:textId="77777777" w:rsidR="001E6A32" w:rsidRPr="0080461A" w:rsidRDefault="001E6A32">
      <w:pPr>
        <w:rPr>
          <w:rFonts w:eastAsia="Times New Roman" w:cstheme="minorHAnsi"/>
          <w:lang w:eastAsia="sl-SI"/>
        </w:rPr>
      </w:pPr>
    </w:p>
    <w:p w14:paraId="18CBAC16" w14:textId="77777777" w:rsidR="001E6A32" w:rsidRPr="0080461A" w:rsidRDefault="007A00E6">
      <w:pPr>
        <w:rPr>
          <w:rFonts w:eastAsia="Times New Roman" w:cstheme="minorHAnsi"/>
          <w:lang w:eastAsia="sl-SI"/>
        </w:rPr>
      </w:pPr>
      <w:r w:rsidRPr="0080461A">
        <w:rPr>
          <w:rFonts w:eastAsia="Times New Roman" w:cstheme="minorHAnsi"/>
          <w:b/>
          <w:lang w:eastAsia="sl-SI"/>
        </w:rPr>
        <w:t>Potrdila tujih organov</w:t>
      </w:r>
      <w:r w:rsidRPr="0080461A">
        <w:rPr>
          <w:rFonts w:eastAsia="Times New Roman" w:cstheme="minorHAnsi"/>
          <w:lang w:eastAsia="sl-SI"/>
        </w:rPr>
        <w:t xml:space="preserve"> se predložijo v izvirniku, ki mu je </w:t>
      </w:r>
      <w:r w:rsidRPr="0080461A">
        <w:rPr>
          <w:rFonts w:eastAsia="Times New Roman" w:cstheme="minorHAnsi"/>
          <w:b/>
          <w:lang w:eastAsia="sl-SI"/>
        </w:rPr>
        <w:t>priložen prevod</w:t>
      </w:r>
      <w:r w:rsidRPr="0080461A">
        <w:rPr>
          <w:rFonts w:eastAsia="Times New Roman" w:cstheme="minorHAnsi"/>
          <w:lang w:eastAsia="sl-SI"/>
        </w:rPr>
        <w:t xml:space="preserve"> v slovenski jezik.</w:t>
      </w:r>
    </w:p>
    <w:p w14:paraId="58958BA7" w14:textId="77777777" w:rsidR="001E6A32" w:rsidRPr="0080461A" w:rsidRDefault="001E6A32">
      <w:pPr>
        <w:rPr>
          <w:rFonts w:eastAsia="Times New Roman" w:cstheme="minorHAnsi"/>
          <w:lang w:eastAsia="sl-SI"/>
        </w:rPr>
      </w:pPr>
    </w:p>
    <w:p w14:paraId="7C1B6054" w14:textId="77777777" w:rsidR="001E6A32" w:rsidRPr="0080461A" w:rsidRDefault="007A00E6">
      <w:pPr>
        <w:rPr>
          <w:rFonts w:eastAsia="Times New Roman" w:cstheme="minorHAnsi"/>
          <w:lang w:eastAsia="sl-SI"/>
        </w:rPr>
      </w:pPr>
      <w:r w:rsidRPr="0080461A">
        <w:rPr>
          <w:rFonts w:eastAsia="Times New Roman" w:cstheme="minorHAnsi"/>
          <w:lang w:eastAsia="sl-SI"/>
        </w:rPr>
        <w:t>Za tolmačenje vsebine ponudbe se upošteva besedilo ponudbe v slovenskem jeziku oz. uraden prevod ponudbe v slovenski jezik.</w:t>
      </w:r>
    </w:p>
    <w:p w14:paraId="414B6E7A" w14:textId="77777777" w:rsidR="001E6A32" w:rsidRPr="0080461A" w:rsidRDefault="001E6A32">
      <w:pPr>
        <w:rPr>
          <w:rFonts w:eastAsia="Times New Roman" w:cstheme="minorHAnsi"/>
          <w:b/>
          <w:lang w:eastAsia="sl-SI"/>
        </w:rPr>
      </w:pPr>
    </w:p>
    <w:p w14:paraId="05DA10D2" w14:textId="77777777" w:rsidR="001E6A32" w:rsidRPr="0080461A" w:rsidRDefault="007A00E6">
      <w:pPr>
        <w:rPr>
          <w:rFonts w:eastAsia="Times New Roman" w:cstheme="minorHAnsi"/>
          <w:lang w:eastAsia="sl-SI"/>
        </w:rPr>
      </w:pPr>
      <w:r w:rsidRPr="0080461A">
        <w:rPr>
          <w:rFonts w:eastAsia="Times New Roman" w:cstheme="minorHAnsi"/>
          <w:b/>
          <w:lang w:eastAsia="sl-SI"/>
        </w:rPr>
        <w:t>Ponudnik nosi vse stroške</w:t>
      </w:r>
      <w:r w:rsidRPr="0080461A">
        <w:rPr>
          <w:rFonts w:eastAsia="Times New Roman" w:cstheme="minorHAnsi"/>
          <w:lang w:eastAsia="sl-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19C3FB3E" w14:textId="77777777" w:rsidR="001E6A32" w:rsidRPr="0080461A" w:rsidRDefault="001E6A32">
      <w:pPr>
        <w:rPr>
          <w:rFonts w:eastAsia="Times New Roman" w:cstheme="minorHAnsi"/>
          <w:lang w:eastAsia="sl-SI"/>
        </w:rPr>
      </w:pPr>
    </w:p>
    <w:p w14:paraId="0E8A40C9" w14:textId="77777777" w:rsidR="001E6A32" w:rsidRPr="0080461A" w:rsidRDefault="007A00E6" w:rsidP="00DE385C">
      <w:pPr>
        <w:pStyle w:val="Naslov2"/>
        <w:numPr>
          <w:ilvl w:val="0"/>
          <w:numId w:val="0"/>
        </w:numPr>
      </w:pPr>
      <w:bookmarkStart w:id="32" w:name="_Toc229034847"/>
      <w:r w:rsidRPr="0080461A">
        <w:t xml:space="preserve">4.2 </w:t>
      </w:r>
      <w:proofErr w:type="spellStart"/>
      <w:r w:rsidRPr="0080461A">
        <w:t>ESPD</w:t>
      </w:r>
      <w:bookmarkEnd w:id="32"/>
      <w:proofErr w:type="spellEnd"/>
    </w:p>
    <w:p w14:paraId="68E40887" w14:textId="77777777" w:rsidR="00840CCF" w:rsidRPr="0080461A" w:rsidRDefault="00840CCF">
      <w:pPr>
        <w:rPr>
          <w:rFonts w:eastAsia="Times New Roman" w:cstheme="minorHAnsi"/>
          <w:lang w:eastAsia="sl-SI"/>
        </w:rPr>
      </w:pPr>
    </w:p>
    <w:p w14:paraId="0F281503"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Obrazec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predstavlja uradno izjavo ponudnika, da zanj ne obstajajo razlogi za izključitev in da izpolnjuje pogoje za sodelovanje, hkrati pa zagotavlja ustrezne informacije, ki jih zahteva naročnik. Obrazec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vključuje tudi uradno izjavo o tem, da bo ponudnik na zahtevo in brez odlašanja sposoben predložiti dokazila, ki dokazujejo neobstoj razlogov za izključitev oz. izpolnjevanje pogojev za sodelovanje. S predložitvijo obrazca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ponudnik tudi potrdi, da izpolnjuje vse druge zahteve naročila.</w:t>
      </w:r>
    </w:p>
    <w:p w14:paraId="0FBAD222" w14:textId="77777777" w:rsidR="001E6A32" w:rsidRPr="0080461A" w:rsidRDefault="001E6A32">
      <w:pPr>
        <w:rPr>
          <w:rFonts w:eastAsia="Times New Roman" w:cstheme="minorHAnsi"/>
          <w:lang w:eastAsia="sl-SI"/>
        </w:rPr>
      </w:pPr>
    </w:p>
    <w:p w14:paraId="0D1C251E" w14:textId="69403B3E" w:rsidR="001E6A32" w:rsidRPr="0080461A" w:rsidRDefault="007A00E6">
      <w:pPr>
        <w:rPr>
          <w:rFonts w:eastAsia="Times New Roman" w:cstheme="minorHAnsi"/>
          <w:b/>
          <w:lang w:eastAsia="sl-SI"/>
        </w:rPr>
      </w:pPr>
      <w:r w:rsidRPr="0080461A">
        <w:rPr>
          <w:rFonts w:eastAsia="Times New Roman" w:cstheme="minorHAnsi"/>
          <w:b/>
          <w:lang w:eastAsia="sl-SI"/>
        </w:rPr>
        <w:t xml:space="preserve">S predložitvijo obrazca </w:t>
      </w:r>
      <w:proofErr w:type="spellStart"/>
      <w:r w:rsidRPr="0080461A">
        <w:rPr>
          <w:rFonts w:eastAsia="Times New Roman" w:cstheme="minorHAnsi"/>
          <w:b/>
          <w:lang w:eastAsia="sl-SI"/>
        </w:rPr>
        <w:t>ESPD</w:t>
      </w:r>
      <w:proofErr w:type="spellEnd"/>
      <w:r w:rsidRPr="0080461A">
        <w:rPr>
          <w:rFonts w:eastAsia="Times New Roman" w:cstheme="minorHAnsi"/>
          <w:b/>
          <w:lang w:eastAsia="sl-SI"/>
        </w:rPr>
        <w:t xml:space="preserve">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w:t>
      </w:r>
      <w:r w:rsidR="00D272F8">
        <w:rPr>
          <w:rFonts w:eastAsia="Times New Roman" w:cstheme="minorHAnsi"/>
          <w:b/>
          <w:lang w:eastAsia="sl-SI"/>
        </w:rPr>
        <w:t>,</w:t>
      </w:r>
      <w:r w:rsidRPr="0080461A">
        <w:rPr>
          <w:rFonts w:eastAsia="Times New Roman" w:cstheme="minorHAnsi"/>
          <w:b/>
          <w:lang w:eastAsia="sl-SI"/>
        </w:rPr>
        <w:t xml:space="preserve"> 3/22 – </w:t>
      </w:r>
      <w:proofErr w:type="spellStart"/>
      <w:r w:rsidRPr="0080461A">
        <w:rPr>
          <w:rFonts w:eastAsia="Times New Roman" w:cstheme="minorHAnsi"/>
          <w:b/>
          <w:lang w:eastAsia="sl-SI"/>
        </w:rPr>
        <w:t>ZDeb</w:t>
      </w:r>
      <w:proofErr w:type="spellEnd"/>
      <w:r w:rsidR="00D272F8">
        <w:rPr>
          <w:rFonts w:eastAsia="Times New Roman" w:cstheme="minorHAnsi"/>
          <w:b/>
          <w:lang w:eastAsia="sl-SI"/>
        </w:rPr>
        <w:t xml:space="preserve"> in 16/23 - </w:t>
      </w:r>
      <w:proofErr w:type="spellStart"/>
      <w:r w:rsidR="00D272F8">
        <w:rPr>
          <w:rFonts w:eastAsia="Times New Roman" w:cstheme="minorHAnsi"/>
          <w:b/>
          <w:lang w:eastAsia="sl-SI"/>
        </w:rPr>
        <w:t>ZZPri</w:t>
      </w:r>
      <w:proofErr w:type="spellEnd"/>
      <w:r w:rsidRPr="0080461A">
        <w:rPr>
          <w:rFonts w:eastAsia="Times New Roman" w:cstheme="minorHAnsi"/>
          <w:b/>
          <w:lang w:eastAsia="sl-SI"/>
        </w:rPr>
        <w:t xml:space="preserve">; v nadaljnjem besedilu: </w:t>
      </w:r>
      <w:proofErr w:type="spellStart"/>
      <w:r w:rsidRPr="0080461A">
        <w:rPr>
          <w:rFonts w:eastAsia="Times New Roman" w:cstheme="minorHAnsi"/>
          <w:b/>
          <w:lang w:eastAsia="sl-SI"/>
        </w:rPr>
        <w:t>ZIntPK</w:t>
      </w:r>
      <w:proofErr w:type="spellEnd"/>
      <w:r w:rsidRPr="0080461A">
        <w:rPr>
          <w:rFonts w:eastAsia="Times New Roman" w:cstheme="minorHAnsi"/>
          <w:b/>
          <w:lang w:eastAsia="sl-SI"/>
        </w:rPr>
        <w:t>).</w:t>
      </w:r>
    </w:p>
    <w:p w14:paraId="0BC89D4F" w14:textId="77777777" w:rsidR="001E6A32" w:rsidRPr="0080461A" w:rsidRDefault="001E6A32">
      <w:pPr>
        <w:rPr>
          <w:rFonts w:eastAsia="Times New Roman" w:cstheme="minorHAnsi"/>
          <w:lang w:eastAsia="sl-SI"/>
        </w:rPr>
      </w:pPr>
    </w:p>
    <w:p w14:paraId="2A479606"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Navedbe v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in/ali dokazila, ki ji predloži ponudnik, morajo biti veljavna.</w:t>
      </w:r>
    </w:p>
    <w:p w14:paraId="1753321C" w14:textId="77777777" w:rsidR="001E6A32" w:rsidRDefault="001E6A32">
      <w:pPr>
        <w:rPr>
          <w:rFonts w:eastAsia="Times New Roman" w:cstheme="minorHAnsi"/>
          <w:lang w:eastAsia="sl-SI"/>
        </w:rPr>
      </w:pPr>
    </w:p>
    <w:p w14:paraId="4ED9468F" w14:textId="5B6EF955" w:rsidR="000D3AA5" w:rsidRDefault="000D3AA5" w:rsidP="000D3AA5">
      <w:pPr>
        <w:pStyle w:val="Naslov2"/>
        <w:numPr>
          <w:ilvl w:val="0"/>
          <w:numId w:val="0"/>
        </w:numPr>
      </w:pPr>
      <w:bookmarkStart w:id="33" w:name="_Toc229034848"/>
      <w:r w:rsidRPr="0080461A">
        <w:t xml:space="preserve">4.3 </w:t>
      </w:r>
      <w:r>
        <w:t>Ponudbena cena</w:t>
      </w:r>
      <w:bookmarkEnd w:id="33"/>
    </w:p>
    <w:p w14:paraId="53121A0C" w14:textId="77777777" w:rsidR="000D3AA5" w:rsidRDefault="000D3AA5">
      <w:pPr>
        <w:rPr>
          <w:rFonts w:eastAsia="Times New Roman" w:cstheme="minorHAnsi"/>
          <w:lang w:eastAsia="sl-SI"/>
        </w:rPr>
      </w:pPr>
    </w:p>
    <w:p w14:paraId="00A22422" w14:textId="77777777" w:rsidR="00F908C3" w:rsidRPr="0080461A" w:rsidRDefault="00F908C3" w:rsidP="00F908C3">
      <w:pPr>
        <w:spacing w:line="23" w:lineRule="atLeast"/>
        <w:rPr>
          <w:rFonts w:eastAsia="Times New Roman" w:cstheme="minorHAnsi"/>
          <w:lang w:eastAsia="sl-SI"/>
        </w:rPr>
      </w:pPr>
      <w:r w:rsidRPr="002166EE">
        <w:rPr>
          <w:rFonts w:eastAsia="Times New Roman" w:cstheme="minorHAnsi"/>
          <w:lang w:eastAsia="sl-SI"/>
        </w:rPr>
        <w:t xml:space="preserve">Končna ponudbena cena v EUR z DDV vključuje vse elemente, iz katerih je sestavljena in vključuje vse stroške, davke in morebitne popuste tako, da naročnika ne bremenijo kakršnikoli stroški, povezani s predmetom javnega naročila. </w:t>
      </w:r>
    </w:p>
    <w:p w14:paraId="6750E632" w14:textId="77777777" w:rsidR="00F908C3" w:rsidRDefault="00F908C3" w:rsidP="00F908C3">
      <w:pPr>
        <w:spacing w:line="23" w:lineRule="atLeast"/>
        <w:rPr>
          <w:rFonts w:eastAsia="Times New Roman" w:cstheme="minorHAnsi"/>
          <w:lang w:eastAsia="sl-SI"/>
        </w:rPr>
      </w:pPr>
    </w:p>
    <w:p w14:paraId="259BEEB3" w14:textId="77777777" w:rsidR="00F908C3" w:rsidRPr="00A617EC" w:rsidRDefault="00F908C3" w:rsidP="00F908C3">
      <w:pPr>
        <w:rPr>
          <w:rFonts w:ascii="Calibri" w:hAnsi="Calibri" w:cs="Calibri"/>
        </w:rPr>
      </w:pPr>
      <w:r>
        <w:rPr>
          <w:rFonts w:ascii="Calibri" w:hAnsi="Calibri" w:cs="Calibri"/>
        </w:rPr>
        <w:t>C</w:t>
      </w:r>
      <w:r w:rsidRPr="00A617EC">
        <w:rPr>
          <w:rFonts w:ascii="Calibri" w:hAnsi="Calibri" w:cs="Calibri"/>
        </w:rPr>
        <w:t>ene iz ponudbenega predračuna so fiksne za obdobje 1 leta. Po preteku 1 leta se pogodbene cene:</w:t>
      </w:r>
    </w:p>
    <w:p w14:paraId="6A21027F" w14:textId="77777777" w:rsidR="00F908C3" w:rsidRDefault="00F908C3" w:rsidP="00DD1E5F">
      <w:pPr>
        <w:pStyle w:val="Odstavekseznama"/>
        <w:numPr>
          <w:ilvl w:val="0"/>
          <w:numId w:val="21"/>
        </w:numPr>
        <w:jc w:val="both"/>
        <w:rPr>
          <w:rFonts w:ascii="Calibri" w:hAnsi="Calibri" w:cs="Calibri"/>
        </w:rPr>
      </w:pPr>
      <w:r>
        <w:rPr>
          <w:rFonts w:ascii="Calibri" w:hAnsi="Calibri" w:cs="Calibri"/>
        </w:rPr>
        <w:t xml:space="preserve">lahko valorizirajo skladno s </w:t>
      </w:r>
      <w:r w:rsidRPr="000124E0">
        <w:rPr>
          <w:rFonts w:ascii="Calibri" w:hAnsi="Calibri" w:cs="Calibri"/>
        </w:rPr>
        <w:t>Pravilnikom o načinih valorizacije denarnih obveznosti, ki jih v večletnih pogodbah dogovarjajo pravne osebe javnega sektorja (Uradni list RS, št. 1/04). Izvajalec ni upravičen do nobenih drugih dodatnih plačil</w:t>
      </w:r>
      <w:r>
        <w:rPr>
          <w:rFonts w:ascii="Calibri" w:hAnsi="Calibri" w:cs="Calibri"/>
        </w:rPr>
        <w:t>;</w:t>
      </w:r>
    </w:p>
    <w:p w14:paraId="0F69A831" w14:textId="77777777" w:rsidR="00F908C3" w:rsidRPr="000124E0" w:rsidRDefault="00F908C3" w:rsidP="00DD1E5F">
      <w:pPr>
        <w:pStyle w:val="Odstavekseznama"/>
        <w:numPr>
          <w:ilvl w:val="0"/>
          <w:numId w:val="21"/>
        </w:numPr>
        <w:jc w:val="both"/>
        <w:rPr>
          <w:rFonts w:cstheme="minorHAnsi"/>
        </w:rPr>
      </w:pPr>
      <w:r w:rsidRPr="000124E0">
        <w:rPr>
          <w:rFonts w:cstheme="minorHAnsi"/>
        </w:rPr>
        <w:t xml:space="preserve">za izvajanje receptorskih storitev </w:t>
      </w:r>
      <w:r>
        <w:rPr>
          <w:rFonts w:cstheme="minorHAnsi"/>
        </w:rPr>
        <w:t xml:space="preserve">lahko </w:t>
      </w:r>
      <w:r w:rsidRPr="000124E0">
        <w:rPr>
          <w:rFonts w:cstheme="minorHAnsi"/>
        </w:rPr>
        <w:t>uskladijo izključno zaradi spremembe višine minimalne plače v Republiki Sloveniji, določene z vsakokrat veljavnim zakonom, ki ureja minimalno plačo</w:t>
      </w:r>
      <w:r>
        <w:rPr>
          <w:rFonts w:cstheme="minorHAnsi"/>
        </w:rPr>
        <w:t>, pod pogoji, ki so navedeni v vzorcu pogodbe</w:t>
      </w:r>
      <w:r w:rsidRPr="000124E0">
        <w:rPr>
          <w:rFonts w:cstheme="minorHAnsi"/>
        </w:rPr>
        <w:t>.</w:t>
      </w:r>
    </w:p>
    <w:p w14:paraId="327AFF56" w14:textId="77777777" w:rsidR="000D3AA5" w:rsidRPr="0080461A" w:rsidRDefault="000D3AA5">
      <w:pPr>
        <w:rPr>
          <w:rFonts w:eastAsia="Times New Roman" w:cstheme="minorHAnsi"/>
          <w:lang w:eastAsia="sl-SI"/>
        </w:rPr>
      </w:pPr>
    </w:p>
    <w:p w14:paraId="6DB60C0C" w14:textId="12E084D1" w:rsidR="001E6A32" w:rsidRPr="0080461A" w:rsidRDefault="007A00E6" w:rsidP="00DE385C">
      <w:pPr>
        <w:pStyle w:val="Naslov2"/>
        <w:numPr>
          <w:ilvl w:val="0"/>
          <w:numId w:val="0"/>
        </w:numPr>
      </w:pPr>
      <w:bookmarkStart w:id="34" w:name="_Toc94785848"/>
      <w:bookmarkStart w:id="35" w:name="_Toc77329626"/>
      <w:bookmarkStart w:id="36" w:name="_Toc67649295"/>
      <w:bookmarkStart w:id="37" w:name="_Toc94785849"/>
      <w:bookmarkStart w:id="38" w:name="_Toc229034849"/>
      <w:bookmarkEnd w:id="34"/>
      <w:r w:rsidRPr="0080461A">
        <w:t>4.</w:t>
      </w:r>
      <w:r w:rsidR="000D3AA5">
        <w:t>4</w:t>
      </w:r>
      <w:r w:rsidRPr="0080461A">
        <w:t xml:space="preserve"> Veljavnost ponudbe</w:t>
      </w:r>
      <w:bookmarkStart w:id="39" w:name="_Toc94785850"/>
      <w:bookmarkStart w:id="40" w:name="_Toc90671523"/>
      <w:bookmarkStart w:id="41" w:name="_Toc85006827"/>
      <w:bookmarkStart w:id="42" w:name="_Toc84456732"/>
      <w:bookmarkStart w:id="43" w:name="_Toc78785222"/>
      <w:bookmarkStart w:id="44" w:name="_Toc78782592"/>
      <w:bookmarkStart w:id="45" w:name="_Toc77329627"/>
      <w:bookmarkStart w:id="46" w:name="_Toc67649296"/>
      <w:bookmarkStart w:id="47" w:name="_Toc65673067"/>
      <w:bookmarkStart w:id="48" w:name="_Toc131491402"/>
      <w:bookmarkStart w:id="49" w:name="_Toc129956887"/>
      <w:bookmarkStart w:id="50" w:name="_Toc126149409"/>
      <w:bookmarkEnd w:id="35"/>
      <w:bookmarkEnd w:id="36"/>
      <w:bookmarkEnd w:id="37"/>
      <w:bookmarkEnd w:id="38"/>
    </w:p>
    <w:p w14:paraId="7BF92B2E" w14:textId="77777777" w:rsidR="00840CCF" w:rsidRPr="0080461A" w:rsidRDefault="00840CCF">
      <w:pPr>
        <w:rPr>
          <w:rFonts w:cstheme="minorHAnsi"/>
        </w:rPr>
      </w:pPr>
    </w:p>
    <w:p w14:paraId="20FA899C" w14:textId="77777777" w:rsidR="001E6A32" w:rsidRPr="0080461A" w:rsidRDefault="007A00E6">
      <w:pPr>
        <w:rPr>
          <w:rFonts w:cstheme="minorHAnsi"/>
        </w:rPr>
      </w:pPr>
      <w:r w:rsidRPr="0080461A">
        <w:rPr>
          <w:rFonts w:cstheme="minorHAnsi"/>
        </w:rPr>
        <w:t>Ponudba mora veljati najmanj do datuma, navedenega v 1. točki te razpisne dokumentacije. V primeru krajšega roka veljavnosti ponudbe se ponudba kot nepopolna izloči.</w:t>
      </w:r>
      <w:bookmarkEnd w:id="39"/>
      <w:bookmarkEnd w:id="40"/>
      <w:bookmarkEnd w:id="41"/>
      <w:bookmarkEnd w:id="42"/>
      <w:bookmarkEnd w:id="43"/>
      <w:bookmarkEnd w:id="44"/>
      <w:bookmarkEnd w:id="45"/>
      <w:bookmarkEnd w:id="46"/>
      <w:bookmarkEnd w:id="47"/>
      <w:r w:rsidRPr="0080461A">
        <w:rPr>
          <w:rFonts w:cstheme="minorHAnsi"/>
        </w:rPr>
        <w:t xml:space="preserve"> Prekratek rok veljavnosti ponudbe predstavlja napako, ki se je ne da odpraviti v fazi po roku za predložitev ponudb.</w:t>
      </w:r>
      <w:bookmarkEnd w:id="48"/>
      <w:bookmarkEnd w:id="49"/>
      <w:bookmarkEnd w:id="50"/>
      <w:r w:rsidRPr="0080461A">
        <w:rPr>
          <w:rFonts w:cstheme="minorHAnsi"/>
        </w:rPr>
        <w:t xml:space="preserve"> </w:t>
      </w:r>
    </w:p>
    <w:p w14:paraId="467DEFED" w14:textId="77777777" w:rsidR="001E6A32" w:rsidRPr="0080461A" w:rsidRDefault="001E6A32">
      <w:pPr>
        <w:rPr>
          <w:rFonts w:cstheme="minorHAnsi"/>
        </w:rPr>
      </w:pPr>
    </w:p>
    <w:p w14:paraId="686A3129" w14:textId="77777777" w:rsidR="001E6A32" w:rsidRPr="0080461A" w:rsidRDefault="007A00E6">
      <w:pPr>
        <w:rPr>
          <w:rFonts w:cstheme="minorHAnsi"/>
        </w:rPr>
      </w:pPr>
      <w:bookmarkStart w:id="51" w:name="_Toc131491403"/>
      <w:bookmarkStart w:id="52" w:name="_Toc129956888"/>
      <w:bookmarkStart w:id="53" w:name="_Toc126149410"/>
      <w:bookmarkStart w:id="54" w:name="_Toc94785851"/>
      <w:bookmarkStart w:id="55" w:name="_Toc90671524"/>
      <w:bookmarkStart w:id="56" w:name="_Toc85006828"/>
      <w:bookmarkStart w:id="57" w:name="_Toc84456733"/>
      <w:bookmarkStart w:id="58" w:name="_Toc78785223"/>
      <w:bookmarkStart w:id="59" w:name="_Toc78782593"/>
      <w:bookmarkStart w:id="60" w:name="_Toc77329628"/>
      <w:bookmarkStart w:id="61" w:name="_Toc67649297"/>
      <w:bookmarkStart w:id="62" w:name="_Toc65673068"/>
      <w:r w:rsidRPr="0080461A">
        <w:rPr>
          <w:rFonts w:cstheme="minorHAnsi"/>
        </w:rPr>
        <w:t>Naročnik lahko v primeru nepredvidenih ali izjemnih okoliščin zahteva, da ponudniki podaljšajo čas veljavnosti ponudb za določeno dodatno obdobje, pri čemer lahko naročnik skupaj z zahtevo za podaljšanje ponudbe zahteva tudi podaljšanje zavarovanja za resnost ponudbe, v kolikor je zahtevano.</w:t>
      </w:r>
      <w:bookmarkEnd w:id="51"/>
      <w:bookmarkEnd w:id="52"/>
      <w:bookmarkEnd w:id="53"/>
      <w:bookmarkEnd w:id="54"/>
      <w:bookmarkEnd w:id="55"/>
      <w:bookmarkEnd w:id="56"/>
      <w:bookmarkEnd w:id="57"/>
      <w:bookmarkEnd w:id="58"/>
      <w:bookmarkEnd w:id="59"/>
      <w:bookmarkEnd w:id="60"/>
      <w:bookmarkEnd w:id="61"/>
      <w:bookmarkEnd w:id="62"/>
    </w:p>
    <w:p w14:paraId="7F1096ED" w14:textId="77777777" w:rsidR="00DD77B3" w:rsidRPr="0080461A" w:rsidRDefault="00DD77B3">
      <w:pPr>
        <w:rPr>
          <w:rFonts w:cstheme="minorHAnsi"/>
        </w:rPr>
      </w:pPr>
    </w:p>
    <w:p w14:paraId="353966FC" w14:textId="77777777" w:rsidR="001E6A32" w:rsidRPr="0080461A" w:rsidRDefault="007A00E6" w:rsidP="00C114FC">
      <w:pPr>
        <w:pStyle w:val="Naslov1"/>
      </w:pPr>
      <w:bookmarkStart w:id="63" w:name="_Toc356904118"/>
      <w:bookmarkStart w:id="64" w:name="_Toc229034850"/>
      <w:r w:rsidRPr="0080461A">
        <w:t>Skupna ponudba</w:t>
      </w:r>
      <w:bookmarkStart w:id="65" w:name="_Toc345670766"/>
      <w:bookmarkStart w:id="66" w:name="_Toc346696676"/>
      <w:bookmarkStart w:id="67" w:name="_Toc343021147"/>
      <w:bookmarkEnd w:id="63"/>
      <w:bookmarkEnd w:id="64"/>
      <w:bookmarkEnd w:id="65"/>
      <w:bookmarkEnd w:id="66"/>
      <w:bookmarkEnd w:id="67"/>
    </w:p>
    <w:p w14:paraId="7630A0E5" w14:textId="77777777" w:rsidR="001E6A32" w:rsidRPr="0080461A" w:rsidRDefault="001E6A32">
      <w:pPr>
        <w:rPr>
          <w:rFonts w:eastAsia="Times New Roman" w:cstheme="minorHAnsi"/>
          <w:lang w:eastAsia="sl-SI"/>
        </w:rPr>
      </w:pPr>
    </w:p>
    <w:p w14:paraId="429958BE" w14:textId="77777777" w:rsidR="001E6A32" w:rsidRPr="0080461A" w:rsidRDefault="007A00E6">
      <w:pPr>
        <w:rPr>
          <w:rFonts w:eastAsia="Times New Roman" w:cstheme="minorHAnsi"/>
          <w:lang w:eastAsia="sl-SI"/>
        </w:rPr>
      </w:pPr>
      <w:r w:rsidRPr="0080461A">
        <w:rPr>
          <w:rFonts w:eastAsia="Times New Roman" w:cstheme="minorHAnsi"/>
          <w:lang w:eastAsia="sl-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morajo dokumente, ki se nanašajo na dokazovanje pogojev, podati katerikoli ponudnik v skupni ponudbi.</w:t>
      </w:r>
    </w:p>
    <w:p w14:paraId="0FEE4C11" w14:textId="77777777" w:rsidR="001E6A32" w:rsidRPr="0080461A" w:rsidRDefault="001E6A32">
      <w:pPr>
        <w:rPr>
          <w:rFonts w:eastAsia="Times New Roman" w:cstheme="minorHAnsi"/>
          <w:b/>
          <w:u w:val="single"/>
          <w:lang w:eastAsia="sl-SI"/>
        </w:rPr>
      </w:pPr>
    </w:p>
    <w:p w14:paraId="43E8CFE3" w14:textId="77777777" w:rsidR="001E6A32" w:rsidRPr="0080461A" w:rsidRDefault="007A00E6">
      <w:pPr>
        <w:rPr>
          <w:rFonts w:eastAsia="Times New Roman" w:cstheme="minorHAnsi"/>
          <w:lang w:eastAsia="sl-SI"/>
        </w:rPr>
      </w:pPr>
      <w:r w:rsidRPr="0080461A">
        <w:rPr>
          <w:rFonts w:eastAsia="Times New Roman" w:cstheme="minorHAnsi"/>
          <w:b/>
          <w:lang w:eastAsia="sl-SI"/>
        </w:rPr>
        <w:t>Obrazec Predračun</w:t>
      </w:r>
      <w:r w:rsidRPr="0080461A">
        <w:rPr>
          <w:rFonts w:eastAsia="Times New Roman" w:cstheme="minorHAnsi"/>
          <w:lang w:eastAsia="sl-SI"/>
        </w:rPr>
        <w:t xml:space="preserve"> podajo vsi ponudniki, ki nastopajo v skupni ponudbi, skupaj (en obrazec, podpisan s strani nosilca posla). </w:t>
      </w:r>
      <w:r w:rsidRPr="0080461A">
        <w:rPr>
          <w:rFonts w:eastAsia="Times New Roman" w:cstheme="minorHAnsi"/>
          <w:b/>
          <w:lang w:eastAsia="sl-SI"/>
        </w:rPr>
        <w:t>Finančna zavarovanja</w:t>
      </w:r>
      <w:r w:rsidRPr="0080461A">
        <w:rPr>
          <w:rFonts w:eastAsia="Times New Roman" w:cstheme="minorHAnsi"/>
          <w:lang w:eastAsia="sl-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557C1BA5" w14:textId="77777777" w:rsidR="001E6A32" w:rsidRPr="0080461A" w:rsidRDefault="001E6A32">
      <w:pPr>
        <w:rPr>
          <w:rFonts w:eastAsia="Times New Roman" w:cstheme="minorHAnsi"/>
          <w:lang w:eastAsia="sl-SI"/>
        </w:rPr>
      </w:pPr>
    </w:p>
    <w:p w14:paraId="153D5D2A"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V primeru skupne ponudbe je treba v ponudbeni dokumentaciji </w:t>
      </w:r>
      <w:bookmarkStart w:id="68" w:name="_Hlk131492793"/>
      <w:r w:rsidRPr="0080461A">
        <w:rPr>
          <w:rFonts w:eastAsia="Times New Roman" w:cstheme="minorHAnsi"/>
          <w:lang w:eastAsia="sl-SI"/>
        </w:rPr>
        <w:t xml:space="preserve">(obrazec Predračun) </w:t>
      </w:r>
      <w:bookmarkEnd w:id="68"/>
      <w:r w:rsidRPr="0080461A">
        <w:rPr>
          <w:rFonts w:eastAsia="Times New Roman" w:cstheme="minorHAnsi"/>
          <w:lang w:eastAsia="sl-SI"/>
        </w:rPr>
        <w:t xml:space="preserve">navesti vse, ki bodo sodelovali v ponudbi. Ponudniki, ki nastopajo v skupni ponudbi, morajo v ponudbi </w:t>
      </w:r>
      <w:r w:rsidRPr="0080461A">
        <w:rPr>
          <w:rFonts w:eastAsia="Times New Roman" w:cstheme="minorHAnsi"/>
          <w:b/>
          <w:lang w:eastAsia="sl-SI"/>
        </w:rPr>
        <w:t>navesti nosilca posla</w:t>
      </w:r>
      <w:r w:rsidRPr="0080461A">
        <w:rPr>
          <w:rFonts w:eastAsia="Times New Roman" w:cstheme="minorHAnsi"/>
          <w:lang w:eastAsia="sl-SI"/>
        </w:rPr>
        <w:t>.</w:t>
      </w:r>
    </w:p>
    <w:p w14:paraId="6E2BCE06" w14:textId="77777777" w:rsidR="001E6A32" w:rsidRPr="0080461A" w:rsidRDefault="001E6A32">
      <w:pPr>
        <w:jc w:val="left"/>
        <w:rPr>
          <w:rFonts w:eastAsia="Times New Roman" w:cstheme="minorHAnsi"/>
          <w:lang w:eastAsia="sl-SI"/>
        </w:rPr>
      </w:pPr>
    </w:p>
    <w:p w14:paraId="218BBE1C" w14:textId="77777777" w:rsidR="001E6A32" w:rsidRPr="0080461A" w:rsidRDefault="007A00E6">
      <w:pPr>
        <w:rPr>
          <w:rFonts w:eastAsia="Times New Roman" w:cstheme="minorHAnsi"/>
          <w:lang w:eastAsia="sl-SI"/>
        </w:rPr>
      </w:pPr>
      <w:r w:rsidRPr="0080461A">
        <w:rPr>
          <w:rFonts w:cstheme="minorHAnsi"/>
        </w:rPr>
        <w:t>V primeru, da bo skupna ponudba izbrana za izvedbo predmetnega javnega naročila, morajo ponudniki, na poziv naročnika, pred podpisom pogodbe predložiti</w:t>
      </w:r>
      <w:r w:rsidRPr="0080461A">
        <w:rPr>
          <w:rFonts w:cstheme="minorHAnsi"/>
          <w:b/>
        </w:rPr>
        <w:t xml:space="preserve"> pogodbo o skupnem nastopu</w:t>
      </w:r>
      <w:r w:rsidRPr="0080461A">
        <w:rPr>
          <w:rFonts w:cstheme="minorHAnsi"/>
        </w:rPr>
        <w:t>.</w:t>
      </w:r>
      <w:r w:rsidRPr="0080461A">
        <w:rPr>
          <w:rFonts w:eastAsia="Times New Roman" w:cstheme="minorHAnsi"/>
          <w:lang w:eastAsia="sl-SI"/>
        </w:rPr>
        <w:t xml:space="preserve"> Iz pogodbe mora izhajati sledeče:</w:t>
      </w:r>
    </w:p>
    <w:p w14:paraId="0908EA74" w14:textId="77777777" w:rsidR="001E6A32" w:rsidRPr="0080461A" w:rsidRDefault="007A00E6" w:rsidP="00DD1E5F">
      <w:pPr>
        <w:pStyle w:val="Odstavekseznama"/>
        <w:numPr>
          <w:ilvl w:val="0"/>
          <w:numId w:val="6"/>
        </w:numPr>
        <w:jc w:val="both"/>
        <w:rPr>
          <w:rFonts w:cstheme="minorHAnsi"/>
          <w:szCs w:val="22"/>
        </w:rPr>
      </w:pPr>
      <w:r w:rsidRPr="0080461A">
        <w:rPr>
          <w:rFonts w:cstheme="minorHAnsi"/>
          <w:szCs w:val="22"/>
        </w:rPr>
        <w:t>imenovanje nosilca posla pri izvedbi javnega naročila;</w:t>
      </w:r>
    </w:p>
    <w:p w14:paraId="3617130C" w14:textId="77777777" w:rsidR="001E6A32" w:rsidRPr="0080461A" w:rsidRDefault="007A00E6" w:rsidP="00DD1E5F">
      <w:pPr>
        <w:pStyle w:val="Odstavekseznama"/>
        <w:numPr>
          <w:ilvl w:val="0"/>
          <w:numId w:val="6"/>
        </w:numPr>
        <w:jc w:val="both"/>
        <w:rPr>
          <w:rFonts w:cstheme="minorHAnsi"/>
          <w:szCs w:val="22"/>
        </w:rPr>
      </w:pPr>
      <w:r w:rsidRPr="0080461A">
        <w:rPr>
          <w:rFonts w:cstheme="minorHAnsi"/>
          <w:szCs w:val="22"/>
        </w:rPr>
        <w:t>pooblastilo nosilcu posla in odgovorni osebi za podpis pogodbe ter morebitnih aneksov k pogodbi;</w:t>
      </w:r>
    </w:p>
    <w:p w14:paraId="2E4281F6" w14:textId="0FE1CB8D" w:rsidR="001E6A32" w:rsidRPr="0080461A" w:rsidRDefault="007A00E6" w:rsidP="00DD1E5F">
      <w:pPr>
        <w:pStyle w:val="Odstavekseznama"/>
        <w:numPr>
          <w:ilvl w:val="0"/>
          <w:numId w:val="6"/>
        </w:numPr>
        <w:jc w:val="both"/>
        <w:rPr>
          <w:rFonts w:cstheme="minorHAnsi"/>
          <w:szCs w:val="22"/>
        </w:rPr>
      </w:pPr>
      <w:r w:rsidRPr="0080461A">
        <w:rPr>
          <w:rFonts w:cstheme="minorHAnsi"/>
          <w:szCs w:val="22"/>
        </w:rPr>
        <w:t>izjava, da so vsi ponudniki v skupni ponudbi seznanjeni z razpisnimi pogoji in da z njimi v celoti soglašajo;</w:t>
      </w:r>
    </w:p>
    <w:p w14:paraId="48808299" w14:textId="77777777" w:rsidR="001E6A32" w:rsidRPr="0080461A" w:rsidRDefault="007A00E6" w:rsidP="00DD1E5F">
      <w:pPr>
        <w:pStyle w:val="Odstavekseznama"/>
        <w:numPr>
          <w:ilvl w:val="0"/>
          <w:numId w:val="6"/>
        </w:numPr>
        <w:jc w:val="both"/>
        <w:rPr>
          <w:rFonts w:cstheme="minorHAnsi"/>
          <w:szCs w:val="22"/>
        </w:rPr>
      </w:pPr>
      <w:r w:rsidRPr="0080461A">
        <w:rPr>
          <w:rFonts w:cstheme="minorHAnsi"/>
          <w:szCs w:val="22"/>
        </w:rPr>
        <w:t>izjava, da so vsi ponudniki seznanjeni ter se strinjajo s plačilnimi pogoji iz razpisne dokumentacije;</w:t>
      </w:r>
    </w:p>
    <w:p w14:paraId="051F0552" w14:textId="77777777" w:rsidR="001E6A32" w:rsidRPr="0080461A" w:rsidRDefault="007A00E6" w:rsidP="00DD1E5F">
      <w:pPr>
        <w:pStyle w:val="Odstavekseznama"/>
        <w:numPr>
          <w:ilvl w:val="0"/>
          <w:numId w:val="6"/>
        </w:numPr>
        <w:jc w:val="both"/>
        <w:rPr>
          <w:rFonts w:cstheme="minorHAnsi"/>
          <w:szCs w:val="22"/>
        </w:rPr>
      </w:pPr>
      <w:r w:rsidRPr="0080461A">
        <w:rPr>
          <w:rFonts w:cstheme="minorHAnsi"/>
          <w:szCs w:val="22"/>
        </w:rPr>
        <w:t>določbe glede načina plačila preko nosilca posla;</w:t>
      </w:r>
    </w:p>
    <w:p w14:paraId="121BD72F" w14:textId="77777777" w:rsidR="001E6A32" w:rsidRPr="0080461A" w:rsidRDefault="007A00E6" w:rsidP="00DD1E5F">
      <w:pPr>
        <w:pStyle w:val="Odstavekseznama"/>
        <w:numPr>
          <w:ilvl w:val="0"/>
          <w:numId w:val="6"/>
        </w:numPr>
        <w:jc w:val="both"/>
        <w:rPr>
          <w:rFonts w:cstheme="minorHAnsi"/>
          <w:szCs w:val="22"/>
        </w:rPr>
      </w:pPr>
      <w:r w:rsidRPr="0080461A">
        <w:rPr>
          <w:rFonts w:cstheme="minorHAnsi"/>
          <w:szCs w:val="22"/>
        </w:rPr>
        <w:t>natančno opredeljene naloge in odgovornost posameznih ponudnikov za izvedbo naročila;</w:t>
      </w:r>
    </w:p>
    <w:p w14:paraId="511AE8FC" w14:textId="77777777" w:rsidR="001E6A32" w:rsidRPr="0080461A" w:rsidRDefault="007A00E6" w:rsidP="00DD1E5F">
      <w:pPr>
        <w:pStyle w:val="Odstavekseznama"/>
        <w:numPr>
          <w:ilvl w:val="0"/>
          <w:numId w:val="6"/>
        </w:numPr>
        <w:jc w:val="both"/>
        <w:rPr>
          <w:rFonts w:cstheme="minorHAnsi"/>
          <w:szCs w:val="22"/>
        </w:rPr>
      </w:pPr>
      <w:r w:rsidRPr="0080461A">
        <w:rPr>
          <w:rFonts w:cstheme="minorHAnsi"/>
          <w:szCs w:val="22"/>
        </w:rPr>
        <w:t>navedba, da vsi partnerji naročniku za celotno obveznost in za vsak njen del odgovarjajo solidarno in vsak posebej v celoti.</w:t>
      </w:r>
    </w:p>
    <w:p w14:paraId="1068ED42" w14:textId="77777777" w:rsidR="001E6A32" w:rsidRPr="0080461A" w:rsidRDefault="001E6A32">
      <w:pPr>
        <w:pStyle w:val="Odstavekseznama"/>
        <w:jc w:val="both"/>
        <w:rPr>
          <w:rFonts w:cstheme="minorHAnsi"/>
          <w:szCs w:val="22"/>
        </w:rPr>
      </w:pPr>
    </w:p>
    <w:p w14:paraId="2462AB0F" w14:textId="77777777" w:rsidR="001E6A32" w:rsidRDefault="007A00E6" w:rsidP="00F04AEB">
      <w:pPr>
        <w:rPr>
          <w:rFonts w:eastAsia="Times New Roman" w:cstheme="minorHAnsi"/>
          <w:lang w:eastAsia="sl-SI"/>
        </w:rPr>
      </w:pPr>
      <w:r w:rsidRPr="0080461A">
        <w:rPr>
          <w:rFonts w:eastAsia="Times New Roman" w:cstheme="minorHAnsi"/>
          <w:lang w:eastAsia="sl-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2588BFEC" w14:textId="77777777" w:rsidR="00F04AEB" w:rsidRDefault="00F04AEB" w:rsidP="00F04AEB">
      <w:pPr>
        <w:rPr>
          <w:rFonts w:eastAsia="Times New Roman" w:cstheme="minorHAnsi"/>
          <w:lang w:eastAsia="sl-SI"/>
        </w:rPr>
      </w:pPr>
    </w:p>
    <w:p w14:paraId="2DA2F78D" w14:textId="77777777" w:rsidR="00F04AEB" w:rsidRDefault="00F04AEB" w:rsidP="00F04AEB">
      <w:pPr>
        <w:rPr>
          <w:rFonts w:eastAsia="Times New Roman" w:cstheme="minorHAnsi"/>
          <w:lang w:eastAsia="sl-SI"/>
        </w:rPr>
      </w:pPr>
    </w:p>
    <w:p w14:paraId="6BD964F2" w14:textId="77777777" w:rsidR="00F04AEB" w:rsidRPr="0080461A" w:rsidRDefault="00F04AEB" w:rsidP="00F04AEB">
      <w:pPr>
        <w:rPr>
          <w:rFonts w:eastAsia="Times New Roman" w:cstheme="minorHAnsi"/>
          <w:lang w:eastAsia="sl-SI"/>
        </w:rPr>
      </w:pPr>
    </w:p>
    <w:p w14:paraId="78492D1F" w14:textId="77777777" w:rsidR="001E6A32" w:rsidRPr="0080461A" w:rsidRDefault="007A00E6" w:rsidP="00F04AEB">
      <w:pPr>
        <w:pStyle w:val="Naslov1"/>
      </w:pPr>
      <w:bookmarkStart w:id="69" w:name="_Toc356904119"/>
      <w:bookmarkStart w:id="70" w:name="_Toc229034851"/>
      <w:r w:rsidRPr="0080461A">
        <w:lastRenderedPageBreak/>
        <w:t>Ponudba s podizvajalci</w:t>
      </w:r>
      <w:bookmarkEnd w:id="69"/>
      <w:bookmarkEnd w:id="70"/>
    </w:p>
    <w:p w14:paraId="2A54F3D3" w14:textId="77777777" w:rsidR="001E6A32" w:rsidRPr="0080461A" w:rsidRDefault="001E6A32" w:rsidP="00F04AEB">
      <w:pPr>
        <w:rPr>
          <w:rFonts w:eastAsia="Times New Roman" w:cstheme="minorHAnsi"/>
          <w:lang w:eastAsia="sl-SI"/>
        </w:rPr>
      </w:pPr>
    </w:p>
    <w:p w14:paraId="7FE69BFC" w14:textId="77777777" w:rsidR="00B470E4" w:rsidRPr="00DE0C44" w:rsidRDefault="00B470E4" w:rsidP="00F04AEB">
      <w:pPr>
        <w:rPr>
          <w:rFonts w:cstheme="minorHAnsi"/>
        </w:rPr>
      </w:pPr>
      <w:r w:rsidRPr="00DE0C44">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4CFB1812" w14:textId="77777777" w:rsidR="00B470E4" w:rsidRPr="00DE0C44" w:rsidRDefault="00B470E4" w:rsidP="00F04AEB">
      <w:pPr>
        <w:rPr>
          <w:rFonts w:cstheme="minorHAnsi"/>
        </w:rPr>
      </w:pPr>
    </w:p>
    <w:p w14:paraId="57D73863" w14:textId="77777777" w:rsidR="00B470E4" w:rsidRPr="00DE0C44" w:rsidRDefault="00B470E4" w:rsidP="00B470E4">
      <w:pPr>
        <w:rPr>
          <w:rFonts w:cstheme="minorHAnsi"/>
        </w:rPr>
      </w:pPr>
      <w:r w:rsidRPr="00DE0C44">
        <w:rPr>
          <w:rFonts w:cstheme="minorHAnsi"/>
        </w:rPr>
        <w:t xml:space="preserve">Kadar namerava ponudnik izvesti javno naročilo s podizvajalci, mora v ponudbi:  </w:t>
      </w:r>
    </w:p>
    <w:p w14:paraId="769B2399" w14:textId="77777777" w:rsidR="00B470E4" w:rsidRPr="00DE0C44" w:rsidRDefault="00B470E4" w:rsidP="00DD1E5F">
      <w:pPr>
        <w:numPr>
          <w:ilvl w:val="0"/>
          <w:numId w:val="23"/>
        </w:numPr>
        <w:suppressAutoHyphens w:val="0"/>
        <w:kinsoku w:val="0"/>
        <w:overflowPunct w:val="0"/>
        <w:contextualSpacing/>
        <w:textAlignment w:val="baseline"/>
        <w:rPr>
          <w:rFonts w:eastAsia="MS PGothic" w:cstheme="minorHAnsi"/>
          <w:kern w:val="24"/>
        </w:rPr>
      </w:pPr>
      <w:r w:rsidRPr="00DE0C44">
        <w:rPr>
          <w:rFonts w:eastAsia="MS PGothic" w:cstheme="minorHAnsi"/>
          <w:kern w:val="24"/>
        </w:rPr>
        <w:t xml:space="preserve">navesti vse podizvajalce ter vsak del javnega naročila, ki ga namerava oddati v podizvajanje </w:t>
      </w:r>
      <w:r w:rsidRPr="002C7F47">
        <w:rPr>
          <w:rFonts w:eastAsia="MS PGothic" w:cstheme="minorHAnsi"/>
          <w:kern w:val="24"/>
        </w:rPr>
        <w:t>(obrazca</w:t>
      </w:r>
      <w:r w:rsidRPr="002C7F47">
        <w:rPr>
          <w:rFonts w:eastAsia="MS PGothic" w:cstheme="minorHAnsi"/>
          <w:i/>
          <w:kern w:val="24"/>
        </w:rPr>
        <w:t xml:space="preserve"> Predračun in Izjava o nastopu s podizvajalci</w:t>
      </w:r>
      <w:r w:rsidRPr="00DE0C44">
        <w:rPr>
          <w:rFonts w:eastAsia="MS PGothic" w:cstheme="minorHAnsi"/>
          <w:kern w:val="24"/>
        </w:rPr>
        <w:t>);</w:t>
      </w:r>
    </w:p>
    <w:p w14:paraId="38B1AB87" w14:textId="77777777" w:rsidR="00B470E4" w:rsidRPr="00DE0C44" w:rsidRDefault="00B470E4" w:rsidP="00DD1E5F">
      <w:pPr>
        <w:numPr>
          <w:ilvl w:val="0"/>
          <w:numId w:val="23"/>
        </w:numPr>
        <w:suppressAutoHyphens w:val="0"/>
        <w:kinsoku w:val="0"/>
        <w:overflowPunct w:val="0"/>
        <w:contextualSpacing/>
        <w:textAlignment w:val="baseline"/>
        <w:rPr>
          <w:rFonts w:eastAsia="MS PGothic" w:cstheme="minorHAnsi"/>
          <w:kern w:val="24"/>
        </w:rPr>
      </w:pPr>
      <w:r w:rsidRPr="00DE0C44">
        <w:rPr>
          <w:rFonts w:eastAsia="MS PGothic" w:cstheme="minorHAnsi"/>
          <w:kern w:val="24"/>
        </w:rPr>
        <w:t xml:space="preserve">navesti kontaktne podatke in zakonite zastopnike predlaganih podizvajalcev (obrazec </w:t>
      </w:r>
      <w:r w:rsidRPr="002C7F47">
        <w:rPr>
          <w:rFonts w:eastAsia="MS PGothic" w:cstheme="minorHAnsi"/>
          <w:i/>
          <w:kern w:val="24"/>
        </w:rPr>
        <w:t>Izjava o nastopu s podizvajalci</w:t>
      </w:r>
      <w:r w:rsidRPr="00DE0C44">
        <w:rPr>
          <w:rFonts w:eastAsia="MS PGothic" w:cstheme="minorHAnsi"/>
          <w:kern w:val="24"/>
        </w:rPr>
        <w:t>);</w:t>
      </w:r>
    </w:p>
    <w:p w14:paraId="130E3921" w14:textId="77777777" w:rsidR="00B470E4" w:rsidRPr="00DE0C44" w:rsidRDefault="00B470E4" w:rsidP="00DD1E5F">
      <w:pPr>
        <w:numPr>
          <w:ilvl w:val="0"/>
          <w:numId w:val="23"/>
        </w:numPr>
        <w:suppressAutoHyphens w:val="0"/>
        <w:kinsoku w:val="0"/>
        <w:overflowPunct w:val="0"/>
        <w:contextualSpacing/>
        <w:textAlignment w:val="baseline"/>
        <w:rPr>
          <w:rFonts w:eastAsia="MS PGothic" w:cstheme="minorHAnsi"/>
          <w:kern w:val="24"/>
        </w:rPr>
      </w:pPr>
      <w:r w:rsidRPr="00DE0C44">
        <w:rPr>
          <w:rFonts w:eastAsia="MS PGothic" w:cstheme="minorHAnsi"/>
          <w:kern w:val="24"/>
        </w:rPr>
        <w:t>predložiti izpolnjen obraz</w:t>
      </w:r>
      <w:r>
        <w:rPr>
          <w:rFonts w:eastAsia="MS PGothic" w:cstheme="minorHAnsi"/>
          <w:kern w:val="24"/>
        </w:rPr>
        <w:t xml:space="preserve">ec </w:t>
      </w:r>
      <w:r w:rsidRPr="002C7F47">
        <w:rPr>
          <w:rFonts w:eastAsia="MS PGothic" w:cstheme="minorHAnsi"/>
          <w:i/>
          <w:kern w:val="24"/>
        </w:rPr>
        <w:t>Izjava o izpolnjevanju obveznih pogojev za podizvajalce</w:t>
      </w:r>
      <w:r w:rsidRPr="00DE0C44">
        <w:rPr>
          <w:rFonts w:eastAsia="MS PGothic" w:cstheme="minorHAnsi"/>
          <w:kern w:val="24"/>
        </w:rPr>
        <w:t xml:space="preserve"> za vsakega podizvajalca;</w:t>
      </w:r>
    </w:p>
    <w:p w14:paraId="23B26DB9" w14:textId="77777777" w:rsidR="00B470E4" w:rsidRPr="00DE0C44" w:rsidRDefault="00B470E4" w:rsidP="00DD1E5F">
      <w:pPr>
        <w:numPr>
          <w:ilvl w:val="0"/>
          <w:numId w:val="23"/>
        </w:numPr>
        <w:suppressAutoHyphens w:val="0"/>
        <w:kinsoku w:val="0"/>
        <w:overflowPunct w:val="0"/>
        <w:contextualSpacing/>
        <w:textAlignment w:val="baseline"/>
        <w:rPr>
          <w:rFonts w:eastAsia="MS PGothic" w:cstheme="minorHAnsi"/>
          <w:kern w:val="24"/>
        </w:rPr>
      </w:pPr>
      <w:r w:rsidRPr="00DE0C44">
        <w:rPr>
          <w:rFonts w:eastAsia="MS PGothic" w:cstheme="minorHAnsi"/>
          <w:kern w:val="24"/>
        </w:rPr>
        <w:t>priložiti zahtevo podizvajalca za neposredno plačilo, če podizvajalec to zahteva</w:t>
      </w:r>
      <w:r w:rsidRPr="00DE0C44">
        <w:rPr>
          <w:rFonts w:cstheme="minorHAnsi"/>
        </w:rPr>
        <w:t xml:space="preserve"> (obrazec </w:t>
      </w:r>
      <w:r w:rsidRPr="002C7F47">
        <w:rPr>
          <w:rFonts w:cstheme="minorHAnsi"/>
          <w:i/>
        </w:rPr>
        <w:t>Izjava podizvajalca</w:t>
      </w:r>
      <w:r w:rsidRPr="00DE0C44">
        <w:rPr>
          <w:rFonts w:cstheme="minorHAnsi"/>
        </w:rPr>
        <w:t>);</w:t>
      </w:r>
    </w:p>
    <w:p w14:paraId="0F2817AB" w14:textId="77777777" w:rsidR="00B470E4" w:rsidRPr="00DE0C44" w:rsidRDefault="00B470E4" w:rsidP="00DD1E5F">
      <w:pPr>
        <w:numPr>
          <w:ilvl w:val="0"/>
          <w:numId w:val="23"/>
        </w:numPr>
        <w:suppressAutoHyphens w:val="0"/>
        <w:kinsoku w:val="0"/>
        <w:overflowPunct w:val="0"/>
        <w:contextualSpacing/>
        <w:textAlignment w:val="baseline"/>
        <w:rPr>
          <w:rFonts w:cstheme="minorHAnsi"/>
        </w:rPr>
      </w:pPr>
      <w:r w:rsidRPr="00DE0C44">
        <w:rPr>
          <w:rFonts w:eastAsia="MS PGothic" w:cstheme="minorHAnsi"/>
          <w:kern w:val="24"/>
        </w:rPr>
        <w:t>za posameznega podizvajalca priložiti enaka dokazila za izpolnjevanje pogojev, kot jih mora priložiti zase, razen pri pogojih, kjer razpisna dokumentacija tega ne predvideva.</w:t>
      </w:r>
    </w:p>
    <w:p w14:paraId="1020BD36" w14:textId="77777777" w:rsidR="00B470E4" w:rsidRPr="00DE0C44" w:rsidRDefault="00B470E4" w:rsidP="00B470E4">
      <w:pPr>
        <w:rPr>
          <w:rFonts w:cstheme="minorHAnsi"/>
        </w:rPr>
      </w:pPr>
    </w:p>
    <w:p w14:paraId="53077C09" w14:textId="77777777" w:rsidR="00B470E4" w:rsidRPr="00DE0C44" w:rsidRDefault="00B470E4" w:rsidP="00B470E4">
      <w:pPr>
        <w:rPr>
          <w:rFonts w:cstheme="minorHAnsi"/>
        </w:rPr>
      </w:pPr>
      <w:r w:rsidRPr="00112CA5">
        <w:rPr>
          <w:rFonts w:cstheme="minorHAnsi"/>
        </w:rPr>
        <w:t xml:space="preserve">Ponudnik z oddajo ponudbe in podpisom obrazca </w:t>
      </w:r>
      <w:r w:rsidRPr="002C7F47">
        <w:rPr>
          <w:rFonts w:cstheme="minorHAnsi"/>
          <w:i/>
        </w:rPr>
        <w:t>Predračun</w:t>
      </w:r>
      <w:r w:rsidRPr="00112CA5">
        <w:rPr>
          <w:rFonts w:cstheme="minorHAnsi"/>
        </w:rPr>
        <w:t xml:space="preserve"> potrjuje, da je v primeru podajanja popusta na ponudbeno ceno, pridobil predhodno soglasje podizvajalca k znižanju ponudbene cene tudi v delu, ki ga bo</w:t>
      </w:r>
      <w:r w:rsidRPr="00DE0C44">
        <w:rPr>
          <w:rFonts w:cstheme="minorHAnsi"/>
        </w:rPr>
        <w:t xml:space="preserve"> izvedel podizvajalec. Popust na ponudbeno ceno se bo upošteval tudi na vrednost del, ki jih bo izvedel podizvajalec.</w:t>
      </w:r>
    </w:p>
    <w:p w14:paraId="612E40AE" w14:textId="77777777" w:rsidR="00B470E4" w:rsidRPr="00DE0C44" w:rsidRDefault="00B470E4" w:rsidP="00B470E4">
      <w:pPr>
        <w:rPr>
          <w:rFonts w:cstheme="minorHAnsi"/>
        </w:rPr>
      </w:pPr>
    </w:p>
    <w:p w14:paraId="46744421" w14:textId="77777777" w:rsidR="00B470E4" w:rsidRPr="002C7F47" w:rsidRDefault="00B470E4" w:rsidP="00B470E4">
      <w:pPr>
        <w:rPr>
          <w:rFonts w:cstheme="minorHAnsi"/>
        </w:rPr>
      </w:pPr>
      <w:r w:rsidRPr="002C7F47">
        <w:rPr>
          <w:rFonts w:cstheme="minorHAnsi"/>
        </w:rPr>
        <w:t xml:space="preserve">Ob morebitni zamenjavi podizvajalca ali uvedbi novega podizvajalca, ki ni priglašen v ponudbi, mora glavni izvajalec predhodno pridobiti pisno soglasje naročnika. Po pridobljenem soglasju mora glavni izvajalec v roku 5-ih dni posredovati naročniku izpolnjen obrazec </w:t>
      </w:r>
      <w:r w:rsidRPr="00544B67">
        <w:rPr>
          <w:rFonts w:cstheme="minorHAnsi"/>
          <w:i/>
        </w:rPr>
        <w:t>Izjava o nastopu s podizvajalci</w:t>
      </w:r>
      <w:r w:rsidRPr="002C7F47">
        <w:rPr>
          <w:rFonts w:cstheme="minorHAnsi"/>
        </w:rPr>
        <w:t xml:space="preserve">, kontaktne podatke in zakonite zastopnike predlaganih podizvajalcev, obrazec </w:t>
      </w:r>
      <w:r w:rsidRPr="00544B67">
        <w:rPr>
          <w:rFonts w:cstheme="minorHAnsi"/>
          <w:i/>
        </w:rPr>
        <w:t>Izjava o izpolnjevanju obveznih pogojev za podizvajalce</w:t>
      </w:r>
      <w:r w:rsidRPr="002C7F47">
        <w:rPr>
          <w:rFonts w:cstheme="minorHAnsi"/>
        </w:rPr>
        <w:t xml:space="preserve"> v skladu z 79. členom ZJN-3 ter priložiti zahtevo podizvajalca za neposredno plačilo, če podizvajalec to zahteva oz. obrazec </w:t>
      </w:r>
      <w:r w:rsidRPr="00544B67">
        <w:rPr>
          <w:rFonts w:cstheme="minorHAnsi"/>
          <w:i/>
        </w:rPr>
        <w:t>Izjava podizvajalca</w:t>
      </w:r>
      <w:r w:rsidRPr="002C7F47">
        <w:rPr>
          <w:rFonts w:cstheme="minorHAnsi"/>
        </w:rPr>
        <w:t>.</w:t>
      </w:r>
    </w:p>
    <w:p w14:paraId="7566758F" w14:textId="77777777" w:rsidR="00B470E4" w:rsidRPr="002C7F47" w:rsidRDefault="00B470E4" w:rsidP="00B470E4">
      <w:pPr>
        <w:rPr>
          <w:rFonts w:cstheme="minorHAnsi"/>
        </w:rPr>
      </w:pPr>
    </w:p>
    <w:p w14:paraId="76B8EB67" w14:textId="77777777" w:rsidR="00B470E4" w:rsidRPr="002C7F47" w:rsidRDefault="00B470E4" w:rsidP="00B470E4">
      <w:pPr>
        <w:rPr>
          <w:rFonts w:cstheme="minorHAnsi"/>
        </w:rPr>
      </w:pPr>
      <w:r w:rsidRPr="002C7F47">
        <w:rPr>
          <w:rFonts w:cstheme="minorHAnsi"/>
        </w:rPr>
        <w:t xml:space="preserve">Naročnik bo zavrnil podizvajalca, če zanj obstajajo razlogi za izključitev iz prvega, drugega ali četrtega odstavka 75. člena ZJN-3, razen v primeru iz tretjega odstavka 75. člena ZJN-3. Ne glede na to ali je naročnik v razpisni dokumentaciji kot relevantne opredelil razloge za izključitev iz </w:t>
      </w:r>
      <w:r>
        <w:rPr>
          <w:rFonts w:cstheme="minorHAnsi"/>
        </w:rPr>
        <w:t xml:space="preserve">šestega </w:t>
      </w:r>
      <w:r w:rsidRPr="002C7F47">
        <w:rPr>
          <w:rFonts w:cstheme="minorHAnsi"/>
        </w:rPr>
        <w:t xml:space="preserve">odstavka 75. člena ZJN-3, lahko zavrne podizvajalca, če zanj obstajajo razlogi za izključitev iz točke č, d, g in h </w:t>
      </w:r>
      <w:r>
        <w:rPr>
          <w:rFonts w:cstheme="minorHAnsi"/>
        </w:rPr>
        <w:t xml:space="preserve">šestega </w:t>
      </w:r>
      <w:r w:rsidRPr="002C7F47">
        <w:rPr>
          <w:rFonts w:cstheme="minorHAnsi"/>
        </w:rPr>
        <w:t>odstavka 75. člena ZJN-3.</w:t>
      </w:r>
    </w:p>
    <w:p w14:paraId="2F2BC362" w14:textId="77777777" w:rsidR="00B470E4" w:rsidRPr="002C7F47" w:rsidRDefault="00B470E4" w:rsidP="00B470E4">
      <w:pPr>
        <w:rPr>
          <w:rFonts w:cstheme="minorHAnsi"/>
        </w:rPr>
      </w:pPr>
    </w:p>
    <w:p w14:paraId="3CF34EE8" w14:textId="77777777" w:rsidR="00B470E4" w:rsidRPr="00DE0C44" w:rsidRDefault="00B470E4" w:rsidP="00B470E4">
      <w:pPr>
        <w:rPr>
          <w:rFonts w:cstheme="minorHAnsi"/>
        </w:rPr>
      </w:pPr>
      <w:r w:rsidRPr="002C7F47">
        <w:rPr>
          <w:rFonts w:cstheme="minorHAnsi"/>
        </w:rPr>
        <w:t>Naročnik lahko zavrne predlog za zamenjavo podizvajalca oz. vključitev novega podizvajalca, če bi to lahko vplivalo na nemoteno izvajanje ali dokončanje del in če novi podizvajalec ne izpolnjuje pogojev</w:t>
      </w:r>
      <w:r>
        <w:rPr>
          <w:rFonts w:cstheme="minorHAnsi"/>
        </w:rPr>
        <w:t xml:space="preserve"> iz razpisne dokumentacije</w:t>
      </w:r>
      <w:r w:rsidRPr="002C7F47">
        <w:rPr>
          <w:rFonts w:cstheme="minorHAnsi"/>
        </w:rPr>
        <w:t>. Naročnik bo o morebitni zavrnitvi novega podizvajalca obvestiti glavnega izvajalca najpozneje v 10-ih dneh od prejema predloga.</w:t>
      </w:r>
    </w:p>
    <w:p w14:paraId="5D26FEFC" w14:textId="77777777" w:rsidR="00B470E4" w:rsidRPr="00DE0C44" w:rsidRDefault="00B470E4" w:rsidP="00B470E4">
      <w:pPr>
        <w:rPr>
          <w:rFonts w:cstheme="minorHAnsi"/>
        </w:rPr>
      </w:pPr>
    </w:p>
    <w:p w14:paraId="3C10E82F" w14:textId="77777777" w:rsidR="00B470E4" w:rsidRPr="00DE0C44" w:rsidRDefault="00B470E4" w:rsidP="00B470E4">
      <w:pPr>
        <w:rPr>
          <w:rFonts w:cstheme="minorHAnsi"/>
        </w:rPr>
      </w:pPr>
      <w:r w:rsidRPr="00DE0C44">
        <w:rPr>
          <w:rFonts w:cstheme="minorHAnsi"/>
        </w:rPr>
        <w:t xml:space="preserve">V kolikor podizvajalec v skladu z </w:t>
      </w:r>
      <w:r>
        <w:rPr>
          <w:rFonts w:cstheme="minorHAnsi"/>
        </w:rPr>
        <w:t>drugim in tretjim</w:t>
      </w:r>
      <w:r w:rsidRPr="00DE0C44">
        <w:rPr>
          <w:rFonts w:cstheme="minorHAnsi"/>
        </w:rPr>
        <w:t xml:space="preserve"> odstavkom 94. člena ZJN-3 zahteva neposredno plačilo, se šteje, da je neposredno plačilo podizvajalcu obvezno, kar sta dolžn</w:t>
      </w:r>
      <w:r>
        <w:rPr>
          <w:rFonts w:cstheme="minorHAnsi"/>
        </w:rPr>
        <w:t>a</w:t>
      </w:r>
      <w:r w:rsidRPr="00DE0C44">
        <w:rPr>
          <w:rFonts w:cstheme="minorHAnsi"/>
        </w:rPr>
        <w:t xml:space="preserve"> upoštevati naročnik in glavni izvajalec.</w:t>
      </w:r>
    </w:p>
    <w:p w14:paraId="6FA8165B" w14:textId="77777777" w:rsidR="00B470E4" w:rsidRPr="00DE0C44" w:rsidRDefault="00B470E4" w:rsidP="00B470E4">
      <w:pPr>
        <w:rPr>
          <w:rFonts w:cstheme="minorHAnsi"/>
        </w:rPr>
      </w:pPr>
    </w:p>
    <w:p w14:paraId="1E6EA59C" w14:textId="77777777" w:rsidR="00B470E4" w:rsidRPr="00DE0C44" w:rsidRDefault="00B470E4" w:rsidP="00B470E4">
      <w:pPr>
        <w:rPr>
          <w:rFonts w:cstheme="minorHAnsi"/>
        </w:rPr>
      </w:pPr>
      <w:r w:rsidRPr="00DE0C44">
        <w:rPr>
          <w:rFonts w:cstheme="minorHAnsi"/>
        </w:rPr>
        <w:t>Kadar namerava ponudnik izvesti javno naročilo s podizvajalcem, ki zahteva neposredno plačilo, mora:</w:t>
      </w:r>
    </w:p>
    <w:p w14:paraId="15D41197" w14:textId="77777777" w:rsidR="00B470E4" w:rsidRPr="00DE0C44" w:rsidRDefault="00B470E4" w:rsidP="00DD1E5F">
      <w:pPr>
        <w:numPr>
          <w:ilvl w:val="0"/>
          <w:numId w:val="22"/>
        </w:numPr>
        <w:suppressAutoHyphens w:val="0"/>
        <w:contextualSpacing/>
        <w:rPr>
          <w:rFonts w:cstheme="minorHAnsi"/>
        </w:rPr>
      </w:pPr>
      <w:r w:rsidRPr="00DE0C44">
        <w:rPr>
          <w:rFonts w:cstheme="minorHAnsi"/>
        </w:rPr>
        <w:t>glavni izvajalec v pogodbi pooblastiti naročnika, da na podlagi potrjenega računa s strani glavnega izvajalca neposredno plačuje podizvajalcu,</w:t>
      </w:r>
    </w:p>
    <w:p w14:paraId="03B37F03" w14:textId="77777777" w:rsidR="00B470E4" w:rsidRPr="00DE0C44" w:rsidRDefault="00B470E4" w:rsidP="00DD1E5F">
      <w:pPr>
        <w:numPr>
          <w:ilvl w:val="0"/>
          <w:numId w:val="22"/>
        </w:numPr>
        <w:suppressAutoHyphens w:val="0"/>
        <w:contextualSpacing/>
        <w:rPr>
          <w:rFonts w:cstheme="minorHAnsi"/>
        </w:rPr>
      </w:pPr>
      <w:r w:rsidRPr="00DE0C44">
        <w:rPr>
          <w:rFonts w:cstheme="minorHAnsi"/>
        </w:rPr>
        <w:t>podizvajalec predložiti soglasje na podlagi katerega naročnik namesto ponudnika poravna podizvajalčevo terjatev do ponudnika,</w:t>
      </w:r>
    </w:p>
    <w:p w14:paraId="181C4F90" w14:textId="77777777" w:rsidR="00B470E4" w:rsidRPr="00DE0C44" w:rsidRDefault="00B470E4" w:rsidP="00DD1E5F">
      <w:pPr>
        <w:numPr>
          <w:ilvl w:val="0"/>
          <w:numId w:val="22"/>
        </w:numPr>
        <w:suppressAutoHyphens w:val="0"/>
        <w:contextualSpacing/>
        <w:rPr>
          <w:rFonts w:cstheme="minorHAnsi"/>
        </w:rPr>
      </w:pPr>
      <w:r w:rsidRPr="00DE0C44">
        <w:rPr>
          <w:rFonts w:cstheme="minorHAnsi"/>
        </w:rPr>
        <w:t>glavni izvajalec svojemu računu ali situaciji predložiti račun ali situacijo podizvajalca, ki ga je predhodno potrdil.</w:t>
      </w:r>
    </w:p>
    <w:p w14:paraId="11250701" w14:textId="77777777" w:rsidR="00B470E4" w:rsidRPr="00DE0C44" w:rsidRDefault="00B470E4" w:rsidP="00B470E4">
      <w:pPr>
        <w:rPr>
          <w:rFonts w:cstheme="minorHAnsi"/>
        </w:rPr>
      </w:pPr>
    </w:p>
    <w:p w14:paraId="548A73F9" w14:textId="77777777" w:rsidR="00B470E4" w:rsidRPr="00DE0C44" w:rsidRDefault="00B470E4" w:rsidP="00B470E4">
      <w:pPr>
        <w:rPr>
          <w:rFonts w:cstheme="minorHAnsi"/>
        </w:rPr>
      </w:pPr>
      <w:r w:rsidRPr="00DE0C44">
        <w:rPr>
          <w:rFonts w:cstheme="minorHAnsi"/>
        </w:rPr>
        <w:t xml:space="preserve">Če neposredno plačilo podizvajalcu ni obvezno v skladu s 94. členom ZJN-3, bo naročnik od glavnega izvajalca </w:t>
      </w:r>
      <w:r w:rsidRPr="00E47324">
        <w:rPr>
          <w:rFonts w:cstheme="minorHAnsi"/>
        </w:rPr>
        <w:t>zahteval, da mu najpozneje v 60</w:t>
      </w:r>
      <w:r>
        <w:rPr>
          <w:rFonts w:cstheme="minorHAnsi"/>
        </w:rPr>
        <w:t>-ih</w:t>
      </w:r>
      <w:r w:rsidRPr="00E47324">
        <w:rPr>
          <w:rFonts w:cstheme="minorHAnsi"/>
        </w:rPr>
        <w:t xml:space="preserve"> dneh </w:t>
      </w:r>
      <w:r>
        <w:rPr>
          <w:rFonts w:cstheme="minorHAnsi"/>
        </w:rPr>
        <w:t>po plačilu</w:t>
      </w:r>
      <w:r w:rsidRPr="00E47324">
        <w:rPr>
          <w:rFonts w:cstheme="minorHAnsi"/>
        </w:rPr>
        <w:t xml:space="preserve"> končnega računa oz. situacije pošlje svojo pisno izjavo in pisno izjavo podizvajalca, da je podizvajalec prejel plačilo za izvedene storitve oz. dobavljeno blago neposredno </w:t>
      </w:r>
      <w:r w:rsidRPr="00E47324">
        <w:rPr>
          <w:rFonts w:cstheme="minorHAnsi"/>
        </w:rPr>
        <w:lastRenderedPageBreak/>
        <w:t xml:space="preserve">povezano s predmetom javnega naročila. Nepredložitev izjave v roku je razlog za uvedbo prekrškovnega postopka zoper ponudnika pred Državno revizijsko komisijo. Poleg globe je </w:t>
      </w:r>
      <w:r>
        <w:rPr>
          <w:rFonts w:cstheme="minorHAnsi"/>
        </w:rPr>
        <w:t xml:space="preserve">možna tudi </w:t>
      </w:r>
      <w:r w:rsidRPr="00E47324">
        <w:rPr>
          <w:rFonts w:cstheme="minorHAnsi"/>
        </w:rPr>
        <w:t>sankcija izločit</w:t>
      </w:r>
      <w:r>
        <w:rPr>
          <w:rFonts w:cstheme="minorHAnsi"/>
        </w:rPr>
        <w:t>ve</w:t>
      </w:r>
      <w:r w:rsidRPr="00E47324">
        <w:rPr>
          <w:rFonts w:cstheme="minorHAnsi"/>
        </w:rPr>
        <w:t xml:space="preserve"> iz postopkov </w:t>
      </w:r>
      <w:r>
        <w:rPr>
          <w:rFonts w:cstheme="minorHAnsi"/>
        </w:rPr>
        <w:t xml:space="preserve">javnega </w:t>
      </w:r>
      <w:r w:rsidRPr="00E47324">
        <w:rPr>
          <w:rFonts w:cstheme="minorHAnsi"/>
        </w:rPr>
        <w:t xml:space="preserve">naročanja za </w:t>
      </w:r>
      <w:r>
        <w:rPr>
          <w:rFonts w:cstheme="minorHAnsi"/>
        </w:rPr>
        <w:t>določeno</w:t>
      </w:r>
      <w:r w:rsidRPr="00E47324">
        <w:rPr>
          <w:rFonts w:cstheme="minorHAnsi"/>
        </w:rPr>
        <w:t xml:space="preserve"> obdobje.</w:t>
      </w:r>
      <w:r w:rsidRPr="00DE0C44">
        <w:rPr>
          <w:rFonts w:cstheme="minorHAnsi"/>
        </w:rPr>
        <w:t> </w:t>
      </w:r>
    </w:p>
    <w:p w14:paraId="5E9003A7" w14:textId="77777777" w:rsidR="00B470E4" w:rsidRPr="00DE0C44" w:rsidRDefault="00B470E4" w:rsidP="00B470E4">
      <w:pPr>
        <w:rPr>
          <w:rFonts w:eastAsia="Times New Roman" w:cstheme="minorHAnsi"/>
          <w:lang w:eastAsia="sl-SI"/>
        </w:rPr>
      </w:pPr>
    </w:p>
    <w:p w14:paraId="55E90298" w14:textId="671574C2" w:rsidR="00B470E4" w:rsidRDefault="00B470E4" w:rsidP="00B470E4">
      <w:pPr>
        <w:rPr>
          <w:rFonts w:eastAsia="Times New Roman" w:cstheme="minorHAnsi"/>
          <w:lang w:eastAsia="sl-SI"/>
        </w:rPr>
      </w:pPr>
      <w:r w:rsidRPr="00DE0C44">
        <w:rPr>
          <w:rFonts w:eastAsia="Times New Roman" w:cstheme="minorHAnsi"/>
          <w:lang w:eastAsia="sl-SI"/>
        </w:rPr>
        <w:t>Izbrani ponudnik v razmerju do naročnika v celoti odgovarja za izvedbo celotnega javnega naročila, vključno z deli, ki jih je oddal podizvajalcem.</w:t>
      </w:r>
    </w:p>
    <w:p w14:paraId="3D2D13C3" w14:textId="77777777" w:rsidR="00B470E4" w:rsidRPr="00DE0C44" w:rsidRDefault="00B470E4" w:rsidP="00B470E4">
      <w:pPr>
        <w:rPr>
          <w:rFonts w:eastAsia="Times New Roman" w:cstheme="minorHAnsi"/>
          <w:lang w:eastAsia="sl-SI"/>
        </w:rPr>
      </w:pPr>
    </w:p>
    <w:p w14:paraId="2C91621A" w14:textId="77777777" w:rsidR="001E6A32" w:rsidRPr="0080461A" w:rsidRDefault="007A00E6" w:rsidP="00C114FC">
      <w:pPr>
        <w:pStyle w:val="Naslov1"/>
      </w:pPr>
      <w:bookmarkStart w:id="71" w:name="_Toc229034852"/>
      <w:r w:rsidRPr="0080461A">
        <w:t>Poslovna skrivnost in varovanje zaupnih podatkov</w:t>
      </w:r>
      <w:bookmarkEnd w:id="71"/>
      <w:r w:rsidRPr="0080461A">
        <w:t xml:space="preserve"> </w:t>
      </w:r>
    </w:p>
    <w:p w14:paraId="606D55C3" w14:textId="77777777" w:rsidR="001E6A32" w:rsidRPr="0080461A" w:rsidRDefault="001E6A32">
      <w:pPr>
        <w:rPr>
          <w:rFonts w:eastAsia="Times New Roman" w:cstheme="minorHAnsi"/>
          <w:lang w:eastAsia="sl-SI"/>
        </w:rPr>
      </w:pPr>
    </w:p>
    <w:p w14:paraId="5D7FFD45" w14:textId="77777777" w:rsidR="001E6A32" w:rsidRPr="0080461A" w:rsidRDefault="007A00E6">
      <w:pPr>
        <w:rPr>
          <w:rFonts w:eastAsia="Times New Roman" w:cstheme="minorHAnsi"/>
          <w:lang w:eastAsia="sl-SI"/>
        </w:rPr>
      </w:pPr>
      <w:r w:rsidRPr="0080461A">
        <w:rPr>
          <w:rFonts w:eastAsia="Times New Roman" w:cstheme="minorHAnsi"/>
          <w:lang w:eastAsia="sl-SI"/>
        </w:rPr>
        <w:t>Ponudniki, ki z udeležbo v postopku oz. izvajanju pogodbenih obveznosti izvedo za zaupne podatke oz. poslovne skrivnosti, so jih dolžni varovati v skladu s predpisi, ki urejajo varovanje poslovne skrivnosti.</w:t>
      </w:r>
    </w:p>
    <w:p w14:paraId="12241B55" w14:textId="77777777" w:rsidR="001E6A32" w:rsidRPr="0080461A" w:rsidRDefault="001E6A32">
      <w:pPr>
        <w:rPr>
          <w:rFonts w:eastAsia="Times New Roman" w:cstheme="minorHAnsi"/>
          <w:lang w:eastAsia="sl-SI"/>
        </w:rPr>
      </w:pPr>
    </w:p>
    <w:p w14:paraId="0E394880" w14:textId="77777777" w:rsidR="001E6A32" w:rsidRPr="0080461A" w:rsidRDefault="007A00E6">
      <w:pPr>
        <w:rPr>
          <w:rFonts w:eastAsia="Times New Roman" w:cstheme="minorHAnsi"/>
          <w:lang w:eastAsia="sl-SI"/>
        </w:rPr>
      </w:pPr>
      <w:r w:rsidRPr="0080461A">
        <w:rPr>
          <w:rFonts w:eastAsia="Times New Roman" w:cstheme="minorHAnsi"/>
          <w:lang w:eastAsia="sl-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469F07F4" w14:textId="77777777" w:rsidR="001E6A32" w:rsidRPr="0080461A" w:rsidRDefault="001E6A32">
      <w:pPr>
        <w:rPr>
          <w:rFonts w:eastAsia="Times New Roman" w:cstheme="minorHAnsi"/>
          <w:lang w:eastAsia="sl-SI"/>
        </w:rPr>
      </w:pPr>
    </w:p>
    <w:p w14:paraId="5E00F0FC" w14:textId="77777777" w:rsidR="001E6A32" w:rsidRPr="0080461A" w:rsidRDefault="007A00E6">
      <w:pPr>
        <w:rPr>
          <w:rFonts w:eastAsia="Times New Roman" w:cstheme="minorHAnsi"/>
          <w:lang w:eastAsia="sl-SI"/>
        </w:rPr>
      </w:pPr>
      <w:r w:rsidRPr="0080461A">
        <w:rPr>
          <w:rFonts w:eastAsia="Times New Roman" w:cstheme="minorHAnsi"/>
          <w:lang w:eastAsia="sl-SI"/>
        </w:rPr>
        <w:t>Naročnik bo obravnaval kot poslovno skrivnost tiste dokumente v ponudbeni dokumentaciji, ki bodo kot taki opredeljeni v sklepu ali na drug način v pisni obliki, tako da bo jasno, da ponudnik takšno informacijo šteje za poslovno skrivnost.</w:t>
      </w:r>
    </w:p>
    <w:p w14:paraId="6529C91D" w14:textId="77777777" w:rsidR="001E6A32" w:rsidRPr="0080461A" w:rsidRDefault="001E6A32">
      <w:pPr>
        <w:rPr>
          <w:rFonts w:eastAsia="Times New Roman" w:cstheme="minorHAnsi"/>
          <w:lang w:eastAsia="sl-SI"/>
        </w:rPr>
      </w:pPr>
    </w:p>
    <w:p w14:paraId="0F154803" w14:textId="77777777" w:rsidR="001E6A32" w:rsidRPr="0080461A" w:rsidRDefault="007A00E6">
      <w:pPr>
        <w:rPr>
          <w:rFonts w:eastAsia="Times New Roman" w:cstheme="minorHAnsi"/>
          <w:lang w:eastAsia="sl-SI"/>
        </w:rPr>
      </w:pPr>
      <w:r w:rsidRPr="0080461A">
        <w:rPr>
          <w:rFonts w:eastAsia="Times New Roman" w:cstheme="minorHAnsi"/>
          <w:lang w:eastAsia="sl-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3E7852D6" w14:textId="77777777" w:rsidR="001E6A32" w:rsidRPr="0080461A" w:rsidRDefault="001E6A32">
      <w:pPr>
        <w:rPr>
          <w:rFonts w:eastAsia="Times New Roman" w:cstheme="minorHAnsi"/>
          <w:lang w:eastAsia="sl-SI"/>
        </w:rPr>
      </w:pPr>
    </w:p>
    <w:p w14:paraId="290EBAFA" w14:textId="77777777" w:rsidR="001E6A32" w:rsidRPr="0080461A" w:rsidRDefault="007A00E6" w:rsidP="00C114FC">
      <w:pPr>
        <w:pStyle w:val="Naslov1"/>
        <w:rPr>
          <w:rFonts w:eastAsia="Times New Roman" w:cstheme="minorHAnsi"/>
          <w:kern w:val="2"/>
          <w:lang w:eastAsia="zh-CN"/>
        </w:rPr>
      </w:pPr>
      <w:bookmarkStart w:id="72" w:name="_Toc229034853"/>
      <w:bookmarkStart w:id="73" w:name="_Ref355961152"/>
      <w:bookmarkStart w:id="74" w:name="_Ref355961069"/>
      <w:bookmarkStart w:id="75" w:name="_Ref355957080"/>
      <w:r w:rsidRPr="0080461A">
        <w:t>Tehnične specifikacije</w:t>
      </w:r>
      <w:bookmarkStart w:id="76" w:name="_Hlk129775078"/>
      <w:bookmarkEnd w:id="72"/>
    </w:p>
    <w:p w14:paraId="3527DD7E" w14:textId="77777777" w:rsidR="001E6A32" w:rsidRPr="00513638" w:rsidRDefault="001E6A32" w:rsidP="007B4F89">
      <w:pPr>
        <w:rPr>
          <w:rFonts w:cstheme="minorHAnsi"/>
        </w:rPr>
      </w:pPr>
    </w:p>
    <w:p w14:paraId="0FDFA505" w14:textId="43C84ED6" w:rsidR="00E9672E" w:rsidRPr="007D36D6" w:rsidRDefault="00E9672E" w:rsidP="00E9672E">
      <w:pPr>
        <w:rPr>
          <w:rFonts w:cstheme="minorHAnsi"/>
        </w:rPr>
      </w:pPr>
      <w:r w:rsidRPr="00A61AE4">
        <w:rPr>
          <w:rFonts w:cstheme="minorHAnsi"/>
        </w:rPr>
        <w:t xml:space="preserve">Ponudnik mora oddati ponudbo, ki vključuje </w:t>
      </w:r>
      <w:r>
        <w:rPr>
          <w:rFonts w:cstheme="minorHAnsi"/>
        </w:rPr>
        <w:t>storitve, ki so navedene</w:t>
      </w:r>
      <w:r w:rsidRPr="00A61AE4">
        <w:rPr>
          <w:rFonts w:cstheme="minorHAnsi"/>
        </w:rPr>
        <w:t xml:space="preserve"> v prilo</w:t>
      </w:r>
      <w:r>
        <w:rPr>
          <w:rFonts w:cstheme="minorHAnsi"/>
        </w:rPr>
        <w:t>gi</w:t>
      </w:r>
      <w:r w:rsidRPr="00A61AE4">
        <w:rPr>
          <w:rFonts w:cstheme="minorHAnsi"/>
        </w:rPr>
        <w:t xml:space="preserve"> k razpisni dokumentaciji (.</w:t>
      </w:r>
      <w:proofErr w:type="spellStart"/>
      <w:r w:rsidRPr="00A61AE4">
        <w:rPr>
          <w:rFonts w:cstheme="minorHAnsi"/>
        </w:rPr>
        <w:t>xls</w:t>
      </w:r>
      <w:proofErr w:type="spellEnd"/>
      <w:r w:rsidRPr="00A61AE4">
        <w:rPr>
          <w:rFonts w:cstheme="minorHAnsi"/>
        </w:rPr>
        <w:t xml:space="preserve"> datotek</w:t>
      </w:r>
      <w:r>
        <w:rPr>
          <w:rFonts w:cstheme="minorHAnsi"/>
        </w:rPr>
        <w:t>a</w:t>
      </w:r>
      <w:r w:rsidRPr="00A61AE4">
        <w:rPr>
          <w:rFonts w:cstheme="minorHAnsi"/>
        </w:rPr>
        <w:t xml:space="preserve">) in vključuje izvedbo drugih obveznosti, ki so </w:t>
      </w:r>
      <w:r w:rsidRPr="007D36D6">
        <w:rPr>
          <w:rFonts w:cstheme="minorHAnsi"/>
        </w:rPr>
        <w:t>navedene v tej razpisni dokumentaciji.</w:t>
      </w:r>
    </w:p>
    <w:p w14:paraId="6146F225" w14:textId="77777777" w:rsidR="00F83B98" w:rsidRDefault="00F83B98" w:rsidP="007F1037">
      <w:pPr>
        <w:pStyle w:val="Pripombabesedilo"/>
        <w:spacing w:before="0"/>
        <w:rPr>
          <w:sz w:val="22"/>
          <w:szCs w:val="22"/>
        </w:rPr>
      </w:pPr>
    </w:p>
    <w:p w14:paraId="03F13C65" w14:textId="1DE86117" w:rsidR="00AB4324" w:rsidRPr="00E9672E" w:rsidRDefault="564092CD" w:rsidP="007F1037">
      <w:pPr>
        <w:pStyle w:val="Pripombabesedilo"/>
        <w:spacing w:before="0"/>
        <w:rPr>
          <w:rFonts w:asciiTheme="minorHAnsi" w:hAnsiTheme="minorHAnsi" w:cstheme="minorHAnsi"/>
          <w:sz w:val="22"/>
          <w:szCs w:val="22"/>
        </w:rPr>
      </w:pPr>
      <w:r w:rsidRPr="00E9672E">
        <w:rPr>
          <w:rFonts w:asciiTheme="minorHAnsi" w:hAnsiTheme="minorHAnsi" w:cstheme="minorHAnsi"/>
          <w:sz w:val="22"/>
          <w:szCs w:val="22"/>
        </w:rPr>
        <w:t>Vse navedene storitve</w:t>
      </w:r>
      <w:r w:rsidR="00E9672E" w:rsidRPr="00E9672E">
        <w:rPr>
          <w:rFonts w:asciiTheme="minorHAnsi" w:hAnsiTheme="minorHAnsi" w:cstheme="minorHAnsi"/>
          <w:sz w:val="22"/>
          <w:szCs w:val="22"/>
        </w:rPr>
        <w:t xml:space="preserve"> </w:t>
      </w:r>
      <w:r w:rsidR="00ED6A13">
        <w:rPr>
          <w:rFonts w:asciiTheme="minorHAnsi" w:hAnsiTheme="minorHAnsi" w:cstheme="minorHAnsi"/>
          <w:sz w:val="22"/>
          <w:szCs w:val="22"/>
        </w:rPr>
        <w:t xml:space="preserve">fizičnega in tehničnega varovanja po lokacijah naročnika </w:t>
      </w:r>
      <w:r w:rsidR="00E9672E" w:rsidRPr="00E9672E">
        <w:rPr>
          <w:rFonts w:asciiTheme="minorHAnsi" w:hAnsiTheme="minorHAnsi" w:cstheme="minorHAnsi"/>
          <w:sz w:val="22"/>
          <w:szCs w:val="22"/>
        </w:rPr>
        <w:t>(razen dodanih storitev)</w:t>
      </w:r>
      <w:r w:rsidRPr="00E9672E">
        <w:rPr>
          <w:rFonts w:asciiTheme="minorHAnsi" w:hAnsiTheme="minorHAnsi" w:cstheme="minorHAnsi"/>
          <w:sz w:val="22"/>
          <w:szCs w:val="22"/>
        </w:rPr>
        <w:t xml:space="preserve"> morajo biti vključene v ceno </w:t>
      </w:r>
      <w:r w:rsidR="00814CF2" w:rsidRPr="00E9672E">
        <w:rPr>
          <w:rFonts w:asciiTheme="minorHAnsi" w:hAnsiTheme="minorHAnsi" w:cstheme="minorHAnsi"/>
          <w:sz w:val="22"/>
          <w:szCs w:val="22"/>
        </w:rPr>
        <w:t xml:space="preserve">mesečnega </w:t>
      </w:r>
      <w:r w:rsidRPr="00E9672E">
        <w:rPr>
          <w:rFonts w:asciiTheme="minorHAnsi" w:hAnsiTheme="minorHAnsi" w:cstheme="minorHAnsi"/>
          <w:sz w:val="22"/>
          <w:szCs w:val="22"/>
        </w:rPr>
        <w:t xml:space="preserve">pavšala </w:t>
      </w:r>
      <w:r w:rsidR="00814CF2" w:rsidRPr="00E9672E">
        <w:rPr>
          <w:rFonts w:asciiTheme="minorHAnsi" w:hAnsiTheme="minorHAnsi" w:cstheme="minorHAnsi"/>
          <w:sz w:val="22"/>
          <w:szCs w:val="22"/>
        </w:rPr>
        <w:t>varovanja</w:t>
      </w:r>
      <w:r w:rsidRPr="00E9672E">
        <w:rPr>
          <w:rFonts w:asciiTheme="minorHAnsi" w:hAnsiTheme="minorHAnsi" w:cstheme="minorHAnsi"/>
          <w:sz w:val="22"/>
          <w:szCs w:val="22"/>
        </w:rPr>
        <w:t>.</w:t>
      </w:r>
    </w:p>
    <w:p w14:paraId="58A6AFBA" w14:textId="77777777" w:rsidR="00AB4324" w:rsidRDefault="00AB4324" w:rsidP="007B4F89">
      <w:pPr>
        <w:rPr>
          <w:rFonts w:eastAsia="Times New Roman" w:cstheme="minorHAnsi"/>
          <w:lang w:eastAsia="sl-SI"/>
        </w:rPr>
      </w:pPr>
    </w:p>
    <w:p w14:paraId="0DB065E3" w14:textId="77777777" w:rsidR="001E6A32" w:rsidRPr="0080461A" w:rsidRDefault="007A00E6" w:rsidP="00C114FC">
      <w:pPr>
        <w:pStyle w:val="Naslov1"/>
      </w:pPr>
      <w:bookmarkStart w:id="77" w:name="_Toc229034854"/>
      <w:bookmarkEnd w:id="76"/>
      <w:r w:rsidRPr="0080461A">
        <w:t>Meril</w:t>
      </w:r>
      <w:r w:rsidR="000017D5" w:rsidRPr="0080461A">
        <w:t>o</w:t>
      </w:r>
      <w:r w:rsidRPr="0080461A">
        <w:t xml:space="preserve"> za izbor</w:t>
      </w:r>
      <w:bookmarkEnd w:id="77"/>
    </w:p>
    <w:p w14:paraId="43417DD8" w14:textId="77777777" w:rsidR="001E6A32" w:rsidRPr="0080461A" w:rsidRDefault="001E6A32">
      <w:pPr>
        <w:rPr>
          <w:rFonts w:eastAsia="Times New Roman" w:cstheme="minorHAnsi"/>
          <w:lang w:eastAsia="sl-SI"/>
        </w:rPr>
      </w:pPr>
    </w:p>
    <w:p w14:paraId="2B066EB0" w14:textId="77777777" w:rsidR="00D8677B" w:rsidRPr="00950E05" w:rsidRDefault="00D8677B" w:rsidP="00D8677B">
      <w:r w:rsidRPr="00950E05">
        <w:rPr>
          <w:rFonts w:eastAsia="Times New Roman" w:cs="Aptos"/>
          <w:lang w:eastAsia="sl-SI"/>
        </w:rPr>
        <w:t xml:space="preserve">Naročnik bo izbral </w:t>
      </w:r>
      <w:r w:rsidRPr="00950E05">
        <w:rPr>
          <w:rFonts w:eastAsia="Times New Roman" w:cs="Aptos"/>
          <w:b/>
          <w:bCs/>
          <w:lang w:eastAsia="sl-SI"/>
        </w:rPr>
        <w:t>ekonomsko najugodnejšo dopustno ponudbo na podlagi meril, določenih v prilogi »Izjava o izpolnjevanju meril«</w:t>
      </w:r>
      <w:r w:rsidRPr="00950E05">
        <w:rPr>
          <w:rFonts w:eastAsia="Times New Roman" w:cs="Aptos"/>
          <w:lang w:eastAsia="sl-SI"/>
        </w:rPr>
        <w:t>. Izbrana bo tista dopustna ponudba, ki bo prejela najvišje število točk.</w:t>
      </w:r>
    </w:p>
    <w:p w14:paraId="1E364698" w14:textId="77777777" w:rsidR="001E6A32" w:rsidRDefault="001E6A32">
      <w:pPr>
        <w:rPr>
          <w:rFonts w:eastAsia="Times New Roman" w:cstheme="minorHAnsi"/>
          <w:lang w:eastAsia="sl-SI"/>
        </w:rPr>
      </w:pPr>
    </w:p>
    <w:p w14:paraId="559AAA98" w14:textId="4D086507" w:rsidR="00D8677B" w:rsidRPr="00950E05" w:rsidRDefault="00D8677B" w:rsidP="00D8677B">
      <w:r w:rsidRPr="00950E05">
        <w:rPr>
          <w:rFonts w:cs="Calibri"/>
        </w:rPr>
        <w:t>V primeru dveh ali več dopustnih ponudb z enakim številom točk, bo izbrana prej oddana ponudba.</w:t>
      </w:r>
    </w:p>
    <w:p w14:paraId="79B5FC3D" w14:textId="77777777" w:rsidR="00D8677B" w:rsidRDefault="00D8677B">
      <w:pPr>
        <w:rPr>
          <w:rFonts w:eastAsia="Times New Roman" w:cstheme="minorHAnsi"/>
          <w:lang w:eastAsia="sl-SI"/>
        </w:rPr>
      </w:pPr>
    </w:p>
    <w:p w14:paraId="163C0305" w14:textId="77777777" w:rsidR="001E6A32" w:rsidRPr="0080461A" w:rsidRDefault="007A00E6">
      <w:pPr>
        <w:rPr>
          <w:rFonts w:cstheme="minorHAnsi"/>
        </w:rPr>
      </w:pPr>
      <w:r w:rsidRPr="0080461A">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16B2A097" w14:textId="77777777" w:rsidR="00EE10CA" w:rsidRDefault="00EE10CA">
      <w:pPr>
        <w:rPr>
          <w:rFonts w:cstheme="minorHAnsi"/>
          <w:color w:val="FF0000"/>
          <w:highlight w:val="yellow"/>
        </w:rPr>
      </w:pPr>
    </w:p>
    <w:p w14:paraId="5ED31852" w14:textId="77777777" w:rsidR="00F04AEB" w:rsidRDefault="00F04AEB">
      <w:pPr>
        <w:rPr>
          <w:rFonts w:cstheme="minorHAnsi"/>
          <w:color w:val="FF0000"/>
          <w:highlight w:val="yellow"/>
        </w:rPr>
      </w:pPr>
    </w:p>
    <w:p w14:paraId="50048324" w14:textId="77777777" w:rsidR="001E6A32" w:rsidRPr="0080461A" w:rsidRDefault="007A00E6" w:rsidP="00C114FC">
      <w:pPr>
        <w:pStyle w:val="Naslov1"/>
      </w:pPr>
      <w:bookmarkStart w:id="78" w:name="_Toc229034855"/>
      <w:r w:rsidRPr="0080461A">
        <w:lastRenderedPageBreak/>
        <w:t>Razlogi za izključitev</w:t>
      </w:r>
      <w:bookmarkEnd w:id="78"/>
      <w:r w:rsidRPr="0080461A">
        <w:t xml:space="preserve"> </w:t>
      </w:r>
      <w:bookmarkStart w:id="79" w:name="_Toc94785861"/>
      <w:bookmarkStart w:id="80" w:name="_Toc90671533"/>
      <w:bookmarkStart w:id="81" w:name="_Toc85006837"/>
      <w:bookmarkStart w:id="82" w:name="_Toc84456742"/>
      <w:bookmarkStart w:id="83" w:name="_Toc452447957"/>
      <w:bookmarkEnd w:id="73"/>
      <w:bookmarkEnd w:id="74"/>
      <w:bookmarkEnd w:id="75"/>
    </w:p>
    <w:p w14:paraId="5827D923" w14:textId="77777777" w:rsidR="00183421" w:rsidRDefault="00183421" w:rsidP="00365AD2">
      <w:pPr>
        <w:rPr>
          <w:lang w:eastAsia="sl-SI"/>
        </w:rPr>
      </w:pPr>
      <w:bookmarkStart w:id="84" w:name="_Toc126149419"/>
      <w:bookmarkStart w:id="85" w:name="_Toc129956897"/>
      <w:bookmarkStart w:id="86" w:name="_Toc131491415"/>
      <w:bookmarkStart w:id="87" w:name="_Toc135724681"/>
      <w:bookmarkStart w:id="88" w:name="_Toc135725258"/>
      <w:bookmarkEnd w:id="79"/>
      <w:bookmarkEnd w:id="80"/>
      <w:bookmarkEnd w:id="81"/>
      <w:bookmarkEnd w:id="82"/>
    </w:p>
    <w:bookmarkEnd w:id="84"/>
    <w:bookmarkEnd w:id="85"/>
    <w:bookmarkEnd w:id="86"/>
    <w:bookmarkEnd w:id="87"/>
    <w:bookmarkEnd w:id="88"/>
    <w:p w14:paraId="0BC2047C" w14:textId="77777777" w:rsidR="00183421" w:rsidRPr="00DE5B5C" w:rsidRDefault="00183421" w:rsidP="00183421">
      <w:pPr>
        <w:rPr>
          <w:rFonts w:ascii="Calibri" w:hAnsi="Calibri" w:cs="Calibri"/>
        </w:rPr>
      </w:pPr>
      <w:r w:rsidRPr="00DE5B5C">
        <w:rPr>
          <w:rFonts w:ascii="Calibri" w:hAnsi="Calibri" w:cs="Calibri"/>
        </w:rPr>
        <w:t>Naročnik bo iz postopka javnega naročanja izločil ponudnika, ki bo izpolnjeval naslednje razloge za izključitev.</w:t>
      </w:r>
    </w:p>
    <w:p w14:paraId="2D32CAAF" w14:textId="77777777" w:rsidR="00183421" w:rsidRDefault="00183421" w:rsidP="00183421">
      <w:pPr>
        <w:rPr>
          <w:highlight w:val="yellow"/>
          <w:lang w:eastAsia="sl-SI"/>
        </w:rPr>
      </w:pPr>
    </w:p>
    <w:p w14:paraId="55140CA6" w14:textId="2F332B9A" w:rsidR="00365AD2" w:rsidRPr="00365AD2" w:rsidRDefault="00183421" w:rsidP="00DD1E5F">
      <w:pPr>
        <w:pStyle w:val="Naslov2"/>
        <w:numPr>
          <w:ilvl w:val="0"/>
          <w:numId w:val="15"/>
        </w:numPr>
      </w:pPr>
      <w:bookmarkStart w:id="89" w:name="_Toc69725663"/>
      <w:bookmarkStart w:id="90" w:name="_Toc94785862"/>
      <w:bookmarkStart w:id="91" w:name="_Toc157671248"/>
      <w:bookmarkStart w:id="92" w:name="_Toc159314806"/>
      <w:bookmarkStart w:id="93" w:name="_Toc229034856"/>
      <w:r w:rsidRPr="00B418F5">
        <w:t>Predhodna nekaznovanost</w:t>
      </w:r>
      <w:bookmarkEnd w:id="89"/>
      <w:bookmarkEnd w:id="90"/>
      <w:bookmarkEnd w:id="91"/>
      <w:bookmarkEnd w:id="92"/>
      <w:bookmarkEnd w:id="93"/>
    </w:p>
    <w:p w14:paraId="40040B87" w14:textId="77777777" w:rsidR="00365AD2" w:rsidRPr="00365AD2" w:rsidRDefault="00365AD2" w:rsidP="00365AD2"/>
    <w:p w14:paraId="753CD08A" w14:textId="763AFFA6" w:rsidR="00183421" w:rsidRPr="00175E89" w:rsidRDefault="00183421" w:rsidP="00183421">
      <w:pPr>
        <w:rPr>
          <w:rFonts w:cstheme="minorHAnsi"/>
          <w:lang w:eastAsia="sl-SI"/>
        </w:rPr>
      </w:pPr>
      <w:r w:rsidRPr="00175E89">
        <w:rPr>
          <w:rFonts w:cstheme="minorHAnsi"/>
          <w:lang w:eastAsia="sl-SI"/>
        </w:rPr>
        <w:t xml:space="preserve">Naročnik bo iz sodelovanja v postopku javnega naročanja izključil gospodarski subjekt, če je bila gospodarskemu subjektu ali osebi, ki je </w:t>
      </w:r>
      <w:r w:rsidRPr="00175E89">
        <w:rPr>
          <w:rFonts w:cstheme="minorHAnsi"/>
          <w:u w:val="single"/>
          <w:lang w:eastAsia="sl-SI"/>
        </w:rPr>
        <w:t>članica upravnega, vodstvenega ali nadzornega organa tega gospodarskega subjekta</w:t>
      </w:r>
      <w:r w:rsidRPr="00175E89">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175E89">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391922EA" w14:textId="77777777" w:rsidR="00183421" w:rsidRPr="00175E89" w:rsidRDefault="00183421" w:rsidP="00183421">
      <w:pPr>
        <w:rPr>
          <w:rFonts w:cstheme="minorHAnsi"/>
          <w:lang w:eastAsia="sl-SI"/>
        </w:rPr>
      </w:pPr>
    </w:p>
    <w:p w14:paraId="145D2A53" w14:textId="77777777" w:rsidR="00183421" w:rsidRPr="00B418F5" w:rsidRDefault="00183421" w:rsidP="00183421">
      <w:pPr>
        <w:rPr>
          <w:rFonts w:cstheme="minorHAnsi"/>
          <w:lang w:eastAsia="sl-SI"/>
        </w:rPr>
      </w:pPr>
      <w:r w:rsidRPr="00B418F5">
        <w:rPr>
          <w:rFonts w:cstheme="minorHAnsi"/>
          <w:lang w:eastAsia="sl-SI"/>
        </w:rPr>
        <w:t xml:space="preserve">V kolikor je gospodarski subjekt v položaju iz zgornjega odstavka, lahko naročniku v skladu z devetim odstavkom 75. člena ZJN-3 </w:t>
      </w:r>
      <w:r>
        <w:rPr>
          <w:rFonts w:cstheme="minorHAnsi"/>
          <w:lang w:eastAsia="sl-SI"/>
        </w:rPr>
        <w:t xml:space="preserve">najkasneje do roka za oddajo ponudb </w:t>
      </w:r>
      <w:r w:rsidRPr="00B418F5">
        <w:rPr>
          <w:rFonts w:cstheme="minorHAnsi"/>
          <w:lang w:eastAsia="sl-SI"/>
        </w:rPr>
        <w:t>predloži dokazila, da je sprejel zadostne ukrepe, s katerimi lahko dokaže svojo zanesljivost kljub obstoju razlogov za izključitev</w:t>
      </w:r>
      <w:r>
        <w:rPr>
          <w:rFonts w:cstheme="minorHAnsi"/>
          <w:lang w:eastAsia="sl-SI"/>
        </w:rPr>
        <w:t>.</w:t>
      </w:r>
    </w:p>
    <w:p w14:paraId="552D7849" w14:textId="77777777" w:rsidR="00183421" w:rsidRPr="00B418F5" w:rsidRDefault="00183421" w:rsidP="00183421">
      <w:pPr>
        <w:spacing w:before="200"/>
        <w:rPr>
          <w:rFonts w:cstheme="minorHAnsi"/>
          <w:lang w:eastAsia="sl-SI"/>
        </w:rPr>
      </w:pPr>
      <w:r w:rsidRPr="00B418F5">
        <w:rPr>
          <w:rFonts w:cstheme="minorHAnsi"/>
          <w:lang w:eastAsia="sl-SI"/>
        </w:rPr>
        <w:t>V primeru skupne ponudbe se razlog za izključitev nanaša na vsakega izmed partnerjev, v primeru nastopa s podizvajalci pa tudi na podizvajalce.</w:t>
      </w:r>
    </w:p>
    <w:p w14:paraId="4C6C62F5" w14:textId="77777777" w:rsidR="00183421" w:rsidRPr="00B418F5" w:rsidRDefault="00183421" w:rsidP="00183421">
      <w:pPr>
        <w:spacing w:before="200"/>
        <w:rPr>
          <w:rFonts w:cstheme="minorHAnsi"/>
        </w:rPr>
      </w:pPr>
      <w:r w:rsidRPr="00B418F5">
        <w:rPr>
          <w:rFonts w:cstheme="minorHAnsi"/>
          <w:b/>
          <w:lang w:eastAsia="sl-SI"/>
        </w:rPr>
        <w:t>Dokazilo</w:t>
      </w:r>
      <w:r w:rsidRPr="00B418F5">
        <w:rPr>
          <w:rFonts w:cstheme="minorHAnsi"/>
          <w:lang w:eastAsia="sl-SI"/>
        </w:rPr>
        <w:t xml:space="preserve">: </w:t>
      </w:r>
      <w:r w:rsidRPr="00B418F5">
        <w:rPr>
          <w:rFonts w:eastAsia="Times New Roman" w:cstheme="minorHAnsi"/>
          <w:lang w:eastAsia="sl-SI"/>
        </w:rPr>
        <w:t xml:space="preserve">Ponudnik/partner/podizvajalec (oz. vsi gospodarski subjekti v ponudbi) izpolni/jo obrazec </w:t>
      </w:r>
      <w:proofErr w:type="spellStart"/>
      <w:r w:rsidRPr="00B418F5">
        <w:rPr>
          <w:rFonts w:cstheme="minorHAnsi"/>
          <w:lang w:eastAsia="sl-SI"/>
        </w:rPr>
        <w:t>ESPD</w:t>
      </w:r>
      <w:proofErr w:type="spellEnd"/>
      <w:r w:rsidRPr="00B418F5">
        <w:rPr>
          <w:rStyle w:val="Sprotnaopomba-sklic"/>
          <w:rFonts w:cstheme="minorHAnsi"/>
          <w:lang w:eastAsia="sl-SI"/>
        </w:rPr>
        <w:footnoteReference w:id="1"/>
      </w:r>
      <w:r>
        <w:rPr>
          <w:rFonts w:cstheme="minorHAnsi"/>
          <w:lang w:eastAsia="sl-SI"/>
        </w:rPr>
        <w:t>. V primeru uveljavljanja popravnega mehanizma še obrazec Izjava – popravni mehanizem</w:t>
      </w:r>
      <w:r w:rsidRPr="00B418F5">
        <w:rPr>
          <w:rFonts w:eastAsia="Times New Roman" w:cstheme="minorHAnsi"/>
          <w:lang w:eastAsia="sl-SI"/>
        </w:rPr>
        <w:t>.</w:t>
      </w:r>
    </w:p>
    <w:p w14:paraId="751D340E" w14:textId="77777777" w:rsidR="00183421" w:rsidRPr="00B418F5" w:rsidRDefault="00183421" w:rsidP="00183421">
      <w:pPr>
        <w:widowControl w:val="0"/>
        <w:rPr>
          <w:rFonts w:eastAsia="Times New Roman" w:cstheme="minorHAnsi"/>
          <w:lang w:eastAsia="sl-SI"/>
        </w:rPr>
      </w:pPr>
    </w:p>
    <w:p w14:paraId="7C63023B" w14:textId="77777777" w:rsidR="00183421" w:rsidRDefault="00183421" w:rsidP="00183421">
      <w:pPr>
        <w:widowControl w:val="0"/>
        <w:rPr>
          <w:rFonts w:eastAsia="ArialMT" w:cstheme="minorHAnsi"/>
        </w:rPr>
      </w:pPr>
      <w:r w:rsidRPr="009619F3">
        <w:rPr>
          <w:rFonts w:eastAsia="Times New Roman" w:cstheme="minorHAnsi"/>
          <w:u w:val="single"/>
          <w:lang w:eastAsia="sl-SI"/>
        </w:rPr>
        <w:t xml:space="preserve">Ponudnik lahko potrdila iz Kazenske evidence </w:t>
      </w:r>
      <w:r w:rsidRPr="009619F3">
        <w:rPr>
          <w:rFonts w:cstheme="minorHAnsi"/>
          <w:u w:val="single"/>
        </w:rPr>
        <w:t>oz.</w:t>
      </w:r>
      <w:r w:rsidRPr="009619F3">
        <w:rPr>
          <w:rFonts w:eastAsia="Times New Roman" w:cstheme="minorHAnsi"/>
          <w:u w:val="single"/>
          <w:lang w:eastAsia="sl-SI"/>
        </w:rPr>
        <w:t xml:space="preserve"> izpis iz ustreznega registra, kakršen je sodni register, priloži </w:t>
      </w:r>
      <w:r w:rsidRPr="008F6179">
        <w:rPr>
          <w:rFonts w:eastAsia="Times New Roman" w:cstheme="minorHAnsi"/>
          <w:u w:val="single"/>
          <w:lang w:eastAsia="sl-SI"/>
        </w:rPr>
        <w:t xml:space="preserve">sam, pri čemer </w:t>
      </w:r>
      <w:r w:rsidRPr="008F6179">
        <w:rPr>
          <w:rFonts w:eastAsia="ArialMT" w:cstheme="minorHAnsi"/>
          <w:u w:val="single"/>
        </w:rPr>
        <w:t>izpis ne sme biti starejši od 4-ih mesecev, šteto od roka za oddajo ponudb, ali je pridobljen najpozneje v 90 dneh od roka za oddajo ponudb</w:t>
      </w:r>
      <w:r w:rsidRPr="008F6179">
        <w:rPr>
          <w:rFonts w:eastAsia="ArialMT" w:cstheme="minorHAnsi"/>
        </w:rPr>
        <w:t>. Če tega registra ni, pa enakovreden dokument, ki ga izda pristojni sodni ali upravni organ v Republiki Sloveniji, drugi državi članici ali matični državi ali državi, v kateri ima</w:t>
      </w:r>
      <w:r w:rsidRPr="00B418F5">
        <w:rPr>
          <w:rFonts w:eastAsia="ArialMT" w:cstheme="minorHAnsi"/>
        </w:rPr>
        <w:t xml:space="preserve"> sedež gospodarski subjekt in iz katerega je razvidno, da ne obstajajo razlogi za izključitev.</w:t>
      </w:r>
    </w:p>
    <w:p w14:paraId="7D598917" w14:textId="77777777" w:rsidR="00D138FE" w:rsidRDefault="00D138FE" w:rsidP="00183421">
      <w:pPr>
        <w:widowControl w:val="0"/>
        <w:rPr>
          <w:rFonts w:eastAsia="ArialMT" w:cstheme="minorHAnsi"/>
        </w:rPr>
      </w:pPr>
    </w:p>
    <w:p w14:paraId="6EED3AB4" w14:textId="77777777" w:rsidR="00D138FE" w:rsidRDefault="00D138FE" w:rsidP="00183421">
      <w:pPr>
        <w:widowControl w:val="0"/>
        <w:rPr>
          <w:rFonts w:cstheme="minorHAnsi"/>
          <w:u w:val="single"/>
        </w:rPr>
      </w:pPr>
      <w:r w:rsidRPr="005F21BB">
        <w:rPr>
          <w:rFonts w:cstheme="minorHAnsi"/>
          <w:u w:val="single"/>
        </w:rPr>
        <w:t>Zaželeno je, da ponudnik že v ponudbi sam predloži potrdila iz prejšnjega odstavka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p>
    <w:p w14:paraId="7C6E93B4" w14:textId="77777777" w:rsidR="00B7419D" w:rsidRPr="005F21BB" w:rsidRDefault="00B7419D" w:rsidP="00183421">
      <w:pPr>
        <w:widowControl w:val="0"/>
        <w:rPr>
          <w:rFonts w:eastAsia="ArialMT" w:cstheme="minorHAnsi"/>
          <w:u w:val="single"/>
        </w:rPr>
      </w:pPr>
    </w:p>
    <w:p w14:paraId="665AFE81" w14:textId="368B3841" w:rsidR="00183421" w:rsidRPr="00732E41" w:rsidRDefault="00732E41" w:rsidP="00DD1E5F">
      <w:pPr>
        <w:pStyle w:val="Naslov2"/>
        <w:numPr>
          <w:ilvl w:val="0"/>
          <w:numId w:val="15"/>
        </w:numPr>
      </w:pPr>
      <w:bookmarkStart w:id="94" w:name="_Toc229034857"/>
      <w:r>
        <w:t>Neplačilo davkov in drugih obveznih dajatev</w:t>
      </w:r>
      <w:bookmarkStart w:id="95" w:name="_Toc69725664"/>
      <w:bookmarkEnd w:id="94"/>
    </w:p>
    <w:p w14:paraId="4BE27BAC" w14:textId="77777777" w:rsidR="00183421" w:rsidRPr="00365AD2" w:rsidRDefault="00183421" w:rsidP="00365AD2"/>
    <w:p w14:paraId="44F4461B" w14:textId="77777777" w:rsidR="003D2B64" w:rsidRDefault="003D2B64" w:rsidP="003D2B64">
      <w:pPr>
        <w:rPr>
          <w:rFonts w:cstheme="minorHAnsi"/>
          <w:lang w:eastAsia="sl-SI"/>
        </w:rPr>
      </w:pPr>
      <w:r w:rsidRPr="00001278">
        <w:rPr>
          <w:rFonts w:cstheme="minorHAnsi"/>
          <w:lang w:eastAsia="sl-SI"/>
        </w:rPr>
        <w:t xml:space="preserve">Naročnik bo iz sodelovanja v postopku javnega naročanja izključil gospodarski subjekt, če bo ugotovil, da </w:t>
      </w:r>
      <w:r>
        <w:rPr>
          <w:rFonts w:cstheme="minorHAnsi"/>
          <w:lang w:eastAsia="sl-SI"/>
        </w:rPr>
        <w:t xml:space="preserve">ta </w:t>
      </w:r>
      <w:r w:rsidRPr="00001278">
        <w:rPr>
          <w:rFonts w:cstheme="minorHAnsi"/>
          <w:lang w:eastAsia="sl-SI"/>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na rok za oddajo ponudb znaša 50 </w:t>
      </w:r>
      <w:r>
        <w:rPr>
          <w:rFonts w:cstheme="minorHAnsi"/>
          <w:lang w:eastAsia="sl-SI"/>
        </w:rPr>
        <w:t>EUR</w:t>
      </w:r>
      <w:r w:rsidRPr="00001278">
        <w:rPr>
          <w:rFonts w:cstheme="minorHAnsi"/>
          <w:lang w:eastAsia="sl-SI"/>
        </w:rPr>
        <w:t xml:space="preserve"> ali več. Kot neizpolnjevanje pogoja se šteje tudi, če gospodarski subjekt nima predloženih vseh obračunov davčnih odtegljajev za dohodke iz delovnega razmerja za obdobje zadnjih 5 let do roka za oddajo ponudb.</w:t>
      </w:r>
    </w:p>
    <w:p w14:paraId="2866917A" w14:textId="77777777" w:rsidR="003D2B64" w:rsidRDefault="003D2B64" w:rsidP="003D2B64">
      <w:pPr>
        <w:rPr>
          <w:rFonts w:cstheme="minorHAnsi"/>
          <w:lang w:eastAsia="sl-SI"/>
        </w:rPr>
      </w:pPr>
    </w:p>
    <w:p w14:paraId="40AB8A09" w14:textId="6A3257FE" w:rsidR="00183421" w:rsidRPr="00B418F5" w:rsidRDefault="00183421" w:rsidP="003D2B64">
      <w:pPr>
        <w:rPr>
          <w:rFonts w:cstheme="minorHAnsi"/>
          <w:lang w:eastAsia="sl-SI"/>
        </w:rPr>
      </w:pPr>
      <w:r w:rsidRPr="00B418F5">
        <w:rPr>
          <w:rFonts w:cstheme="minorHAnsi"/>
          <w:lang w:eastAsia="sl-SI"/>
        </w:rPr>
        <w:t>V primeru skupne ponudbe se razlog za izključitev nanaša na vsakega izmed partnerjev, v primeru nastopa s podizvajalci pa tudi na podizvajalce.</w:t>
      </w:r>
    </w:p>
    <w:p w14:paraId="41986F23" w14:textId="0FEC5DB2" w:rsidR="00376484" w:rsidRDefault="00183421" w:rsidP="00183421">
      <w:pPr>
        <w:spacing w:before="200"/>
        <w:rPr>
          <w:rFonts w:cstheme="minorHAnsi"/>
          <w:lang w:eastAsia="sl-SI"/>
        </w:rPr>
      </w:pPr>
      <w:r w:rsidRPr="00B418F5">
        <w:rPr>
          <w:rFonts w:cstheme="minorHAnsi"/>
          <w:b/>
          <w:lang w:eastAsia="sl-SI"/>
        </w:rPr>
        <w:lastRenderedPageBreak/>
        <w:t>Dokazilo</w:t>
      </w:r>
      <w:r w:rsidRPr="00B418F5">
        <w:rPr>
          <w:rFonts w:cstheme="minorHAnsi"/>
          <w:lang w:eastAsia="sl-SI"/>
        </w:rPr>
        <w:t xml:space="preserve">: Ponudnik/partner/podizvajalec (oz. vsi gospodarski subjekti v ponudbi) izpolni/jo obrazec </w:t>
      </w:r>
      <w:proofErr w:type="spellStart"/>
      <w:r w:rsidRPr="00B418F5">
        <w:rPr>
          <w:rFonts w:cstheme="minorHAnsi"/>
          <w:lang w:eastAsia="sl-SI"/>
        </w:rPr>
        <w:t>ESPD</w:t>
      </w:r>
      <w:proofErr w:type="spellEnd"/>
      <w:r w:rsidRPr="00B418F5">
        <w:rPr>
          <w:rStyle w:val="Sprotnaopomba-sklic"/>
          <w:rFonts w:cstheme="minorHAnsi"/>
          <w:lang w:eastAsia="sl-SI"/>
        </w:rPr>
        <w:footnoteReference w:id="2"/>
      </w:r>
      <w:r w:rsidRPr="00B418F5">
        <w:rPr>
          <w:rFonts w:cstheme="minorHAnsi"/>
          <w:lang w:eastAsia="sl-SI"/>
        </w:rPr>
        <w:t>.</w:t>
      </w:r>
    </w:p>
    <w:p w14:paraId="4DD9319F" w14:textId="09012D6C" w:rsidR="00376484" w:rsidRDefault="00376484" w:rsidP="00183421">
      <w:pPr>
        <w:spacing w:before="200"/>
        <w:rPr>
          <w:rFonts w:cstheme="minorHAnsi"/>
          <w:u w:val="single"/>
          <w:lang w:eastAsia="sl-SI"/>
        </w:rPr>
      </w:pPr>
      <w:bookmarkStart w:id="96" w:name="_Hlk192575844"/>
      <w:r w:rsidRPr="00376484">
        <w:rPr>
          <w:rFonts w:cstheme="minorHAnsi"/>
          <w:u w:val="single"/>
          <w:lang w:eastAsia="sl-SI"/>
        </w:rPr>
        <w:t>Zaželeno je, da ponudnik za vse gospodarske subjekte, ki sodelujejo v ponudbi in nimajo sedeža v Republiki Sloveniji, že v ponudbi sam predloži potrdila, ki jih izda pristojni organ v matični državi gospodarskega subjekta in ki izkazujejo, da pri gospodarskem subjektu ne obstaja izključitveni razlog iz te točke.</w:t>
      </w:r>
    </w:p>
    <w:p w14:paraId="775D2AA5" w14:textId="77777777" w:rsidR="00B7419D" w:rsidRPr="00376484" w:rsidRDefault="00B7419D" w:rsidP="00B05D4A">
      <w:pPr>
        <w:rPr>
          <w:rFonts w:cstheme="minorHAnsi"/>
          <w:u w:val="single"/>
          <w:lang w:eastAsia="sl-SI"/>
        </w:rPr>
      </w:pPr>
    </w:p>
    <w:p w14:paraId="3F347DF2" w14:textId="7069F121" w:rsidR="00183421" w:rsidRPr="00B418F5" w:rsidRDefault="008B4082" w:rsidP="00DD1E5F">
      <w:pPr>
        <w:pStyle w:val="Naslov2"/>
        <w:numPr>
          <w:ilvl w:val="0"/>
          <w:numId w:val="15"/>
        </w:numPr>
      </w:pPr>
      <w:bookmarkStart w:id="97" w:name="_Toc226096896"/>
      <w:bookmarkStart w:id="98" w:name="_Toc226526150"/>
      <w:bookmarkStart w:id="99" w:name="_Toc229034858"/>
      <w:bookmarkEnd w:id="95"/>
      <w:bookmarkEnd w:id="96"/>
      <w:r w:rsidRPr="008B4082">
        <w:t xml:space="preserve">Vpis v evidenco subjektov z izločitvenimi sankcijami iz </w:t>
      </w:r>
      <w:proofErr w:type="spellStart"/>
      <w:r w:rsidRPr="008B4082">
        <w:t>JN</w:t>
      </w:r>
      <w:bookmarkEnd w:id="97"/>
      <w:bookmarkEnd w:id="98"/>
      <w:bookmarkEnd w:id="99"/>
      <w:proofErr w:type="spellEnd"/>
    </w:p>
    <w:p w14:paraId="2E2520AE" w14:textId="77777777" w:rsidR="00732E41" w:rsidRPr="007B5152" w:rsidRDefault="00732E41" w:rsidP="00365AD2"/>
    <w:p w14:paraId="5ACF63D4" w14:textId="15F9E078" w:rsidR="003A78E4" w:rsidRPr="003A78E4" w:rsidRDefault="003A78E4" w:rsidP="00732E41">
      <w:pPr>
        <w:rPr>
          <w:rFonts w:cstheme="minorHAnsi"/>
          <w:lang w:eastAsia="sl-SI"/>
        </w:rPr>
      </w:pPr>
      <w:r w:rsidRPr="003A78E4">
        <w:rPr>
          <w:rFonts w:cstheme="minorHAnsi"/>
          <w:lang w:eastAsia="sl-SI"/>
        </w:rPr>
        <w:t>Naročnik bo iz sodelovanja v postopku javnega naročanja izključil gospodarski subjekt, ki je na dan poteka roka za oddajo ponudb izločen iz postopkov oddaje javnih naročil zaradi vpisa v evidenco gospodarskih subjektov z izrečenimi stranskimi sankcijami izločitve iz postopkov javnega naročanja (točka (a) 4. odstavka 75. člena ZJN-3).</w:t>
      </w:r>
    </w:p>
    <w:p w14:paraId="724184D3" w14:textId="77777777" w:rsidR="00183421" w:rsidRPr="00B418F5" w:rsidRDefault="00183421" w:rsidP="00183421">
      <w:pPr>
        <w:spacing w:before="200"/>
        <w:rPr>
          <w:rFonts w:cstheme="minorHAnsi"/>
          <w:lang w:eastAsia="sl-SI"/>
        </w:rPr>
      </w:pPr>
      <w:r w:rsidRPr="00B418F5">
        <w:rPr>
          <w:rFonts w:cstheme="minorHAnsi"/>
          <w:lang w:eastAsia="sl-SI"/>
        </w:rPr>
        <w:t>V primeru skupne ponudbe se razlog za izključitev nanaša v na vsakega izmed partnerjev, v primeru nastopa s podizvajalci pa tudi na podizvajalce.</w:t>
      </w:r>
    </w:p>
    <w:p w14:paraId="569178C7" w14:textId="4A5A7378" w:rsidR="00183421" w:rsidRDefault="00183421" w:rsidP="00183421">
      <w:pPr>
        <w:spacing w:before="200"/>
        <w:rPr>
          <w:rFonts w:eastAsia="Times New Roman" w:cstheme="minorHAnsi"/>
          <w:lang w:eastAsia="sl-SI"/>
        </w:rPr>
      </w:pPr>
      <w:r w:rsidRPr="00B418F5">
        <w:rPr>
          <w:rFonts w:cstheme="minorHAnsi"/>
          <w:b/>
          <w:lang w:eastAsia="sl-SI"/>
        </w:rPr>
        <w:t>Dokazilo</w:t>
      </w:r>
      <w:r w:rsidRPr="00B418F5">
        <w:rPr>
          <w:rFonts w:cstheme="minorHAnsi"/>
          <w:lang w:eastAsia="sl-SI"/>
        </w:rPr>
        <w:t xml:space="preserve">: </w:t>
      </w:r>
      <w:r w:rsidR="003A78E4">
        <w:rPr>
          <w:rFonts w:eastAsia="Times New Roman" w:cstheme="minorHAnsi"/>
          <w:lang w:eastAsia="sl-SI"/>
        </w:rPr>
        <w:t>P</w:t>
      </w:r>
      <w:r w:rsidRPr="00B418F5">
        <w:rPr>
          <w:rFonts w:eastAsia="Times New Roman" w:cstheme="minorHAnsi"/>
          <w:lang w:eastAsia="sl-SI"/>
        </w:rPr>
        <w:t xml:space="preserve">onudnik/partner/podizvajalec (oz. vsi gospodarski subjekti v ponudbi) izpolni/jo obrazec </w:t>
      </w:r>
      <w:proofErr w:type="spellStart"/>
      <w:r w:rsidRPr="00B418F5">
        <w:rPr>
          <w:rFonts w:cstheme="minorHAnsi"/>
          <w:lang w:eastAsia="sl-SI"/>
        </w:rPr>
        <w:t>ESPD</w:t>
      </w:r>
      <w:proofErr w:type="spellEnd"/>
      <w:r w:rsidRPr="00B418F5">
        <w:rPr>
          <w:rStyle w:val="Sprotnaopomba-sklic"/>
          <w:rFonts w:cstheme="minorHAnsi"/>
          <w:lang w:eastAsia="sl-SI"/>
        </w:rPr>
        <w:footnoteReference w:id="3"/>
      </w:r>
      <w:r w:rsidRPr="00B418F5">
        <w:rPr>
          <w:rFonts w:eastAsia="Times New Roman" w:cstheme="minorHAnsi"/>
          <w:lang w:eastAsia="sl-SI"/>
        </w:rPr>
        <w:t xml:space="preserve">. </w:t>
      </w:r>
    </w:p>
    <w:p w14:paraId="25D35A50" w14:textId="77777777" w:rsidR="00183421" w:rsidRPr="00082684" w:rsidRDefault="00183421" w:rsidP="00183421">
      <w:pPr>
        <w:rPr>
          <w:rFonts w:cstheme="minorHAnsi"/>
          <w:b/>
        </w:rPr>
      </w:pPr>
    </w:p>
    <w:p w14:paraId="383C77BE" w14:textId="77777777" w:rsidR="00183421" w:rsidRPr="002C0C6D" w:rsidRDefault="00183421" w:rsidP="00DD1E5F">
      <w:pPr>
        <w:pStyle w:val="Naslov2"/>
        <w:numPr>
          <w:ilvl w:val="0"/>
          <w:numId w:val="15"/>
        </w:numPr>
      </w:pPr>
      <w:bookmarkStart w:id="101" w:name="_Toc69725666"/>
      <w:bookmarkStart w:id="102" w:name="_Toc94785865"/>
      <w:bookmarkStart w:id="103" w:name="_Toc157671251"/>
      <w:bookmarkStart w:id="104" w:name="_Toc159314809"/>
      <w:bookmarkStart w:id="105" w:name="_Toc229034859"/>
      <w:r w:rsidRPr="002C0C6D">
        <w:t>Izrek globe zaradi prekrška v zvezi s plačilom za delo</w:t>
      </w:r>
      <w:bookmarkEnd w:id="101"/>
      <w:bookmarkEnd w:id="102"/>
      <w:bookmarkEnd w:id="103"/>
      <w:bookmarkEnd w:id="104"/>
      <w:bookmarkEnd w:id="105"/>
    </w:p>
    <w:p w14:paraId="02CA9536" w14:textId="77777777" w:rsidR="00183421" w:rsidRPr="007B5152" w:rsidRDefault="00183421" w:rsidP="00183421">
      <w:pPr>
        <w:rPr>
          <w:rFonts w:ascii="Arial" w:hAnsi="Arial" w:cs="Arial"/>
          <w:bCs/>
        </w:rPr>
      </w:pPr>
    </w:p>
    <w:p w14:paraId="068BC3D1" w14:textId="77777777" w:rsidR="00227881" w:rsidRDefault="00227881" w:rsidP="00227881">
      <w:pPr>
        <w:contextualSpacing/>
        <w:rPr>
          <w:rFonts w:cstheme="minorHAnsi"/>
          <w:lang w:eastAsia="sl-SI"/>
        </w:rPr>
      </w:pPr>
      <w:r w:rsidRPr="00D83FC7">
        <w:rPr>
          <w:rFonts w:cstheme="minorHAnsi"/>
          <w:lang w:eastAsia="sl-SI"/>
        </w:rPr>
        <w:t>Naročnik bo iz sodelovanja v postopku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cstheme="minorHAnsi"/>
          <w:lang w:eastAsia="sl-SI"/>
        </w:rPr>
        <w:t xml:space="preserve"> </w:t>
      </w:r>
      <w:r w:rsidRPr="00D83FC7">
        <w:rPr>
          <w:rFonts w:cstheme="minorHAnsi"/>
          <w:lang w:eastAsia="sl-SI"/>
        </w:rPr>
        <w:t>(</w:t>
      </w:r>
      <w:r>
        <w:rPr>
          <w:rFonts w:cstheme="minorHAnsi"/>
          <w:lang w:eastAsia="sl-SI"/>
        </w:rPr>
        <w:t>(b</w:t>
      </w:r>
      <w:r w:rsidRPr="00D83FC7">
        <w:rPr>
          <w:rFonts w:cstheme="minorHAnsi"/>
          <w:lang w:eastAsia="sl-SI"/>
        </w:rPr>
        <w:t>) točka četrtega odstavka 75. člena ZJN-3).</w:t>
      </w:r>
    </w:p>
    <w:p w14:paraId="7171A1AE" w14:textId="77777777" w:rsidR="00183421" w:rsidRPr="00B418F5" w:rsidRDefault="00183421" w:rsidP="00183421">
      <w:pPr>
        <w:rPr>
          <w:rFonts w:cstheme="minorHAnsi"/>
          <w:lang w:eastAsia="sl-SI"/>
        </w:rPr>
      </w:pPr>
    </w:p>
    <w:p w14:paraId="2F5473CB" w14:textId="77777777" w:rsidR="00183421" w:rsidRPr="00B418F5" w:rsidRDefault="00183421" w:rsidP="00183421">
      <w:pPr>
        <w:rPr>
          <w:rFonts w:cstheme="minorHAnsi"/>
          <w:lang w:eastAsia="sl-SI"/>
        </w:rPr>
      </w:pPr>
      <w:r w:rsidRPr="00B418F5">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5EAF5A8" w14:textId="77777777" w:rsidR="00183421" w:rsidRPr="00B418F5" w:rsidRDefault="00183421" w:rsidP="00183421">
      <w:pPr>
        <w:rPr>
          <w:rFonts w:cstheme="minorHAnsi"/>
          <w:lang w:eastAsia="sl-SI"/>
        </w:rPr>
      </w:pPr>
    </w:p>
    <w:p w14:paraId="31DF0FBD" w14:textId="77777777" w:rsidR="00183421" w:rsidRPr="00B418F5" w:rsidRDefault="00183421" w:rsidP="00183421">
      <w:pPr>
        <w:rPr>
          <w:rFonts w:cstheme="minorHAnsi"/>
          <w:lang w:eastAsia="sl-SI"/>
        </w:rPr>
      </w:pPr>
      <w:r w:rsidRPr="00B418F5">
        <w:rPr>
          <w:rFonts w:cstheme="minorHAnsi"/>
          <w:lang w:eastAsia="sl-SI"/>
        </w:rPr>
        <w:t>V primeru skupne ponudbe se razlog za izključitev nanaša v na vsakega izmed partnerjev, v primeru nastopa s podizvajalci pa tudi na podizvajalce.</w:t>
      </w:r>
    </w:p>
    <w:p w14:paraId="556B9A1A" w14:textId="77777777" w:rsidR="00183421" w:rsidRPr="00B418F5" w:rsidRDefault="00183421" w:rsidP="00183421">
      <w:pPr>
        <w:spacing w:before="200"/>
        <w:rPr>
          <w:rFonts w:cstheme="minorHAnsi"/>
        </w:rPr>
      </w:pPr>
      <w:r w:rsidRPr="00B418F5">
        <w:rPr>
          <w:rFonts w:cstheme="minorHAnsi"/>
          <w:b/>
          <w:lang w:eastAsia="sl-SI"/>
        </w:rPr>
        <w:t>Dokazilo</w:t>
      </w:r>
      <w:r w:rsidRPr="00B418F5">
        <w:rPr>
          <w:rFonts w:cstheme="minorHAnsi"/>
          <w:lang w:eastAsia="sl-SI"/>
        </w:rPr>
        <w:t xml:space="preserve">: Ponudnik/partner/podizvajalec (oz. vsi gospodarski subjekti v ponudbi) izpolni/jo obrazec </w:t>
      </w:r>
      <w:proofErr w:type="spellStart"/>
      <w:r w:rsidRPr="00B418F5">
        <w:rPr>
          <w:rFonts w:cstheme="minorHAnsi"/>
          <w:lang w:eastAsia="sl-SI"/>
        </w:rPr>
        <w:t>ESPD</w:t>
      </w:r>
      <w:proofErr w:type="spellEnd"/>
      <w:r w:rsidRPr="00B418F5">
        <w:rPr>
          <w:rStyle w:val="Sprotnaopomba-sklic"/>
          <w:rFonts w:cstheme="minorHAnsi"/>
          <w:lang w:eastAsia="sl-SI"/>
        </w:rPr>
        <w:footnoteReference w:id="4"/>
      </w:r>
      <w:r w:rsidRPr="00B418F5">
        <w:rPr>
          <w:rFonts w:cstheme="minorHAnsi"/>
          <w:lang w:eastAsia="sl-SI"/>
        </w:rPr>
        <w:t>. V</w:t>
      </w:r>
      <w:r>
        <w:rPr>
          <w:rFonts w:cstheme="minorHAnsi"/>
          <w:lang w:eastAsia="sl-SI"/>
        </w:rPr>
        <w:t xml:space="preserve"> primeru uveljavljanja popravnega mehanizma še obrazec Izjava – popravni mehanizem</w:t>
      </w:r>
      <w:r w:rsidRPr="00B418F5">
        <w:rPr>
          <w:rFonts w:eastAsia="Times New Roman" w:cstheme="minorHAnsi"/>
          <w:lang w:eastAsia="sl-SI"/>
        </w:rPr>
        <w:t>.</w:t>
      </w:r>
    </w:p>
    <w:p w14:paraId="19EB8F60" w14:textId="77777777" w:rsidR="00B517AE" w:rsidRPr="00376484" w:rsidRDefault="00B517AE" w:rsidP="00B517AE">
      <w:pPr>
        <w:spacing w:before="200"/>
        <w:rPr>
          <w:rFonts w:cstheme="minorHAnsi"/>
          <w:u w:val="single"/>
          <w:lang w:eastAsia="sl-SI"/>
        </w:rPr>
      </w:pPr>
      <w:bookmarkStart w:id="106" w:name="_Toc126149424"/>
      <w:bookmarkStart w:id="107" w:name="_Toc129956902"/>
      <w:bookmarkStart w:id="108" w:name="_Toc131491420"/>
      <w:bookmarkStart w:id="109" w:name="_Toc135724686"/>
      <w:bookmarkStart w:id="110" w:name="_Toc135725263"/>
      <w:bookmarkStart w:id="111" w:name="_Toc135808940"/>
      <w:bookmarkStart w:id="112" w:name="_Toc138231420"/>
      <w:bookmarkStart w:id="113" w:name="_Toc156214580"/>
      <w:bookmarkStart w:id="114" w:name="_Toc156215580"/>
      <w:r w:rsidRPr="00376484">
        <w:rPr>
          <w:rFonts w:cstheme="minorHAnsi"/>
          <w:u w:val="single"/>
          <w:lang w:eastAsia="sl-SI"/>
        </w:rPr>
        <w:t xml:space="preserve">Zaželeno je, da ponudnik za vse gospodarske subjekte, ki sodelujejo v ponudbi in nimajo sedeža v Republiki Sloveniji, že v ponudbi sam predloži </w:t>
      </w:r>
      <w:r>
        <w:rPr>
          <w:rFonts w:cstheme="minorHAnsi"/>
          <w:u w:val="single"/>
          <w:lang w:eastAsia="sl-SI"/>
        </w:rPr>
        <w:t>izpise iz evidence o pravnomočnih odločbah o prekrških, ki jo vodi pristojni organ v matični državi gospodarskega subjekta.</w:t>
      </w:r>
    </w:p>
    <w:p w14:paraId="1C03CC7C" w14:textId="77777777" w:rsidR="00183421" w:rsidRDefault="00183421" w:rsidP="00183421">
      <w:pPr>
        <w:rPr>
          <w:rFonts w:cstheme="minorHAnsi"/>
          <w:lang w:eastAsia="sl-SI"/>
        </w:rPr>
      </w:pPr>
    </w:p>
    <w:p w14:paraId="58C8803F" w14:textId="77777777" w:rsidR="00183421" w:rsidRPr="00B418F5" w:rsidRDefault="00183421" w:rsidP="00183421">
      <w:pPr>
        <w:rPr>
          <w:rFonts w:cstheme="minorHAnsi"/>
          <w:lang w:eastAsia="sl-SI"/>
        </w:rPr>
      </w:pPr>
      <w:r w:rsidRPr="00B418F5">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06"/>
      <w:bookmarkEnd w:id="107"/>
      <w:bookmarkEnd w:id="108"/>
      <w:bookmarkEnd w:id="109"/>
      <w:bookmarkEnd w:id="110"/>
      <w:bookmarkEnd w:id="111"/>
      <w:bookmarkEnd w:id="112"/>
      <w:bookmarkEnd w:id="113"/>
      <w:bookmarkEnd w:id="114"/>
    </w:p>
    <w:p w14:paraId="2A63ED32" w14:textId="77777777" w:rsidR="00EA7AC2" w:rsidRDefault="00EA7AC2" w:rsidP="00183421">
      <w:pPr>
        <w:rPr>
          <w:lang w:eastAsia="sl-SI"/>
        </w:rPr>
      </w:pPr>
    </w:p>
    <w:p w14:paraId="48FEDCA2" w14:textId="7408D141" w:rsidR="00DA25F5" w:rsidRDefault="00183421" w:rsidP="00AA5BB8">
      <w:pPr>
        <w:pStyle w:val="Naslov1"/>
      </w:pPr>
      <w:r w:rsidRPr="0072760C">
        <w:t xml:space="preserve">  </w:t>
      </w:r>
      <w:bookmarkStart w:id="115" w:name="_Toc159314810"/>
      <w:bookmarkStart w:id="116" w:name="_Toc229034860"/>
      <w:r w:rsidRPr="0072760C">
        <w:t>Pogoji za</w:t>
      </w:r>
      <w:r w:rsidR="003F5F44">
        <w:t xml:space="preserve"> sodelovanje</w:t>
      </w:r>
      <w:bookmarkEnd w:id="115"/>
      <w:bookmarkEnd w:id="116"/>
      <w:r w:rsidRPr="0072760C">
        <w:t xml:space="preserve"> </w:t>
      </w:r>
      <w:bookmarkStart w:id="117" w:name="_Toc94785869"/>
    </w:p>
    <w:p w14:paraId="5939B7C2" w14:textId="77777777" w:rsidR="00EA7AC2" w:rsidRDefault="00EA7AC2" w:rsidP="00010B05">
      <w:pPr>
        <w:rPr>
          <w:lang w:eastAsia="sl-SI"/>
        </w:rPr>
      </w:pPr>
    </w:p>
    <w:p w14:paraId="6D55FAD8" w14:textId="77777777" w:rsidR="00EA7AC2" w:rsidRPr="00EA7AC2" w:rsidRDefault="00EA7AC2" w:rsidP="00DD1E5F">
      <w:pPr>
        <w:pStyle w:val="Odstavekseznama"/>
        <w:numPr>
          <w:ilvl w:val="2"/>
          <w:numId w:val="13"/>
        </w:numPr>
        <w:jc w:val="both"/>
        <w:rPr>
          <w:rStyle w:val="Naslov2Znak"/>
          <w:szCs w:val="22"/>
        </w:rPr>
      </w:pPr>
      <w:bookmarkStart w:id="118" w:name="_Toc148955339"/>
      <w:bookmarkStart w:id="119" w:name="_Toc223589366"/>
      <w:bookmarkStart w:id="120" w:name="_Toc229034861"/>
      <w:r w:rsidRPr="00EA7AC2">
        <w:rPr>
          <w:rStyle w:val="Naslov2Znak"/>
          <w:szCs w:val="22"/>
        </w:rPr>
        <w:t>Ustreznost za opravljanje poklicne dejavnosti</w:t>
      </w:r>
      <w:bookmarkEnd w:id="118"/>
      <w:bookmarkEnd w:id="119"/>
      <w:bookmarkEnd w:id="120"/>
    </w:p>
    <w:p w14:paraId="16851CE5" w14:textId="77777777" w:rsidR="00EA7AC2" w:rsidRPr="00D83FC7" w:rsidRDefault="00EA7AC2" w:rsidP="00EA7AC2">
      <w:pPr>
        <w:jc w:val="left"/>
      </w:pPr>
    </w:p>
    <w:p w14:paraId="0BB22A60" w14:textId="7F62298D" w:rsidR="00EA7AC2" w:rsidRDefault="00EA7AC2" w:rsidP="00DD1E5F">
      <w:pPr>
        <w:pStyle w:val="Odstavekseznama"/>
        <w:numPr>
          <w:ilvl w:val="0"/>
          <w:numId w:val="24"/>
        </w:numPr>
        <w:tabs>
          <w:tab w:val="left" w:pos="1134"/>
        </w:tabs>
        <w:rPr>
          <w:rFonts w:cstheme="minorHAnsi"/>
        </w:rPr>
      </w:pPr>
      <w:bookmarkStart w:id="121" w:name="_Toc56604990"/>
      <w:r w:rsidRPr="007D54F9">
        <w:rPr>
          <w:rFonts w:cstheme="minorHAnsi"/>
        </w:rPr>
        <w:t xml:space="preserve">Ponudnik mora biti vpisan v enega od poklicnih ali poslovnih registrov, ki se vodijo v državi članici, v kateri ima sedež. </w:t>
      </w:r>
      <w:bookmarkEnd w:id="121"/>
    </w:p>
    <w:p w14:paraId="4654C8EB" w14:textId="77777777" w:rsidR="00687C6C" w:rsidRPr="007D54F9" w:rsidRDefault="00687C6C" w:rsidP="00687C6C">
      <w:pPr>
        <w:pStyle w:val="Odstavekseznama"/>
        <w:tabs>
          <w:tab w:val="left" w:pos="1134"/>
        </w:tabs>
        <w:ind w:left="360"/>
        <w:rPr>
          <w:rFonts w:cstheme="minorHAnsi"/>
        </w:rPr>
      </w:pPr>
    </w:p>
    <w:p w14:paraId="0A254353" w14:textId="441C6AB5" w:rsidR="00EA7AC2" w:rsidRPr="009D31CF" w:rsidRDefault="00EA7AC2" w:rsidP="009D31CF">
      <w:pPr>
        <w:pStyle w:val="Odstavekseznama"/>
        <w:tabs>
          <w:tab w:val="left" w:pos="1134"/>
        </w:tabs>
        <w:ind w:left="360"/>
        <w:rPr>
          <w:rFonts w:cstheme="minorHAnsi"/>
          <w:b/>
          <w:bCs/>
        </w:rPr>
      </w:pPr>
      <w:r w:rsidRPr="009D31CF">
        <w:rPr>
          <w:rFonts w:cstheme="minorHAnsi"/>
          <w:b/>
          <w:bCs/>
        </w:rPr>
        <w:t xml:space="preserve">Dokazilo: </w:t>
      </w:r>
      <w:r w:rsidRPr="009D31CF">
        <w:rPr>
          <w:rFonts w:cstheme="minorHAnsi"/>
        </w:rPr>
        <w:t xml:space="preserve">Ponudnik/partner/podizvajalec izpolni obrazec </w:t>
      </w:r>
      <w:proofErr w:type="spellStart"/>
      <w:r w:rsidRPr="009D31CF">
        <w:rPr>
          <w:rFonts w:cstheme="minorHAnsi"/>
        </w:rPr>
        <w:t>ESPD</w:t>
      </w:r>
      <w:proofErr w:type="spellEnd"/>
      <w:r w:rsidRPr="009D31CF">
        <w:rPr>
          <w:rFonts w:cstheme="minorHAnsi"/>
        </w:rPr>
        <w:t>. Tuj ponudnik priloži dokazilo o vpisu.</w:t>
      </w:r>
    </w:p>
    <w:p w14:paraId="4EC76A73" w14:textId="77777777" w:rsidR="00EA7AC2" w:rsidRPr="007D54F9" w:rsidRDefault="00EA7AC2" w:rsidP="009D31CF">
      <w:pPr>
        <w:pStyle w:val="Odstavekseznama"/>
        <w:tabs>
          <w:tab w:val="left" w:pos="1134"/>
        </w:tabs>
        <w:ind w:left="360"/>
        <w:rPr>
          <w:rFonts w:cstheme="minorHAnsi"/>
        </w:rPr>
      </w:pPr>
    </w:p>
    <w:p w14:paraId="26A55212" w14:textId="238994F3" w:rsidR="00EA7AC2" w:rsidRPr="007D54F9" w:rsidRDefault="00EA7AC2" w:rsidP="00DD1E5F">
      <w:pPr>
        <w:pStyle w:val="Odstavekseznama"/>
        <w:numPr>
          <w:ilvl w:val="0"/>
          <w:numId w:val="24"/>
        </w:numPr>
        <w:tabs>
          <w:tab w:val="left" w:pos="1134"/>
        </w:tabs>
        <w:rPr>
          <w:rFonts w:cstheme="minorHAnsi"/>
        </w:rPr>
      </w:pPr>
      <w:r w:rsidRPr="007D54F9">
        <w:rPr>
          <w:rFonts w:cstheme="minorHAnsi"/>
        </w:rPr>
        <w:t>Ponudnik mora biti registriran za dejavnost, ki je predmet javnega naročila</w:t>
      </w:r>
      <w:r w:rsidR="00370EF2" w:rsidRPr="007D54F9">
        <w:rPr>
          <w:rFonts w:cstheme="minorHAnsi"/>
        </w:rPr>
        <w:t xml:space="preserve"> ter </w:t>
      </w:r>
      <w:r w:rsidRPr="007D54F9">
        <w:rPr>
          <w:rFonts w:cstheme="minorHAnsi"/>
        </w:rPr>
        <w:t>imeti veljavno licenco za varovanje ljudi in premoženja, ki jo izda Ministrstvo za notranje zadeve v skladu z Zakonom o zasebnem varovanju (ZZasV-1, Uradni list RS, št. 17/11).</w:t>
      </w:r>
    </w:p>
    <w:p w14:paraId="5365EFD3" w14:textId="77777777" w:rsidR="007D54F9" w:rsidRPr="007D54F9" w:rsidRDefault="007D54F9" w:rsidP="007D54F9">
      <w:pPr>
        <w:tabs>
          <w:tab w:val="left" w:pos="1134"/>
        </w:tabs>
        <w:rPr>
          <w:rFonts w:cstheme="minorHAnsi"/>
        </w:rPr>
      </w:pPr>
    </w:p>
    <w:p w14:paraId="351857ED" w14:textId="229886AE" w:rsidR="00EA7AC2" w:rsidRPr="007D54F9" w:rsidRDefault="00EA7AC2" w:rsidP="007D54F9">
      <w:pPr>
        <w:pStyle w:val="Odstavekseznama"/>
        <w:tabs>
          <w:tab w:val="left" w:pos="1134"/>
        </w:tabs>
        <w:ind w:left="360"/>
        <w:rPr>
          <w:rFonts w:cstheme="minorHAnsi"/>
        </w:rPr>
      </w:pPr>
      <w:r w:rsidRPr="007D54F9">
        <w:rPr>
          <w:rFonts w:cstheme="minorHAnsi"/>
          <w:b/>
          <w:bCs/>
        </w:rPr>
        <w:t>Dokazilo</w:t>
      </w:r>
      <w:r w:rsidRPr="007D54F9">
        <w:rPr>
          <w:rFonts w:cstheme="minorHAnsi"/>
        </w:rPr>
        <w:t xml:space="preserve">: Ponudnik/partner/podizvajalec izpolni obrazec </w:t>
      </w:r>
      <w:proofErr w:type="spellStart"/>
      <w:r w:rsidRPr="007D54F9">
        <w:rPr>
          <w:rFonts w:cstheme="minorHAnsi"/>
        </w:rPr>
        <w:t>ESPD</w:t>
      </w:r>
      <w:proofErr w:type="spellEnd"/>
      <w:r w:rsidRPr="007D54F9">
        <w:rPr>
          <w:rFonts w:cstheme="minorHAnsi"/>
        </w:rPr>
        <w:t>.</w:t>
      </w:r>
    </w:p>
    <w:p w14:paraId="01F1F20C" w14:textId="77777777" w:rsidR="00EA7AC2" w:rsidRDefault="00EA7AC2" w:rsidP="007D54F9">
      <w:pPr>
        <w:pStyle w:val="Odstavekseznama"/>
        <w:tabs>
          <w:tab w:val="left" w:pos="1134"/>
        </w:tabs>
        <w:ind w:left="360"/>
        <w:rPr>
          <w:rFonts w:cstheme="minorHAnsi"/>
        </w:rPr>
      </w:pPr>
    </w:p>
    <w:p w14:paraId="39DF6CC2" w14:textId="1EB103E8" w:rsidR="00EA7AC2" w:rsidRPr="007D54F9" w:rsidRDefault="00EA7AC2" w:rsidP="007D54F9">
      <w:pPr>
        <w:tabs>
          <w:tab w:val="left" w:pos="1134"/>
        </w:tabs>
        <w:rPr>
          <w:rFonts w:cstheme="minorHAnsi"/>
        </w:rPr>
      </w:pPr>
      <w:r w:rsidRPr="007D54F9">
        <w:rPr>
          <w:rFonts w:cstheme="minorHAnsi"/>
        </w:rPr>
        <w:t>V primeru skupne ponudbe mora oba pogoja iz točke 11.1 izpolniti vsak izmed partnerjev, v primeru nastopa s podizvajalci pa tudi podizvajalci.</w:t>
      </w:r>
    </w:p>
    <w:p w14:paraId="17716788" w14:textId="77777777" w:rsidR="009D31CF" w:rsidRPr="00EA7AC2" w:rsidRDefault="009D31CF" w:rsidP="00EA7AC2">
      <w:pPr>
        <w:tabs>
          <w:tab w:val="left" w:pos="1134"/>
        </w:tabs>
        <w:rPr>
          <w:rFonts w:ascii="Calibri" w:hAnsi="Calibri" w:cs="Calibri"/>
        </w:rPr>
      </w:pPr>
    </w:p>
    <w:p w14:paraId="148E2D44" w14:textId="458702B2" w:rsidR="003D3114" w:rsidRPr="00EA7AC2" w:rsidRDefault="003D3114" w:rsidP="00DD1E5F">
      <w:pPr>
        <w:pStyle w:val="Odstavekseznama"/>
        <w:numPr>
          <w:ilvl w:val="2"/>
          <w:numId w:val="13"/>
        </w:numPr>
        <w:jc w:val="both"/>
        <w:rPr>
          <w:rStyle w:val="Naslov2Znak"/>
          <w:szCs w:val="22"/>
        </w:rPr>
      </w:pPr>
      <w:bookmarkStart w:id="122" w:name="_Toc229034862"/>
      <w:r>
        <w:rPr>
          <w:rStyle w:val="Naslov2Znak"/>
          <w:szCs w:val="22"/>
        </w:rPr>
        <w:t>Zavarovanje poklicne odgovornosti</w:t>
      </w:r>
      <w:bookmarkEnd w:id="122"/>
    </w:p>
    <w:p w14:paraId="1EF449BD" w14:textId="77777777" w:rsidR="00EA7AC2" w:rsidRPr="003D3114" w:rsidRDefault="00EA7AC2" w:rsidP="00010B05">
      <w:pPr>
        <w:rPr>
          <w:rFonts w:cstheme="minorHAnsi"/>
          <w:lang w:eastAsia="sl-SI"/>
        </w:rPr>
      </w:pPr>
    </w:p>
    <w:p w14:paraId="66AF2511" w14:textId="2FFAAFE9" w:rsidR="003D3114" w:rsidRPr="00745FB3" w:rsidRDefault="003D3114" w:rsidP="003D3114">
      <w:pPr>
        <w:suppressAutoHyphens w:val="0"/>
        <w:ind w:right="49"/>
        <w:rPr>
          <w:rFonts w:cstheme="minorHAnsi"/>
        </w:rPr>
      </w:pPr>
      <w:r>
        <w:rPr>
          <w:rFonts w:cstheme="minorHAnsi"/>
        </w:rPr>
        <w:t>P</w:t>
      </w:r>
      <w:r w:rsidRPr="003D3114">
        <w:rPr>
          <w:rFonts w:cstheme="minorHAnsi"/>
        </w:rPr>
        <w:t>onudnik</w:t>
      </w:r>
      <w:r w:rsidR="005B630E">
        <w:rPr>
          <w:rFonts w:cstheme="minorHAnsi"/>
        </w:rPr>
        <w:t xml:space="preserve">  (</w:t>
      </w:r>
      <w:r w:rsidRPr="003D3114">
        <w:rPr>
          <w:rFonts w:cstheme="minorHAnsi"/>
        </w:rPr>
        <w:t>imetnik licence</w:t>
      </w:r>
      <w:r w:rsidR="005B630E">
        <w:rPr>
          <w:rFonts w:cstheme="minorHAnsi"/>
        </w:rPr>
        <w:t>)</w:t>
      </w:r>
      <w:r w:rsidRPr="003D3114">
        <w:rPr>
          <w:rFonts w:cstheme="minorHAnsi"/>
        </w:rPr>
        <w:t xml:space="preserve"> se mora </w:t>
      </w:r>
      <w:r w:rsidR="0025139B" w:rsidRPr="0025139B">
        <w:rPr>
          <w:rFonts w:cstheme="minorHAnsi"/>
        </w:rPr>
        <w:t xml:space="preserve">pred začetkom opravljanja dejavnosti zavarovati pred odgovornostjo za škodo, ki bi utegnila nastati naročniku varnostnih storitev ali tretji osebi v zvezi z opravljanjem zasebnega </w:t>
      </w:r>
      <w:r w:rsidR="0025139B" w:rsidRPr="005B4AA8">
        <w:rPr>
          <w:rFonts w:cstheme="minorHAnsi"/>
        </w:rPr>
        <w:t xml:space="preserve">varovanja, za zavarovalno vsoto, ki ne sme biti nižja od 42.000 EUR za posamezen zavarovalni primer oz. od </w:t>
      </w:r>
      <w:r w:rsidR="0025139B" w:rsidRPr="00745FB3">
        <w:rPr>
          <w:rFonts w:cstheme="minorHAnsi"/>
        </w:rPr>
        <w:t xml:space="preserve">84.000 EUR za vse zavarovalne primere v posameznem letu </w:t>
      </w:r>
      <w:r w:rsidRPr="00745FB3">
        <w:rPr>
          <w:rFonts w:cstheme="minorHAnsi"/>
        </w:rPr>
        <w:t>(15. člen ZZasV-1).</w:t>
      </w:r>
    </w:p>
    <w:p w14:paraId="52FB9F47" w14:textId="77777777" w:rsidR="00AC5F58" w:rsidRPr="00745FB3" w:rsidRDefault="00AC5F58" w:rsidP="00AC5F58">
      <w:pPr>
        <w:tabs>
          <w:tab w:val="left" w:pos="1134"/>
        </w:tabs>
        <w:rPr>
          <w:rFonts w:cstheme="minorHAnsi"/>
          <w:b/>
        </w:rPr>
      </w:pPr>
    </w:p>
    <w:p w14:paraId="4E4DD70F" w14:textId="769F292D" w:rsidR="003D3114" w:rsidRPr="00745FB3" w:rsidRDefault="003D3114" w:rsidP="00AC5F58">
      <w:pPr>
        <w:tabs>
          <w:tab w:val="left" w:pos="1134"/>
        </w:tabs>
        <w:rPr>
          <w:rFonts w:cstheme="minorHAnsi"/>
        </w:rPr>
      </w:pPr>
      <w:r w:rsidRPr="00745FB3">
        <w:rPr>
          <w:rFonts w:cstheme="minorHAnsi"/>
          <w:b/>
        </w:rPr>
        <w:t>Dokazilo</w:t>
      </w:r>
      <w:r w:rsidRPr="00745FB3">
        <w:rPr>
          <w:rFonts w:cstheme="minorHAnsi"/>
        </w:rPr>
        <w:t xml:space="preserve">: Ponudnik/partner/podizvajalec izpolni obrazec </w:t>
      </w:r>
      <w:proofErr w:type="spellStart"/>
      <w:r w:rsidRPr="00745FB3">
        <w:rPr>
          <w:rFonts w:cstheme="minorHAnsi"/>
        </w:rPr>
        <w:t>ESPD</w:t>
      </w:r>
      <w:proofErr w:type="spellEnd"/>
      <w:r w:rsidRPr="00745FB3">
        <w:rPr>
          <w:rFonts w:cstheme="minorHAnsi"/>
        </w:rPr>
        <w:t>.</w:t>
      </w:r>
    </w:p>
    <w:p w14:paraId="789AD375" w14:textId="77777777" w:rsidR="003D3114" w:rsidRPr="00745FB3" w:rsidRDefault="003D3114" w:rsidP="00010B05">
      <w:pPr>
        <w:rPr>
          <w:rFonts w:cstheme="minorHAnsi"/>
          <w:lang w:eastAsia="sl-SI"/>
        </w:rPr>
      </w:pPr>
    </w:p>
    <w:p w14:paraId="162FDC62" w14:textId="3407F030" w:rsidR="001E6A32" w:rsidRPr="00745FB3" w:rsidRDefault="007A00E6" w:rsidP="00DD1E5F">
      <w:pPr>
        <w:pStyle w:val="Odstavekseznama"/>
        <w:numPr>
          <w:ilvl w:val="2"/>
          <w:numId w:val="13"/>
        </w:numPr>
        <w:jc w:val="both"/>
        <w:rPr>
          <w:rStyle w:val="Naslov2Znak"/>
          <w:bCs w:val="0"/>
          <w:szCs w:val="22"/>
        </w:rPr>
      </w:pPr>
      <w:bookmarkStart w:id="123" w:name="_Toc56604993"/>
      <w:bookmarkStart w:id="124" w:name="_Toc229034863"/>
      <w:r w:rsidRPr="00745FB3">
        <w:rPr>
          <w:rStyle w:val="Naslov2Znak"/>
          <w:szCs w:val="22"/>
        </w:rPr>
        <w:t>Tehnična in strokovna sposobnost</w:t>
      </w:r>
      <w:bookmarkEnd w:id="123"/>
      <w:bookmarkEnd w:id="124"/>
    </w:p>
    <w:p w14:paraId="7D6D0851" w14:textId="77777777" w:rsidR="00672E2D" w:rsidRPr="00745FB3" w:rsidRDefault="00672E2D" w:rsidP="00ED4FC3">
      <w:pPr>
        <w:pStyle w:val="Odstavekseznama"/>
        <w:tabs>
          <w:tab w:val="left" w:pos="1134"/>
        </w:tabs>
        <w:ind w:left="360"/>
        <w:rPr>
          <w:rFonts w:cstheme="minorHAnsi"/>
        </w:rPr>
      </w:pPr>
    </w:p>
    <w:p w14:paraId="76A8B516" w14:textId="5F2A7646" w:rsidR="00FC2A88" w:rsidRPr="00745FB3" w:rsidRDefault="00FC2A88" w:rsidP="00DD1E5F">
      <w:pPr>
        <w:pStyle w:val="Odstavekseznama"/>
        <w:numPr>
          <w:ilvl w:val="0"/>
          <w:numId w:val="25"/>
        </w:numPr>
        <w:tabs>
          <w:tab w:val="left" w:pos="1134"/>
        </w:tabs>
        <w:jc w:val="both"/>
        <w:rPr>
          <w:rFonts w:cstheme="minorHAnsi"/>
        </w:rPr>
      </w:pPr>
      <w:r w:rsidRPr="00745FB3">
        <w:rPr>
          <w:rFonts w:cstheme="minorHAnsi"/>
        </w:rPr>
        <w:t xml:space="preserve">Naročnik bo priznal usposobljenost ponudniku, ki bo izkazal, da je v zadnjih 3 letih pred rokom za oddajo ponudb, že izvedel vsaj </w:t>
      </w:r>
      <w:r w:rsidR="00851793">
        <w:rPr>
          <w:rFonts w:cstheme="minorHAnsi"/>
        </w:rPr>
        <w:t xml:space="preserve">2 storitvi </w:t>
      </w:r>
      <w:r w:rsidR="002051E0" w:rsidRPr="00745FB3">
        <w:rPr>
          <w:rFonts w:cstheme="minorHAnsi"/>
        </w:rPr>
        <w:t>varovanja</w:t>
      </w:r>
      <w:r w:rsidRPr="00745FB3">
        <w:rPr>
          <w:rFonts w:cstheme="minorHAnsi"/>
        </w:rPr>
        <w:t xml:space="preserve">, ki je primerljiva predmetu tega javnega naročila, </w:t>
      </w:r>
      <w:r w:rsidR="009D13A3">
        <w:rPr>
          <w:rFonts w:cstheme="minorHAnsi"/>
        </w:rPr>
        <w:t xml:space="preserve">vsako </w:t>
      </w:r>
      <w:r w:rsidRPr="00745FB3">
        <w:rPr>
          <w:rFonts w:cstheme="minorHAnsi"/>
        </w:rPr>
        <w:t>v letni vrednosti vsaj 300.000 EUR z DDV.</w:t>
      </w:r>
    </w:p>
    <w:p w14:paraId="41381271" w14:textId="77777777" w:rsidR="00FC2A88" w:rsidRPr="00745FB3" w:rsidRDefault="00FC2A88" w:rsidP="002051E0">
      <w:pPr>
        <w:rPr>
          <w:rFonts w:cstheme="minorHAnsi"/>
        </w:rPr>
      </w:pPr>
    </w:p>
    <w:p w14:paraId="73EEE5A8" w14:textId="77777777" w:rsidR="00FC2A88" w:rsidRPr="007D54F9" w:rsidRDefault="00FC2A88" w:rsidP="002051E0">
      <w:pPr>
        <w:ind w:left="360"/>
        <w:rPr>
          <w:rFonts w:cstheme="minorHAnsi"/>
        </w:rPr>
      </w:pPr>
      <w:r w:rsidRPr="007D54F9">
        <w:rPr>
          <w:rFonts w:cstheme="minorHAnsi"/>
        </w:rPr>
        <w:t xml:space="preserve">Potrjevalec reference (naročnik referenčnega posla) je lahko pravna oseba javnega ali zasebnega prava. Ponudnik sam sebi ne more potrditi reference. </w:t>
      </w:r>
    </w:p>
    <w:p w14:paraId="2EED668D" w14:textId="77777777" w:rsidR="00FC2A88" w:rsidRPr="007D54F9" w:rsidRDefault="00FC2A88" w:rsidP="002051E0">
      <w:pPr>
        <w:ind w:left="360"/>
        <w:rPr>
          <w:rFonts w:cstheme="minorHAnsi"/>
        </w:rPr>
      </w:pPr>
    </w:p>
    <w:p w14:paraId="5A90B66C" w14:textId="36421E13" w:rsidR="00FC2A88" w:rsidRPr="007D54F9" w:rsidRDefault="00FC2A88" w:rsidP="002051E0">
      <w:pPr>
        <w:ind w:left="360"/>
        <w:rPr>
          <w:rFonts w:cstheme="minorHAnsi"/>
        </w:rPr>
      </w:pPr>
      <w:r w:rsidRPr="007D54F9">
        <w:rPr>
          <w:rFonts w:cstheme="minorHAnsi"/>
        </w:rPr>
        <w:t>Naročnik si pridržuje pravico, da navedene reference preveri neposredno pri naročniku referenčnega posla. V kolikor bo naročnik z dodatnimi poizvedbami ugotovil, da katera izmed referenc ne izkazuje kvalitetno opravljenih del, takšne reference ne bo upošteval. Kot nekvalitetno opravljena dela štejejo: zamude pri izvedbi, napake v izvedbi, izstavitev višjih računov, kot je bilo dogovorjeno, odpoved pogodbe, unovčenje zavarovanja za dobro izvedbo in podobno</w:t>
      </w:r>
      <w:r w:rsidR="002051E0">
        <w:rPr>
          <w:rFonts w:cstheme="minorHAnsi"/>
        </w:rPr>
        <w:t>.</w:t>
      </w:r>
    </w:p>
    <w:p w14:paraId="041F10CE" w14:textId="77777777" w:rsidR="00FC2A88" w:rsidRPr="007D54F9" w:rsidRDefault="00FC2A88" w:rsidP="002051E0">
      <w:pPr>
        <w:ind w:left="360"/>
        <w:rPr>
          <w:rFonts w:cstheme="minorHAnsi"/>
        </w:rPr>
      </w:pPr>
    </w:p>
    <w:p w14:paraId="0A604434" w14:textId="77777777" w:rsidR="00A959E9" w:rsidRPr="007D54F9" w:rsidRDefault="00A959E9" w:rsidP="002051E0">
      <w:pPr>
        <w:ind w:left="360"/>
        <w:rPr>
          <w:rFonts w:cstheme="minorHAnsi"/>
        </w:rPr>
      </w:pPr>
      <w:r w:rsidRPr="007D54F9">
        <w:rPr>
          <w:rFonts w:cstheme="minorHAnsi"/>
        </w:rPr>
        <w:t xml:space="preserve">Ponudnik priloži izpolnjeno Referenčno listo – Priloga 12.  Naročnik lahko pred oddajo javnega naročila od ponudnika, kateremu se bo odločil oddati javno naročilo, zahteva, da predloži potrdila o referencah. </w:t>
      </w:r>
    </w:p>
    <w:p w14:paraId="4DD7E423" w14:textId="77777777" w:rsidR="00A959E9" w:rsidRDefault="00A959E9" w:rsidP="007D54F9">
      <w:pPr>
        <w:rPr>
          <w:rFonts w:cstheme="minorHAnsi"/>
        </w:rPr>
      </w:pPr>
    </w:p>
    <w:p w14:paraId="2BC7A83E" w14:textId="77777777" w:rsidR="002051E0" w:rsidRDefault="002051E0" w:rsidP="002051E0">
      <w:pPr>
        <w:ind w:left="360"/>
      </w:pPr>
      <w:r w:rsidRPr="00D83FC7">
        <w:rPr>
          <w:rFonts w:cstheme="minorHAnsi"/>
          <w:b/>
        </w:rPr>
        <w:t>Dokazilo</w:t>
      </w:r>
      <w:r w:rsidRPr="00D83FC7">
        <w:rPr>
          <w:rFonts w:cstheme="minorHAnsi"/>
        </w:rPr>
        <w:t xml:space="preserve">: </w:t>
      </w:r>
      <w:r>
        <w:rPr>
          <w:rFonts w:cstheme="minorHAnsi"/>
        </w:rPr>
        <w:t>P</w:t>
      </w:r>
      <w:r w:rsidRPr="00541A0F">
        <w:rPr>
          <w:rFonts w:cstheme="minorHAnsi"/>
        </w:rPr>
        <w:t xml:space="preserve">onudnik/partner/podizvajalec izpolni obrazec </w:t>
      </w:r>
      <w:proofErr w:type="spellStart"/>
      <w:r w:rsidRPr="00541A0F">
        <w:rPr>
          <w:rFonts w:cstheme="minorHAnsi"/>
        </w:rPr>
        <w:t>ESPD</w:t>
      </w:r>
      <w:proofErr w:type="spellEnd"/>
      <w:r w:rsidRPr="00541A0F">
        <w:rPr>
          <w:rFonts w:cstheme="minorHAnsi"/>
        </w:rPr>
        <w:t xml:space="preserve"> in predloži </w:t>
      </w:r>
      <w:r w:rsidRPr="00541A0F">
        <w:t>obrazec »Referenčno potrdilo«</w:t>
      </w:r>
      <w:r>
        <w:t xml:space="preserve"> izpolnjen in potrjen </w:t>
      </w:r>
      <w:r w:rsidRPr="00541A0F">
        <w:t xml:space="preserve">s strani </w:t>
      </w:r>
      <w:r>
        <w:t>naročnika referenčnega posla</w:t>
      </w:r>
      <w:r w:rsidRPr="00541A0F">
        <w:t>.</w:t>
      </w:r>
    </w:p>
    <w:p w14:paraId="1F9B819A" w14:textId="77777777" w:rsidR="002051E0" w:rsidRDefault="002051E0" w:rsidP="007D54F9">
      <w:pPr>
        <w:rPr>
          <w:rFonts w:cstheme="minorHAnsi"/>
        </w:rPr>
      </w:pPr>
    </w:p>
    <w:p w14:paraId="2A252D33" w14:textId="3EBBF904" w:rsidR="00A959E9" w:rsidRDefault="00A959E9" w:rsidP="00DD1E5F">
      <w:pPr>
        <w:pStyle w:val="Odstavekseznama"/>
        <w:numPr>
          <w:ilvl w:val="0"/>
          <w:numId w:val="25"/>
        </w:numPr>
        <w:tabs>
          <w:tab w:val="left" w:pos="1134"/>
        </w:tabs>
        <w:jc w:val="both"/>
        <w:rPr>
          <w:rFonts w:cstheme="minorHAnsi"/>
        </w:rPr>
      </w:pPr>
      <w:r w:rsidRPr="00ED4FC3">
        <w:rPr>
          <w:rFonts w:cstheme="minorHAnsi"/>
        </w:rPr>
        <w:t>Ponudnik mora imeti veljavno licenco za upravljanje z varnostno</w:t>
      </w:r>
      <w:r w:rsidR="008D2E39">
        <w:rPr>
          <w:rFonts w:cstheme="minorHAnsi"/>
        </w:rPr>
        <w:t>-</w:t>
      </w:r>
      <w:r w:rsidRPr="00ED4FC3">
        <w:rPr>
          <w:rFonts w:cstheme="minorHAnsi"/>
        </w:rPr>
        <w:t xml:space="preserve">nadzornim centrom (v nadaljevanju </w:t>
      </w:r>
      <w:proofErr w:type="spellStart"/>
      <w:r w:rsidRPr="00ED4FC3">
        <w:rPr>
          <w:rFonts w:cstheme="minorHAnsi"/>
        </w:rPr>
        <w:t>VNC</w:t>
      </w:r>
      <w:proofErr w:type="spellEnd"/>
      <w:r w:rsidRPr="00ED4FC3">
        <w:rPr>
          <w:rFonts w:cstheme="minorHAnsi"/>
        </w:rPr>
        <w:t xml:space="preserve">), ki jo izda Ministrstvo za notranje zadeve, v skladu z ZZasV-1 ali pogodbo o zagotavljanju uporabe </w:t>
      </w:r>
      <w:proofErr w:type="spellStart"/>
      <w:r w:rsidRPr="00ED4FC3">
        <w:rPr>
          <w:rFonts w:cstheme="minorHAnsi"/>
        </w:rPr>
        <w:t>VNC</w:t>
      </w:r>
      <w:proofErr w:type="spellEnd"/>
      <w:r w:rsidRPr="00ED4FC3">
        <w:rPr>
          <w:rFonts w:cstheme="minorHAnsi"/>
        </w:rPr>
        <w:t xml:space="preserve"> ter veljavno licenco njegovega lastnika za upravljanje z </w:t>
      </w:r>
      <w:proofErr w:type="spellStart"/>
      <w:r w:rsidRPr="00ED4FC3">
        <w:rPr>
          <w:rFonts w:cstheme="minorHAnsi"/>
        </w:rPr>
        <w:t>VNC</w:t>
      </w:r>
      <w:proofErr w:type="spellEnd"/>
      <w:r w:rsidRPr="00ED4FC3">
        <w:rPr>
          <w:rFonts w:cstheme="minorHAnsi"/>
        </w:rPr>
        <w:t xml:space="preserve">. </w:t>
      </w:r>
    </w:p>
    <w:p w14:paraId="5E8D3A09" w14:textId="77777777" w:rsidR="00EE3856" w:rsidRDefault="00EE3856" w:rsidP="00EE3856">
      <w:pPr>
        <w:pStyle w:val="Odstavekseznama"/>
        <w:tabs>
          <w:tab w:val="left" w:pos="1134"/>
        </w:tabs>
        <w:ind w:left="360"/>
        <w:jc w:val="both"/>
        <w:rPr>
          <w:rFonts w:cstheme="minorHAnsi"/>
          <w:b/>
        </w:rPr>
      </w:pPr>
    </w:p>
    <w:p w14:paraId="53DD13DB" w14:textId="1802E5CC" w:rsidR="00EE3856" w:rsidRPr="009D13A3" w:rsidRDefault="00EE3856" w:rsidP="00EE3856">
      <w:pPr>
        <w:pStyle w:val="Odstavekseznama"/>
        <w:tabs>
          <w:tab w:val="left" w:pos="1134"/>
        </w:tabs>
        <w:ind w:left="360"/>
        <w:jc w:val="both"/>
        <w:rPr>
          <w:rFonts w:cstheme="minorHAnsi"/>
        </w:rPr>
      </w:pPr>
      <w:r w:rsidRPr="009D13A3">
        <w:rPr>
          <w:rFonts w:cstheme="minorHAnsi"/>
          <w:b/>
        </w:rPr>
        <w:t>Dokazilo</w:t>
      </w:r>
      <w:r w:rsidRPr="009D13A3">
        <w:rPr>
          <w:rFonts w:cstheme="minorHAnsi"/>
        </w:rPr>
        <w:t>: Ponudnik/partner/podizvajalec predloži obraze</w:t>
      </w:r>
      <w:r w:rsidR="00DD32CB" w:rsidRPr="009D13A3">
        <w:rPr>
          <w:rFonts w:cstheme="minorHAnsi"/>
        </w:rPr>
        <w:t xml:space="preserve">c </w:t>
      </w:r>
      <w:r w:rsidR="008B13D7" w:rsidRPr="009D13A3">
        <w:rPr>
          <w:rFonts w:cstheme="minorHAnsi"/>
        </w:rPr>
        <w:t>»</w:t>
      </w:r>
      <w:proofErr w:type="spellStart"/>
      <w:r w:rsidR="002F3E05" w:rsidRPr="009D13A3">
        <w:rPr>
          <w:rFonts w:cstheme="minorHAnsi"/>
        </w:rPr>
        <w:t>VNC</w:t>
      </w:r>
      <w:proofErr w:type="spellEnd"/>
      <w:r w:rsidR="002F3E05" w:rsidRPr="009D13A3">
        <w:rPr>
          <w:rFonts w:cstheme="minorHAnsi"/>
        </w:rPr>
        <w:t xml:space="preserve"> in l</w:t>
      </w:r>
      <w:r w:rsidR="00500E32" w:rsidRPr="009D13A3">
        <w:rPr>
          <w:rFonts w:cstheme="minorHAnsi"/>
        </w:rPr>
        <w:t>icence«</w:t>
      </w:r>
    </w:p>
    <w:p w14:paraId="145FF43A" w14:textId="77777777" w:rsidR="00A959E9" w:rsidRPr="00500E32" w:rsidRDefault="00A959E9" w:rsidP="00EE3856">
      <w:pPr>
        <w:tabs>
          <w:tab w:val="left" w:pos="709"/>
        </w:tabs>
        <w:ind w:left="360" w:right="49"/>
        <w:rPr>
          <w:rFonts w:ascii="Calibri" w:hAnsi="Calibri" w:cs="Calibri"/>
        </w:rPr>
      </w:pPr>
    </w:p>
    <w:p w14:paraId="40290972" w14:textId="77777777" w:rsidR="00A959E9" w:rsidRDefault="00A959E9" w:rsidP="00DD1E5F">
      <w:pPr>
        <w:pStyle w:val="Odstavekseznama"/>
        <w:numPr>
          <w:ilvl w:val="0"/>
          <w:numId w:val="25"/>
        </w:numPr>
        <w:tabs>
          <w:tab w:val="left" w:pos="1134"/>
        </w:tabs>
        <w:jc w:val="both"/>
        <w:rPr>
          <w:rFonts w:cstheme="minorHAnsi"/>
        </w:rPr>
      </w:pPr>
      <w:r w:rsidRPr="00500E32">
        <w:rPr>
          <w:rFonts w:cstheme="minorHAnsi"/>
        </w:rPr>
        <w:t>Ponudnik zagotavlja odzivni čas v primeru intervencije največ 15 minut od sprejetega signala.</w:t>
      </w:r>
    </w:p>
    <w:p w14:paraId="64FDEC77" w14:textId="77777777" w:rsidR="00952E5F" w:rsidRDefault="00952E5F" w:rsidP="00952E5F">
      <w:pPr>
        <w:pStyle w:val="Odstavekseznama"/>
        <w:tabs>
          <w:tab w:val="left" w:pos="1134"/>
        </w:tabs>
        <w:ind w:left="360"/>
        <w:jc w:val="both"/>
        <w:rPr>
          <w:rFonts w:cstheme="minorHAnsi"/>
          <w:b/>
        </w:rPr>
      </w:pPr>
    </w:p>
    <w:p w14:paraId="7C658D62" w14:textId="5FA81DED" w:rsidR="00952E5F" w:rsidRDefault="00952E5F" w:rsidP="00952E5F">
      <w:pPr>
        <w:pStyle w:val="Odstavekseznama"/>
        <w:tabs>
          <w:tab w:val="left" w:pos="1134"/>
        </w:tabs>
        <w:ind w:left="360"/>
        <w:jc w:val="both"/>
        <w:rPr>
          <w:rFonts w:cstheme="minorHAnsi"/>
        </w:rPr>
      </w:pPr>
      <w:r w:rsidRPr="009D13A3">
        <w:rPr>
          <w:rFonts w:cstheme="minorHAnsi"/>
          <w:b/>
        </w:rPr>
        <w:t>Dokazilo</w:t>
      </w:r>
      <w:r w:rsidRPr="009D13A3">
        <w:rPr>
          <w:rFonts w:cstheme="minorHAnsi"/>
        </w:rPr>
        <w:t>: Ponudnik/partner/podizvajalec predloži obrazec »</w:t>
      </w:r>
      <w:r>
        <w:rPr>
          <w:rFonts w:cstheme="minorHAnsi"/>
        </w:rPr>
        <w:t>Izjava o odzivnem času intervencije</w:t>
      </w:r>
      <w:r w:rsidRPr="009D13A3">
        <w:rPr>
          <w:rFonts w:cstheme="minorHAnsi"/>
        </w:rPr>
        <w:t>«</w:t>
      </w:r>
    </w:p>
    <w:p w14:paraId="09BB2007" w14:textId="77777777" w:rsidR="00952E5F" w:rsidRPr="00952E5F" w:rsidRDefault="00952E5F" w:rsidP="00952E5F">
      <w:pPr>
        <w:tabs>
          <w:tab w:val="left" w:pos="1134"/>
        </w:tabs>
        <w:rPr>
          <w:rFonts w:cstheme="minorHAnsi"/>
        </w:rPr>
      </w:pPr>
    </w:p>
    <w:p w14:paraId="28821E8E" w14:textId="77777777" w:rsidR="00287410" w:rsidRDefault="00A959E9" w:rsidP="00DD1E5F">
      <w:pPr>
        <w:pStyle w:val="Odstavekseznama"/>
        <w:numPr>
          <w:ilvl w:val="0"/>
          <w:numId w:val="25"/>
        </w:numPr>
        <w:tabs>
          <w:tab w:val="left" w:pos="1134"/>
        </w:tabs>
        <w:jc w:val="both"/>
        <w:rPr>
          <w:rFonts w:cstheme="minorHAnsi"/>
        </w:rPr>
      </w:pPr>
      <w:bookmarkStart w:id="125" w:name="_Hlk130281232"/>
      <w:r w:rsidRPr="009D13A3">
        <w:rPr>
          <w:rFonts w:cstheme="minorHAnsi"/>
        </w:rPr>
        <w:lastRenderedPageBreak/>
        <w:t xml:space="preserve">Ponudnik mora razpolagati </w:t>
      </w:r>
      <w:r w:rsidR="000E60EE" w:rsidRPr="009D13A3">
        <w:rPr>
          <w:rFonts w:cstheme="minorHAnsi"/>
        </w:rPr>
        <w:t xml:space="preserve">z ustrezno usposobljenimi kadrovskimi viri, ki izpolnjujejo vse predpisane osnovne in dodatne pogoje v skladu z veljavno zakonodajo in podzakonskimi akti. </w:t>
      </w:r>
    </w:p>
    <w:p w14:paraId="6DF4F65D" w14:textId="5BF8E1DB" w:rsidR="009D13A3" w:rsidRPr="00DF2D3F" w:rsidRDefault="00872FE1" w:rsidP="00287410">
      <w:pPr>
        <w:pStyle w:val="Odstavekseznama"/>
        <w:tabs>
          <w:tab w:val="left" w:pos="1134"/>
        </w:tabs>
        <w:ind w:left="360"/>
        <w:jc w:val="both"/>
        <w:rPr>
          <w:rFonts w:cstheme="minorHAnsi"/>
        </w:rPr>
      </w:pPr>
      <w:r w:rsidRPr="009D13A3">
        <w:rPr>
          <w:rFonts w:cstheme="minorHAnsi"/>
        </w:rPr>
        <w:t>Varnostniki morajo imeti ustrezne delovne izkušnje v panogi, ne smejo imeti zadržkov z vidika javnega reda,</w:t>
      </w:r>
      <w:r w:rsidR="009D13A3" w:rsidRPr="009D13A3">
        <w:rPr>
          <w:rFonts w:cstheme="minorHAnsi"/>
        </w:rPr>
        <w:t xml:space="preserve"> biti morajo zdravstveno sposobni za opravljanje del in nalog, ki so predmet tega naročila, biti morajo usposobljeni za začetno </w:t>
      </w:r>
      <w:r w:rsidRPr="009D13A3">
        <w:rPr>
          <w:rFonts w:cstheme="minorHAnsi"/>
        </w:rPr>
        <w:t>gašenje požara</w:t>
      </w:r>
      <w:r w:rsidR="009D13A3" w:rsidRPr="009D13A3">
        <w:rPr>
          <w:rFonts w:cstheme="minorHAnsi"/>
        </w:rPr>
        <w:t xml:space="preserve"> ter imeti</w:t>
      </w:r>
      <w:r w:rsidR="008D58A4" w:rsidRPr="009D13A3">
        <w:rPr>
          <w:rFonts w:cstheme="minorHAnsi"/>
        </w:rPr>
        <w:t xml:space="preserve"> </w:t>
      </w:r>
      <w:r w:rsidR="00287410">
        <w:rPr>
          <w:rFonts w:cstheme="minorHAnsi"/>
        </w:rPr>
        <w:t xml:space="preserve">morajo </w:t>
      </w:r>
      <w:r w:rsidR="008D58A4" w:rsidRPr="009D13A3">
        <w:rPr>
          <w:rFonts w:cstheme="minorHAnsi"/>
        </w:rPr>
        <w:t xml:space="preserve">osnovno znanje angleškega </w:t>
      </w:r>
      <w:r w:rsidR="009D13A3" w:rsidRPr="009D13A3">
        <w:rPr>
          <w:rFonts w:cstheme="minorHAnsi"/>
        </w:rPr>
        <w:t>jezika</w:t>
      </w:r>
      <w:r w:rsidRPr="009D13A3">
        <w:rPr>
          <w:rFonts w:cstheme="minorHAnsi"/>
        </w:rPr>
        <w:t xml:space="preserve"> </w:t>
      </w:r>
      <w:r w:rsidR="009D13A3" w:rsidRPr="00DF2D3F">
        <w:rPr>
          <w:rFonts w:cstheme="minorHAnsi"/>
        </w:rPr>
        <w:t>za potrebe vsakodnevne komunikacije z obiskovalci in uporabniki objekt</w:t>
      </w:r>
      <w:r w:rsidR="00287410">
        <w:rPr>
          <w:rFonts w:cstheme="minorHAnsi"/>
        </w:rPr>
        <w:t>ov naročnika</w:t>
      </w:r>
      <w:r w:rsidR="009D13A3" w:rsidRPr="00DF2D3F">
        <w:rPr>
          <w:rFonts w:cstheme="minorHAnsi"/>
        </w:rPr>
        <w:t>.</w:t>
      </w:r>
    </w:p>
    <w:p w14:paraId="38283CED" w14:textId="77777777" w:rsidR="009D13A3" w:rsidRDefault="009D13A3" w:rsidP="00872FE1">
      <w:pPr>
        <w:tabs>
          <w:tab w:val="left" w:pos="1134"/>
        </w:tabs>
        <w:rPr>
          <w:rFonts w:cstheme="minorHAnsi"/>
        </w:rPr>
      </w:pPr>
    </w:p>
    <w:p w14:paraId="67B437CD" w14:textId="1D7F4D6C" w:rsidR="001E6C4B" w:rsidRPr="009D13A3" w:rsidRDefault="001E6C4B" w:rsidP="001E6C4B">
      <w:pPr>
        <w:pStyle w:val="Odstavekseznama"/>
        <w:tabs>
          <w:tab w:val="left" w:pos="1134"/>
        </w:tabs>
        <w:ind w:left="360"/>
        <w:jc w:val="both"/>
        <w:rPr>
          <w:rFonts w:cstheme="minorHAnsi"/>
        </w:rPr>
      </w:pPr>
      <w:r w:rsidRPr="009D13A3">
        <w:rPr>
          <w:rFonts w:cstheme="minorHAnsi"/>
          <w:b/>
        </w:rPr>
        <w:t>Dokazilo</w:t>
      </w:r>
      <w:r w:rsidRPr="009D13A3">
        <w:rPr>
          <w:rFonts w:cstheme="minorHAnsi"/>
        </w:rPr>
        <w:t xml:space="preserve">: Ponudnik/partner/podizvajalec predloži </w:t>
      </w:r>
      <w:r w:rsidR="00DD32CB" w:rsidRPr="009D13A3">
        <w:rPr>
          <w:rFonts w:cstheme="minorHAnsi"/>
        </w:rPr>
        <w:t>obrazec</w:t>
      </w:r>
      <w:r w:rsidR="008B13D7" w:rsidRPr="009D13A3">
        <w:rPr>
          <w:rFonts w:cstheme="minorHAnsi"/>
        </w:rPr>
        <w:t xml:space="preserve"> »</w:t>
      </w:r>
      <w:r w:rsidR="001E6E90" w:rsidRPr="009D13A3">
        <w:rPr>
          <w:rFonts w:cstheme="minorHAnsi"/>
        </w:rPr>
        <w:t>K</w:t>
      </w:r>
      <w:r w:rsidR="00DD32CB" w:rsidRPr="009D13A3">
        <w:rPr>
          <w:rFonts w:cstheme="minorHAnsi"/>
        </w:rPr>
        <w:t>adrovska sposobnost</w:t>
      </w:r>
      <w:r w:rsidR="008B13D7" w:rsidRPr="009D13A3">
        <w:rPr>
          <w:rFonts w:cstheme="minorHAnsi"/>
        </w:rPr>
        <w:t>«</w:t>
      </w:r>
      <w:r w:rsidR="00DD32CB" w:rsidRPr="009D13A3">
        <w:rPr>
          <w:rFonts w:cstheme="minorHAnsi"/>
        </w:rPr>
        <w:t>.</w:t>
      </w:r>
    </w:p>
    <w:bookmarkEnd w:id="125"/>
    <w:p w14:paraId="13FD4FC3" w14:textId="77777777" w:rsidR="00A959E9" w:rsidRPr="00ED4FC3" w:rsidRDefault="00A959E9" w:rsidP="00ED4FC3">
      <w:pPr>
        <w:pStyle w:val="Odstavekseznama"/>
        <w:tabs>
          <w:tab w:val="left" w:pos="1134"/>
        </w:tabs>
        <w:ind w:left="360"/>
        <w:rPr>
          <w:rFonts w:cstheme="minorHAnsi"/>
        </w:rPr>
      </w:pPr>
    </w:p>
    <w:p w14:paraId="44895F0E" w14:textId="39068F40" w:rsidR="001E6A32" w:rsidRPr="00A959E9" w:rsidRDefault="007A00E6">
      <w:pPr>
        <w:rPr>
          <w:rFonts w:ascii="Calibri" w:hAnsi="Calibri" w:cs="Calibri"/>
        </w:rPr>
      </w:pPr>
      <w:r w:rsidRPr="00A959E9">
        <w:rPr>
          <w:rFonts w:ascii="Calibri" w:hAnsi="Calibri" w:cs="Calibri"/>
        </w:rPr>
        <w:t>V primeru skupne ponudbe lahko pogoj</w:t>
      </w:r>
      <w:r w:rsidR="00B96CFA">
        <w:rPr>
          <w:rFonts w:ascii="Calibri" w:hAnsi="Calibri" w:cs="Calibri"/>
        </w:rPr>
        <w:t>e</w:t>
      </w:r>
      <w:r w:rsidRPr="00A959E9">
        <w:rPr>
          <w:rFonts w:ascii="Calibri" w:hAnsi="Calibri" w:cs="Calibri"/>
        </w:rPr>
        <w:t xml:space="preserve"> izpolnjujejo vsi partnerji skupaj. V primeru nastopa s podizvajalci lahko pogoj</w:t>
      </w:r>
      <w:r w:rsidR="00B96CFA">
        <w:rPr>
          <w:rFonts w:ascii="Calibri" w:hAnsi="Calibri" w:cs="Calibri"/>
        </w:rPr>
        <w:t>e</w:t>
      </w:r>
      <w:r w:rsidRPr="00A959E9">
        <w:rPr>
          <w:rFonts w:ascii="Calibri" w:hAnsi="Calibri" w:cs="Calibri"/>
        </w:rPr>
        <w:t xml:space="preserve"> izpolnjujejo ponudnik in podizvajalci skupaj.</w:t>
      </w:r>
    </w:p>
    <w:bookmarkEnd w:id="83"/>
    <w:bookmarkEnd w:id="117"/>
    <w:p w14:paraId="4605F603" w14:textId="77777777" w:rsidR="00C95F15" w:rsidRDefault="00C95F15" w:rsidP="00C95F15">
      <w:pPr>
        <w:rPr>
          <w:rFonts w:ascii="Calibri" w:hAnsi="Calibri" w:cs="Calibri"/>
          <w:lang w:eastAsia="sl-SI"/>
        </w:rPr>
      </w:pPr>
    </w:p>
    <w:p w14:paraId="418B8585" w14:textId="68EF2B3B" w:rsidR="00096A2D" w:rsidRDefault="00096A2D" w:rsidP="00C95F15">
      <w:pPr>
        <w:rPr>
          <w:rFonts w:ascii="Calibri" w:hAnsi="Calibri" w:cs="Calibri"/>
          <w:lang w:eastAsia="sl-SI"/>
        </w:rPr>
      </w:pPr>
      <w:r w:rsidRPr="00B96CFA">
        <w:rPr>
          <w:rFonts w:ascii="Calibri" w:hAnsi="Calibri" w:cs="Calibri"/>
          <w:lang w:eastAsia="sl-SI"/>
        </w:rPr>
        <w:t>Ponudnik lahko za izpolnjevanje pogojev pod točko 11.3 po potrebi uporabi zmogljivosti drugih subjektov, ne glede na pravno razmerje z njimi. V primeru pogojev, ki se nanašajo na izobrazbo in strokovno usposobljenost izvajalcev storitev, pa lahko uporabi zmogljivosti drugih subjektov le, če bodo ti tudi dejansko izvajali storitve, za katere so te zmogljivosti zahtevane. Če ponudnik namerava uporabiti zmogljivosti drugih subjektov, mora naročniku izkazati, da bo imel na voljo potrebna sredstva, na primer s predložitvijo njihovih zavez. V primeru, da ti subjekti ne izpolnjujejo zahtevanih pogojev ali zanje obstajajo razlogi za izključitev, bo naročnik zahteval njihovo zamenjavo.</w:t>
      </w:r>
    </w:p>
    <w:p w14:paraId="17E6A63A" w14:textId="77777777" w:rsidR="00096A2D" w:rsidRPr="00A959E9" w:rsidRDefault="00096A2D" w:rsidP="00C95F15">
      <w:pPr>
        <w:rPr>
          <w:rFonts w:ascii="Calibri" w:hAnsi="Calibri" w:cs="Calibri"/>
          <w:lang w:eastAsia="sl-SI"/>
        </w:rPr>
      </w:pPr>
    </w:p>
    <w:p w14:paraId="6DBBB724" w14:textId="77777777" w:rsidR="001E6A32" w:rsidRPr="00C20E63" w:rsidRDefault="007A00E6" w:rsidP="00C114FC">
      <w:pPr>
        <w:pStyle w:val="Naslov1"/>
      </w:pPr>
      <w:bookmarkStart w:id="126" w:name="_Toc229034864"/>
      <w:r w:rsidRPr="00C20E63">
        <w:t>Pogodba</w:t>
      </w:r>
      <w:bookmarkEnd w:id="126"/>
      <w:r w:rsidRPr="00C20E63">
        <w:t xml:space="preserve"> </w:t>
      </w:r>
    </w:p>
    <w:p w14:paraId="556DC90D" w14:textId="77777777" w:rsidR="001E6A32" w:rsidRPr="00C20E63" w:rsidRDefault="001E6A32">
      <w:pPr>
        <w:rPr>
          <w:rFonts w:eastAsia="Times New Roman" w:cstheme="minorHAnsi"/>
          <w:lang w:eastAsia="sl-SI"/>
        </w:rPr>
      </w:pPr>
    </w:p>
    <w:p w14:paraId="042B00BD" w14:textId="77777777" w:rsidR="00C20E63" w:rsidRPr="00C20E63" w:rsidRDefault="00C20E63" w:rsidP="00EB44BF">
      <w:pPr>
        <w:rPr>
          <w:rFonts w:cstheme="minorHAnsi"/>
        </w:rPr>
      </w:pPr>
      <w:bookmarkStart w:id="127" w:name="_Hlk199405952"/>
      <w:r w:rsidRPr="00C20E63">
        <w:rPr>
          <w:rFonts w:cstheme="minorHAnsi"/>
        </w:rPr>
        <w:t>Izbrani ponudnik mora podpisati in vrniti naročniku pogodbo v roku 8 delovnih dni po prejemu s strani naročnika podpisane pogodbe. Če ponudnik podpisane pogodbe naročniku ne vrne v roku 8 delovnih dni, naročnik ponudnika ponovno pozove k podpisu pogodbe. Če se ponudnik v 5-ih dneh po ponovnem pozivu k podpisu pogodbe ne bo odzval, lahko naročnik šteje, da je odstopil od ponudbe. V tem primeru bo naročnik od takšnega ponudnika zahteval povračilo za vso morebitno nastalo škodo zaradi takšnega ravnanja izbranega ponudnika. Naročnik si pridržuje tudi pravico sodno iztožiti podpis pogodbe, če bi bilo to naročniku v interesu.</w:t>
      </w:r>
    </w:p>
    <w:bookmarkEnd w:id="127"/>
    <w:p w14:paraId="3C25732C" w14:textId="77777777" w:rsidR="00F349F6" w:rsidRPr="00C20E63" w:rsidRDefault="00F349F6" w:rsidP="00EB44BF">
      <w:pPr>
        <w:rPr>
          <w:rFonts w:eastAsia="Times New Roman" w:cstheme="minorHAnsi"/>
          <w:lang w:eastAsia="sl-SI"/>
        </w:rPr>
      </w:pPr>
    </w:p>
    <w:p w14:paraId="03C0280B" w14:textId="77777777" w:rsidR="00F349F6" w:rsidRPr="0080461A" w:rsidRDefault="00F349F6" w:rsidP="00EB44BF">
      <w:pPr>
        <w:rPr>
          <w:rFonts w:eastAsia="Times New Roman" w:cstheme="minorHAnsi"/>
          <w:lang w:eastAsia="sl-SI"/>
        </w:rPr>
      </w:pPr>
      <w:r w:rsidRPr="00C20E63">
        <w:rPr>
          <w:rFonts w:eastAsia="Times New Roman" w:cstheme="minorHAnsi"/>
          <w:lang w:eastAsia="sl-SI"/>
        </w:rPr>
        <w:t>V skladu s šestim odstavkom 14. člena Zakona o integriteti in preprečevanju korupcije (</w:t>
      </w:r>
      <w:r w:rsidRPr="00C20E63">
        <w:rPr>
          <w:rFonts w:cstheme="minorHAnsi"/>
        </w:rPr>
        <w:t>Ur. l. RS, št. 69/11 – uradno prečiščeno besedilo, s spremembami</w:t>
      </w:r>
      <w:r w:rsidRPr="00C20E63">
        <w:rPr>
          <w:rFonts w:eastAsia="Times New Roman" w:cstheme="minorHAnsi"/>
          <w:lang w:eastAsia="sl-SI"/>
        </w:rPr>
        <w:t xml:space="preserve">), </w:t>
      </w:r>
      <w:r w:rsidRPr="00C20E63">
        <w:rPr>
          <w:rFonts w:eastAsia="Times New Roman" w:cstheme="minorHAnsi"/>
        </w:rPr>
        <w:t>bo moral izbrani ponudnik na poziv naročnika</w:t>
      </w:r>
      <w:r w:rsidRPr="00C20E63">
        <w:rPr>
          <w:rFonts w:eastAsia="Times New Roman" w:cstheme="minorHAnsi"/>
          <w:b/>
        </w:rPr>
        <w:t xml:space="preserve"> pred sklenitvijo </w:t>
      </w:r>
      <w:r w:rsidRPr="0080461A">
        <w:rPr>
          <w:rFonts w:eastAsia="Times New Roman" w:cstheme="minorHAnsi"/>
          <w:b/>
        </w:rPr>
        <w:t>pogodbe</w:t>
      </w:r>
      <w:r w:rsidRPr="0080461A">
        <w:rPr>
          <w:rFonts w:eastAsia="Times New Roman"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80461A">
        <w:rPr>
          <w:rFonts w:eastAsia="Times New Roman" w:cstheme="minorHAnsi"/>
          <w:b/>
        </w:rPr>
        <w:t>ničnost pogodbe</w:t>
      </w:r>
      <w:r w:rsidRPr="0080461A">
        <w:rPr>
          <w:rFonts w:eastAsia="Times New Roman" w:cstheme="minorHAnsi"/>
        </w:rPr>
        <w:t xml:space="preserve">. </w:t>
      </w:r>
      <w:r w:rsidRPr="0080461A">
        <w:rPr>
          <w:rFonts w:eastAsia="Times New Roman" w:cstheme="minorHAnsi"/>
          <w:u w:val="single"/>
          <w:lang w:eastAsia="sl-SI"/>
        </w:rPr>
        <w:t>Ponudnik lahko izjavo priloži k ponudbi že sam</w:t>
      </w:r>
      <w:r w:rsidRPr="0080461A">
        <w:rPr>
          <w:rFonts w:eastAsia="Times New Roman" w:cstheme="minorHAnsi"/>
          <w:lang w:eastAsia="sl-SI"/>
        </w:rPr>
        <w:t>.</w:t>
      </w:r>
    </w:p>
    <w:p w14:paraId="7DCCE54A" w14:textId="77777777" w:rsidR="001E6A32" w:rsidRPr="0080461A" w:rsidRDefault="001E6A32">
      <w:pPr>
        <w:rPr>
          <w:rFonts w:eastAsia="Times New Roman" w:cstheme="minorHAnsi"/>
        </w:rPr>
      </w:pPr>
    </w:p>
    <w:p w14:paraId="38854A09" w14:textId="77777777" w:rsidR="001E6A32" w:rsidRPr="0080461A" w:rsidRDefault="007A00E6" w:rsidP="00C114FC">
      <w:pPr>
        <w:pStyle w:val="Naslov1"/>
      </w:pPr>
      <w:r w:rsidRPr="0080461A">
        <w:t xml:space="preserve"> </w:t>
      </w:r>
      <w:bookmarkStart w:id="128" w:name="_Toc94785873"/>
      <w:bookmarkStart w:id="129" w:name="_Toc229034865"/>
      <w:r w:rsidRPr="0080461A">
        <w:t>Protikorupcijsko določilo</w:t>
      </w:r>
      <w:bookmarkEnd w:id="128"/>
      <w:bookmarkEnd w:id="129"/>
    </w:p>
    <w:p w14:paraId="6C760260" w14:textId="77777777" w:rsidR="001E6A32" w:rsidRPr="0080461A" w:rsidRDefault="001E6A32">
      <w:pPr>
        <w:rPr>
          <w:rFonts w:eastAsia="Calibri;Helvetica;sans-serif;Em" w:cstheme="minorHAnsi"/>
          <w:color w:val="000000"/>
          <w:lang w:eastAsia="sl-SI"/>
        </w:rPr>
      </w:pPr>
    </w:p>
    <w:p w14:paraId="0646052E" w14:textId="77777777" w:rsidR="001E6A32" w:rsidRPr="0080461A" w:rsidRDefault="007A00E6">
      <w:pPr>
        <w:rPr>
          <w:rFonts w:eastAsia="Calibri;Helvetica;sans-serif;Em" w:cstheme="minorHAnsi"/>
          <w:color w:val="000000"/>
          <w:lang w:eastAsia="sl-SI"/>
        </w:rPr>
      </w:pPr>
      <w:r w:rsidRPr="0080461A">
        <w:rPr>
          <w:rFonts w:eastAsia="Calibri;Helvetica;sans-serif;Em" w:cstheme="minorHAnsi"/>
          <w:color w:val="000000"/>
          <w:lang w:eastAsia="sl-SI"/>
        </w:rPr>
        <w:t xml:space="preserve">V postopku oddaje javnega naročila naročnik in ponudniki ne smejo pričenjati in izvajati dejanj, ki bi vnaprej določila izbor določene ponudbe, ali ki bi povzročila, da pogodba ne bi pričela veljati oz. ne bi bila izpolnjena. </w:t>
      </w:r>
    </w:p>
    <w:p w14:paraId="47416331" w14:textId="77777777" w:rsidR="001E6A32" w:rsidRPr="0080461A" w:rsidRDefault="001E6A32">
      <w:pPr>
        <w:rPr>
          <w:rFonts w:eastAsia="Calibri;Helvetica;sans-serif;Em" w:cstheme="minorHAnsi"/>
          <w:color w:val="000000"/>
          <w:lang w:eastAsia="sl-SI"/>
        </w:rPr>
      </w:pPr>
    </w:p>
    <w:p w14:paraId="32873275" w14:textId="77777777" w:rsidR="001E6A32" w:rsidRPr="0080461A" w:rsidRDefault="007A00E6">
      <w:pPr>
        <w:rPr>
          <w:rFonts w:eastAsia="Calibri;Helvetica;sans-serif;Em" w:cstheme="minorHAnsi"/>
          <w:color w:val="000000"/>
          <w:lang w:eastAsia="sl-SI"/>
        </w:rPr>
      </w:pPr>
      <w:r w:rsidRPr="0080461A">
        <w:rPr>
          <w:rFonts w:eastAsia="Calibri;Helvetica;sans-serif;Em" w:cstheme="minorHAnsi"/>
          <w:color w:val="000000"/>
          <w:lang w:eastAsia="sl-SI"/>
        </w:rPr>
        <w:t xml:space="preserve">Vsakršno lobiranje v postopkih oddaje javnih naročil je prepovedano. </w:t>
      </w:r>
      <w:bookmarkStart w:id="130" w:name="_Toc94785874"/>
      <w:bookmarkStart w:id="131" w:name="_Toc64981480"/>
    </w:p>
    <w:p w14:paraId="07A77C50" w14:textId="77777777" w:rsidR="001E6A32" w:rsidRPr="0080461A" w:rsidRDefault="001E6A32">
      <w:pPr>
        <w:rPr>
          <w:rFonts w:eastAsia="Calibri;Helvetica;sans-serif;Em" w:cstheme="minorHAnsi"/>
          <w:color w:val="000000"/>
          <w:lang w:eastAsia="sl-SI"/>
        </w:rPr>
      </w:pPr>
    </w:p>
    <w:p w14:paraId="3F58B951" w14:textId="77777777" w:rsidR="001E6A32" w:rsidRPr="0080461A" w:rsidRDefault="007A00E6" w:rsidP="00C114FC">
      <w:pPr>
        <w:pStyle w:val="Naslov1"/>
        <w:rPr>
          <w:rFonts w:eastAsia="Times New Roman" w:cstheme="minorHAnsi"/>
        </w:rPr>
      </w:pPr>
      <w:bookmarkStart w:id="132" w:name="_Toc229034866"/>
      <w:r w:rsidRPr="0080461A">
        <w:t>Odstop od izvedbe javnega naročila</w:t>
      </w:r>
      <w:bookmarkEnd w:id="130"/>
      <w:bookmarkEnd w:id="131"/>
      <w:bookmarkEnd w:id="132"/>
    </w:p>
    <w:p w14:paraId="49CA315E" w14:textId="77777777" w:rsidR="001E6A32" w:rsidRPr="0080461A" w:rsidRDefault="001E6A32">
      <w:pPr>
        <w:rPr>
          <w:rFonts w:eastAsia="Times New Roman" w:cstheme="minorHAnsi"/>
          <w:lang w:eastAsia="sl-SI"/>
        </w:rPr>
      </w:pPr>
    </w:p>
    <w:p w14:paraId="6CD4ADED" w14:textId="77777777" w:rsidR="001E6A32" w:rsidRPr="0080461A" w:rsidRDefault="007A00E6">
      <w:pPr>
        <w:rPr>
          <w:rFonts w:eastAsia="Times New Roman" w:cstheme="minorHAnsi"/>
          <w:lang w:eastAsia="sl-SI"/>
        </w:rPr>
      </w:pPr>
      <w:r w:rsidRPr="0080461A">
        <w:rPr>
          <w:rFonts w:eastAsia="Times New Roman" w:cstheme="minorHAnsi"/>
          <w:lang w:eastAsia="sl-SI"/>
        </w:rPr>
        <w:t>Na podlagi osmega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24A16A8" w14:textId="05D4625B" w:rsidR="00EE10CA" w:rsidRDefault="00EE10CA">
      <w:pPr>
        <w:rPr>
          <w:lang w:eastAsia="sl-SI"/>
        </w:rPr>
      </w:pPr>
    </w:p>
    <w:p w14:paraId="34DD9492" w14:textId="77777777" w:rsidR="001E6A32" w:rsidRPr="0080461A" w:rsidRDefault="007A00E6" w:rsidP="00C114FC">
      <w:pPr>
        <w:pStyle w:val="Naslov1"/>
      </w:pPr>
      <w:bookmarkStart w:id="133" w:name="_Toc94785875"/>
      <w:bookmarkStart w:id="134" w:name="_Toc64981481"/>
      <w:bookmarkStart w:id="135" w:name="_Toc229034867"/>
      <w:r w:rsidRPr="0080461A">
        <w:t>Odločitev o oddaji in pravno sredstvo</w:t>
      </w:r>
      <w:bookmarkEnd w:id="133"/>
      <w:bookmarkEnd w:id="134"/>
      <w:bookmarkEnd w:id="135"/>
    </w:p>
    <w:p w14:paraId="33997BA8" w14:textId="77777777" w:rsidR="001E6A32" w:rsidRPr="0080461A" w:rsidRDefault="001E6A32">
      <w:pPr>
        <w:rPr>
          <w:rFonts w:eastAsia="Times New Roman" w:cstheme="minorHAnsi"/>
          <w:lang w:eastAsia="sl-SI"/>
        </w:rPr>
      </w:pPr>
    </w:p>
    <w:p w14:paraId="2229B4F9" w14:textId="77777777" w:rsidR="001E6A32" w:rsidRPr="0080461A" w:rsidRDefault="007A00E6">
      <w:pPr>
        <w:rPr>
          <w:rFonts w:eastAsia="Times New Roman" w:cstheme="minorHAnsi"/>
          <w:lang w:eastAsia="sl-SI"/>
        </w:rPr>
      </w:pPr>
      <w:r w:rsidRPr="0080461A">
        <w:rPr>
          <w:rFonts w:eastAsia="Times New Roman" w:cstheme="minorHAnsi"/>
          <w:lang w:eastAsia="sl-SI"/>
        </w:rPr>
        <w:t>Naročnik bo odločitev o oddaji javnega naročila objavil na Portalu javnih naročil. Odločitev se šteje za vročeno z dnem objave na Portalu javnih naročil.</w:t>
      </w:r>
    </w:p>
    <w:p w14:paraId="0FAD614A" w14:textId="77777777" w:rsidR="00EE10CA" w:rsidRPr="0080461A" w:rsidRDefault="00EE10CA">
      <w:pPr>
        <w:jc w:val="left"/>
        <w:rPr>
          <w:rFonts w:eastAsia="Times New Roman" w:cstheme="minorHAnsi"/>
          <w:lang w:eastAsia="sl-SI"/>
        </w:rPr>
      </w:pPr>
    </w:p>
    <w:p w14:paraId="54EE0546" w14:textId="77777777" w:rsidR="001B2FBB" w:rsidRDefault="001B2FBB" w:rsidP="001B2FBB">
      <w:pPr>
        <w:jc w:val="left"/>
        <w:rPr>
          <w:rFonts w:eastAsia="Times New Roman" w:cstheme="minorHAnsi"/>
          <w:b/>
          <w:lang w:eastAsia="sl-SI"/>
        </w:rPr>
      </w:pPr>
      <w:r w:rsidRPr="008145B8">
        <w:rPr>
          <w:rFonts w:eastAsia="Times New Roman" w:cstheme="minorHAnsi"/>
          <w:b/>
          <w:lang w:eastAsia="sl-SI"/>
        </w:rPr>
        <w:t>Pravno sredstvo:</w:t>
      </w:r>
    </w:p>
    <w:p w14:paraId="0ECEE96D" w14:textId="77777777" w:rsidR="00EE10CA" w:rsidRDefault="00EE10CA" w:rsidP="001B2FBB">
      <w:pPr>
        <w:rPr>
          <w:rFonts w:eastAsia="Times New Roman" w:cstheme="minorHAnsi"/>
          <w:lang w:eastAsia="sl-SI"/>
        </w:rPr>
      </w:pPr>
    </w:p>
    <w:p w14:paraId="10646A55" w14:textId="1FC62039" w:rsidR="001B2FBB" w:rsidRDefault="001B2FBB" w:rsidP="001B2FBB">
      <w:pPr>
        <w:rPr>
          <w:rFonts w:eastAsia="Times New Roman" w:cstheme="minorHAnsi"/>
          <w:lang w:eastAsia="sl-SI"/>
        </w:rPr>
      </w:pPr>
      <w:r w:rsidRPr="007E2817">
        <w:rPr>
          <w:rFonts w:eastAsia="Times New Roman" w:cstheme="minorHAnsi"/>
          <w:lang w:eastAsia="sl-SI"/>
        </w:rPr>
        <w:t xml:space="preserve">Skladno s 25. členom </w:t>
      </w:r>
      <w:r w:rsidRPr="007E2817">
        <w:t xml:space="preserve">Zakona o pravnem varstvu v postopkih javnega naročanja (Uradni list RS, št. </w:t>
      </w:r>
      <w:hyperlink r:id="rId10" w:tgtFrame="_blank" w:tooltip="Zakon o pravnem varstvu v postopkih javnega naročanja (ZPVPJN)" w:history="1">
        <w:r w:rsidRPr="007E2817">
          <w:t>43/11</w:t>
        </w:r>
      </w:hyperlink>
      <w:r w:rsidRPr="007E2817">
        <w:t xml:space="preserve">, s spremembami, v nadaljevanju </w:t>
      </w:r>
      <w:proofErr w:type="spellStart"/>
      <w:r w:rsidRPr="007E2817">
        <w:t>ZPVPJN</w:t>
      </w:r>
      <w:proofErr w:type="spellEnd"/>
      <w:r w:rsidRPr="007E2817">
        <w:t xml:space="preserve">) se zahtevek za revizijo, ki se nanaša na vsebino objave, povabilo k oddaji ponudbe ali razpisno dokumentacijo, vloži v </w:t>
      </w:r>
      <w:r>
        <w:t>10-ih</w:t>
      </w:r>
      <w:r w:rsidRPr="007E2817">
        <w:t xml:space="preserve"> delovnih dneh</w:t>
      </w:r>
      <w:r w:rsidRPr="007E2817">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Pr>
          <w:rFonts w:eastAsia="Times New Roman" w:cstheme="minorHAnsi"/>
          <w:lang w:eastAsia="sl-SI"/>
        </w:rPr>
        <w:t xml:space="preserve">10-ih </w:t>
      </w:r>
      <w:r w:rsidRPr="007E2817">
        <w:rPr>
          <w:rFonts w:eastAsia="Times New Roman" w:cstheme="minorHAnsi"/>
          <w:lang w:eastAsia="sl-SI"/>
        </w:rPr>
        <w:t xml:space="preserve">delovnih dneh od dneva objave obvestila o dodatnih informacijah, informacijah o nedokončanem postopku ali popravku, če se s tem obvestilom spreminjajo ali dopolnjujejo zahteve ali merila za izbiro najugodnejšega ponudnika. </w:t>
      </w:r>
    </w:p>
    <w:p w14:paraId="774FF593" w14:textId="77777777" w:rsidR="001B2FBB" w:rsidRDefault="001B2FBB" w:rsidP="001B2FBB">
      <w:pPr>
        <w:rPr>
          <w:rFonts w:eastAsia="Times New Roman" w:cstheme="minorHAnsi"/>
          <w:lang w:eastAsia="sl-SI"/>
        </w:rPr>
      </w:pPr>
    </w:p>
    <w:p w14:paraId="518CF92B" w14:textId="77777777" w:rsidR="001B2FBB" w:rsidRPr="001A0F81" w:rsidRDefault="001B2FBB" w:rsidP="001B2FBB">
      <w:pPr>
        <w:rPr>
          <w:rFonts w:cstheme="minorHAnsi"/>
        </w:rPr>
      </w:pPr>
      <w:r w:rsidRPr="001A0F81">
        <w:rPr>
          <w:rFonts w:cstheme="minorHAnsi"/>
        </w:rPr>
        <w:t xml:space="preserve">Zahtevek za revizijo mora vsebovati vse podatke in dokazila, kot jih določa 15. člen </w:t>
      </w:r>
      <w:proofErr w:type="spellStart"/>
      <w:r w:rsidRPr="001A0F81">
        <w:rPr>
          <w:rFonts w:cstheme="minorHAnsi"/>
        </w:rPr>
        <w:t>ZPVPJN</w:t>
      </w:r>
      <w:proofErr w:type="spellEnd"/>
      <w:r w:rsidRPr="001A0F81">
        <w:rPr>
          <w:rFonts w:cstheme="minorHAnsi"/>
        </w:rPr>
        <w:t xml:space="preserve">. </w:t>
      </w:r>
    </w:p>
    <w:p w14:paraId="283FCEB3" w14:textId="77777777" w:rsidR="001B2FBB" w:rsidRPr="001A0F81" w:rsidRDefault="001B2FBB" w:rsidP="001B2FBB">
      <w:pPr>
        <w:rPr>
          <w:rFonts w:cstheme="minorHAnsi"/>
        </w:rPr>
      </w:pPr>
    </w:p>
    <w:p w14:paraId="32E967F8" w14:textId="77777777" w:rsidR="001B2FBB" w:rsidRPr="001A0F81" w:rsidRDefault="001B2FBB" w:rsidP="001B2FBB">
      <w:pPr>
        <w:rPr>
          <w:rFonts w:cstheme="minorHAnsi"/>
        </w:rPr>
      </w:pPr>
      <w:r w:rsidRPr="001A0F81">
        <w:rPr>
          <w:rFonts w:cstheme="minorHAnsi"/>
        </w:rPr>
        <w:t xml:space="preserve">Zahtevek za revizijo se vloži preko portala </w:t>
      </w:r>
      <w:proofErr w:type="spellStart"/>
      <w:r w:rsidRPr="001A0F81">
        <w:rPr>
          <w:rFonts w:cstheme="minorHAnsi"/>
        </w:rPr>
        <w:t>eRevizija</w:t>
      </w:r>
      <w:proofErr w:type="spellEnd"/>
      <w:r w:rsidRPr="001A0F81">
        <w:rPr>
          <w:rFonts w:cstheme="minorHAnsi"/>
        </w:rPr>
        <w:t xml:space="preserve"> na spletnem naslovu </w:t>
      </w:r>
      <w:hyperlink r:id="rId11">
        <w:proofErr w:type="spellStart"/>
        <w:r w:rsidRPr="001A0F81">
          <w:rPr>
            <w:rStyle w:val="Hiperpovezava"/>
            <w:rFonts w:cstheme="minorHAnsi"/>
          </w:rPr>
          <w:t>https</w:t>
        </w:r>
        <w:proofErr w:type="spellEnd"/>
        <w:r w:rsidRPr="001A0F81">
          <w:rPr>
            <w:rStyle w:val="Hiperpovezava"/>
            <w:rFonts w:cstheme="minorHAnsi"/>
          </w:rPr>
          <w:t>://</w:t>
        </w:r>
        <w:proofErr w:type="spellStart"/>
        <w:r w:rsidRPr="001A0F81">
          <w:rPr>
            <w:rStyle w:val="Hiperpovezava"/>
            <w:rFonts w:cstheme="minorHAnsi"/>
          </w:rPr>
          <w:t>www.portalerevizija.si</w:t>
        </w:r>
        <w:proofErr w:type="spellEnd"/>
      </w:hyperlink>
      <w:r w:rsidRPr="001A0F81">
        <w:rPr>
          <w:rFonts w:cstheme="minorHAnsi"/>
        </w:rPr>
        <w:t xml:space="preserve"> . </w:t>
      </w:r>
    </w:p>
    <w:p w14:paraId="3F465EC0" w14:textId="77777777" w:rsidR="001B2FBB" w:rsidRDefault="001B2FBB" w:rsidP="001B2FBB">
      <w:pPr>
        <w:rPr>
          <w:rFonts w:eastAsia="Times New Roman" w:cstheme="minorHAnsi"/>
          <w:lang w:eastAsia="sl-SI"/>
        </w:rPr>
      </w:pPr>
    </w:p>
    <w:p w14:paraId="09ADB46F" w14:textId="77777777" w:rsidR="001B2FBB" w:rsidRDefault="001B2FBB" w:rsidP="001B2FBB">
      <w:pPr>
        <w:rPr>
          <w:rFonts w:eastAsia="Times New Roman" w:cstheme="minorHAnsi"/>
          <w:lang w:eastAsia="sl-SI"/>
        </w:rPr>
      </w:pPr>
      <w:r w:rsidRPr="00FE5358">
        <w:rPr>
          <w:rFonts w:eastAsia="Times New Roman" w:cstheme="minorHAnsi"/>
          <w:lang w:eastAsia="sl-SI"/>
        </w:rPr>
        <w:t xml:space="preserve">Če naročnik ugotovi, da zahtevek za revizijo ni bil vložen pravočasno ali ga ni vložila aktivno legitimirana oseba iz 14. člena </w:t>
      </w:r>
      <w:proofErr w:type="spellStart"/>
      <w:r w:rsidRPr="00FE5358">
        <w:rPr>
          <w:rFonts w:eastAsia="Times New Roman" w:cstheme="minorHAnsi"/>
          <w:lang w:eastAsia="sl-SI"/>
        </w:rPr>
        <w:t>ZPVPJN</w:t>
      </w:r>
      <w:proofErr w:type="spellEnd"/>
      <w:r w:rsidRPr="00FE5358">
        <w:rPr>
          <w:rFonts w:eastAsia="Times New Roman" w:cstheme="minorHAnsi"/>
          <w:lang w:eastAsia="sl-SI"/>
        </w:rPr>
        <w:t xml:space="preserve">, ali da ni bila plačana ustrezna taksa, ga najpozneje v </w:t>
      </w:r>
      <w:r>
        <w:rPr>
          <w:rFonts w:eastAsia="Times New Roman" w:cstheme="minorHAnsi"/>
          <w:lang w:eastAsia="sl-SI"/>
        </w:rPr>
        <w:t xml:space="preserve">3-h </w:t>
      </w:r>
      <w:r w:rsidRPr="00FE5358">
        <w:rPr>
          <w:rFonts w:eastAsia="Times New Roman" w:cstheme="minorHAnsi"/>
          <w:lang w:eastAsia="sl-SI"/>
        </w:rPr>
        <w:t>delovnih dneh od prejema s s</w:t>
      </w:r>
      <w:r>
        <w:rPr>
          <w:rFonts w:eastAsia="Times New Roman" w:cstheme="minorHAnsi"/>
          <w:lang w:eastAsia="sl-SI"/>
        </w:rPr>
        <w:t>k</w:t>
      </w:r>
      <w:r w:rsidRPr="00FE5358">
        <w:rPr>
          <w:rFonts w:eastAsia="Times New Roman" w:cstheme="minorHAnsi"/>
          <w:lang w:eastAsia="sl-SI"/>
        </w:rPr>
        <w:t>lepom zavrže.</w:t>
      </w:r>
    </w:p>
    <w:p w14:paraId="67EFC124" w14:textId="77777777" w:rsidR="001B2FBB" w:rsidRPr="00FE5358" w:rsidRDefault="001B2FBB" w:rsidP="001B2FBB">
      <w:pPr>
        <w:rPr>
          <w:rFonts w:eastAsia="Times New Roman" w:cstheme="minorHAnsi"/>
          <w:lang w:eastAsia="sl-SI"/>
        </w:rPr>
      </w:pPr>
    </w:p>
    <w:p w14:paraId="73D17278" w14:textId="77777777" w:rsidR="001B2FBB" w:rsidRPr="00FE5358" w:rsidRDefault="001B2FBB" w:rsidP="001B2FBB">
      <w:pPr>
        <w:rPr>
          <w:rFonts w:eastAsia="Times New Roman" w:cstheme="minorHAnsi"/>
          <w:lang w:eastAsia="sl-SI"/>
        </w:rPr>
      </w:pPr>
      <w:r w:rsidRPr="00FE5358">
        <w:rPr>
          <w:rFonts w:eastAsia="Times New Roman" w:cstheme="minorHAnsi"/>
          <w:lang w:eastAsia="sl-SI"/>
        </w:rPr>
        <w:t xml:space="preserve">Skladno z drugo alinejo prvega odstavka 71. člena </w:t>
      </w:r>
      <w:proofErr w:type="spellStart"/>
      <w:r w:rsidRPr="00FE5358">
        <w:rPr>
          <w:rFonts w:eastAsia="Times New Roman" w:cstheme="minorHAnsi"/>
          <w:lang w:eastAsia="sl-SI"/>
        </w:rPr>
        <w:t>ZPVPJN</w:t>
      </w:r>
      <w:proofErr w:type="spellEnd"/>
      <w:r w:rsidRPr="00FE5358">
        <w:rPr>
          <w:rFonts w:eastAsia="Times New Roman" w:cstheme="minorHAnsi"/>
          <w:lang w:eastAsia="sl-SI"/>
        </w:rPr>
        <w:t xml:space="preserve"> znaša taksa za vložitev zahtevka za revizijo, ki se nanaša na vsebino objave, povabilo k oddaji ponudbe ali razpisno dokumentacijo 4.000,00 EUR, če se javno naročilo oddaja po odprtem postopku. Taksa se plača na transakcijski račun odprt pri Banki Slovenije, Slovenska cesta 35, 1505 Ljubljana, Slovenija št. </w:t>
      </w:r>
      <w:proofErr w:type="spellStart"/>
      <w:r w:rsidRPr="00FE5358">
        <w:rPr>
          <w:rFonts w:eastAsia="Times New Roman" w:cstheme="minorHAnsi"/>
          <w:lang w:eastAsia="sl-SI"/>
        </w:rPr>
        <w:t>SI56</w:t>
      </w:r>
      <w:proofErr w:type="spellEnd"/>
      <w:r w:rsidRPr="00FE5358">
        <w:rPr>
          <w:rFonts w:eastAsia="Times New Roman" w:cstheme="minorHAnsi"/>
          <w:lang w:eastAsia="sl-SI"/>
        </w:rPr>
        <w:t xml:space="preserve"> 0110 0100 0358 802, SWIFT koda BS LJ SI </w:t>
      </w:r>
      <w:proofErr w:type="spellStart"/>
      <w:r w:rsidRPr="00FE5358">
        <w:rPr>
          <w:rFonts w:eastAsia="Times New Roman" w:cstheme="minorHAnsi"/>
          <w:lang w:eastAsia="sl-SI"/>
        </w:rPr>
        <w:t>2X</w:t>
      </w:r>
      <w:proofErr w:type="spellEnd"/>
      <w:r w:rsidRPr="00FE5358">
        <w:rPr>
          <w:rFonts w:eastAsia="Times New Roman" w:cstheme="minorHAnsi"/>
          <w:lang w:eastAsia="sl-SI"/>
        </w:rPr>
        <w:t xml:space="preserve">, </w:t>
      </w:r>
      <w:proofErr w:type="spellStart"/>
      <w:r w:rsidRPr="00FE5358">
        <w:rPr>
          <w:rFonts w:eastAsia="Times New Roman" w:cstheme="minorHAnsi"/>
          <w:lang w:eastAsia="sl-SI"/>
        </w:rPr>
        <w:t>IBAN</w:t>
      </w:r>
      <w:proofErr w:type="spellEnd"/>
      <w:r w:rsidRPr="00FE5358">
        <w:rPr>
          <w:rFonts w:eastAsia="Times New Roman" w:cstheme="minorHAnsi"/>
          <w:lang w:eastAsia="sl-SI"/>
        </w:rPr>
        <w:t xml:space="preserve"> </w:t>
      </w:r>
      <w:proofErr w:type="spellStart"/>
      <w:r w:rsidRPr="00FE5358">
        <w:rPr>
          <w:rFonts w:eastAsia="Times New Roman" w:cstheme="minorHAnsi"/>
          <w:lang w:eastAsia="sl-SI"/>
        </w:rPr>
        <w:t>SI56011001000358802</w:t>
      </w:r>
      <w:proofErr w:type="spellEnd"/>
      <w:r w:rsidRPr="00FE5358">
        <w:rPr>
          <w:rFonts w:eastAsia="Times New Roman" w:cstheme="minorHAnsi"/>
          <w:lang w:eastAsia="sl-SI"/>
        </w:rPr>
        <w:t xml:space="preserve"> in sklic 11 16110-</w:t>
      </w:r>
      <w:proofErr w:type="spellStart"/>
      <w:r w:rsidRPr="00FE5358">
        <w:rPr>
          <w:rFonts w:eastAsia="Times New Roman" w:cstheme="minorHAnsi"/>
          <w:lang w:eastAsia="sl-SI"/>
        </w:rPr>
        <w:t>7111290XXXXX</w:t>
      </w:r>
      <w:proofErr w:type="spellEnd"/>
      <w:r w:rsidRPr="00FE5358">
        <w:rPr>
          <w:rFonts w:eastAsia="Times New Roman" w:cstheme="minorHAnsi"/>
          <w:lang w:eastAsia="sl-SI"/>
        </w:rPr>
        <w:t>.</w:t>
      </w:r>
    </w:p>
    <w:p w14:paraId="4521511E" w14:textId="77777777" w:rsidR="001B2FBB" w:rsidRDefault="001B2FBB" w:rsidP="001B2FBB">
      <w:pPr>
        <w:rPr>
          <w:rFonts w:eastAsia="Times New Roman" w:cstheme="minorHAnsi"/>
          <w:lang w:eastAsia="sl-SI"/>
        </w:rPr>
      </w:pPr>
    </w:p>
    <w:p w14:paraId="2A31B88D" w14:textId="77777777" w:rsidR="001B2FBB" w:rsidRDefault="001B2FBB" w:rsidP="001B2FBB">
      <w:pPr>
        <w:rPr>
          <w:rFonts w:eastAsia="Times New Roman" w:cstheme="minorHAnsi"/>
          <w:lang w:eastAsia="sl-SI"/>
        </w:rPr>
      </w:pPr>
    </w:p>
    <w:p w14:paraId="5081CC18" w14:textId="77777777" w:rsidR="00D92AD2" w:rsidRPr="007D664A" w:rsidRDefault="00D92AD2" w:rsidP="001B2FBB">
      <w:pPr>
        <w:rPr>
          <w:rFonts w:eastAsia="Times New Roman" w:cstheme="minorHAnsi"/>
          <w:lang w:eastAsia="sl-SI"/>
        </w:rPr>
      </w:pPr>
    </w:p>
    <w:p w14:paraId="1E7F8A84" w14:textId="77777777" w:rsidR="001B2FBB" w:rsidRPr="007D664A" w:rsidRDefault="001B2FBB" w:rsidP="001B2FBB">
      <w:pPr>
        <w:ind w:left="2832" w:firstLine="708"/>
        <w:jc w:val="center"/>
        <w:rPr>
          <w:rFonts w:eastAsia="Times New Roman" w:cstheme="minorHAnsi"/>
          <w:lang w:eastAsia="sl-SI"/>
        </w:rPr>
      </w:pPr>
      <w:r w:rsidRPr="007D664A">
        <w:rPr>
          <w:rFonts w:eastAsia="Times New Roman" w:cstheme="minorHAnsi"/>
          <w:lang w:eastAsia="sl-SI"/>
        </w:rPr>
        <w:t>prof. dr. Gregor Anderluh, direktor</w:t>
      </w:r>
    </w:p>
    <w:p w14:paraId="1DF19C9B" w14:textId="77777777" w:rsidR="0070006B" w:rsidRPr="007D664A" w:rsidRDefault="001B2FBB" w:rsidP="001B2FBB">
      <w:pPr>
        <w:rPr>
          <w:rFonts w:eastAsia="Times New Roman" w:cstheme="minorHAnsi"/>
          <w:lang w:eastAsia="sl-SI"/>
        </w:rPr>
      </w:pPr>
      <w:r w:rsidRPr="007D664A">
        <w:rPr>
          <w:rFonts w:cstheme="minorHAnsi"/>
          <w:highlight w:val="yellow"/>
        </w:rPr>
        <w:br w:type="page"/>
      </w:r>
    </w:p>
    <w:p w14:paraId="5911B80E" w14:textId="77777777" w:rsidR="001E6A32" w:rsidRPr="0080461A" w:rsidRDefault="007A00E6" w:rsidP="00E373A0">
      <w:pPr>
        <w:pStyle w:val="Naslov1"/>
        <w:numPr>
          <w:ilvl w:val="0"/>
          <w:numId w:val="0"/>
        </w:numPr>
        <w:rPr>
          <w:highlight w:val="yellow"/>
        </w:rPr>
      </w:pPr>
      <w:bookmarkStart w:id="136" w:name="_Toc11062628"/>
      <w:bookmarkStart w:id="137" w:name="_Toc45169702"/>
      <w:bookmarkStart w:id="138" w:name="_Toc229034868"/>
      <w:r w:rsidRPr="0080461A">
        <w:lastRenderedPageBreak/>
        <w:t>Priloge</w:t>
      </w:r>
      <w:bookmarkEnd w:id="136"/>
      <w:bookmarkEnd w:id="137"/>
      <w:bookmarkEnd w:id="138"/>
    </w:p>
    <w:p w14:paraId="17CED172" w14:textId="77777777" w:rsidR="001E6A32" w:rsidRPr="0080461A" w:rsidRDefault="001E6A32">
      <w:pPr>
        <w:rPr>
          <w:rFonts w:cstheme="minorHAnsi"/>
          <w:highlight w:val="yellow"/>
          <w:lang w:eastAsia="sl-SI"/>
        </w:rPr>
      </w:pPr>
    </w:p>
    <w:p w14:paraId="7445CC84" w14:textId="77777777" w:rsidR="001E6A32" w:rsidRPr="0080461A" w:rsidRDefault="007A00E6">
      <w:pPr>
        <w:rPr>
          <w:rFonts w:eastAsia="Times New Roman" w:cstheme="minorHAnsi"/>
          <w:lang w:eastAsia="sl-SI"/>
        </w:rPr>
      </w:pPr>
      <w:r w:rsidRPr="0080461A">
        <w:rPr>
          <w:rFonts w:eastAsia="Times New Roman" w:cstheme="minorHAnsi"/>
          <w:lang w:eastAsia="sl-SI"/>
        </w:rPr>
        <w:t>Ponudnik naloži obrazec Predračun v zavihek »</w:t>
      </w:r>
      <w:r w:rsidRPr="0080461A">
        <w:rPr>
          <w:rFonts w:eastAsia="Times New Roman" w:cstheme="minorHAnsi"/>
          <w:b/>
          <w:lang w:eastAsia="sl-SI"/>
        </w:rPr>
        <w:t>Predračun</w:t>
      </w:r>
      <w:r w:rsidRPr="0080461A">
        <w:rPr>
          <w:rFonts w:eastAsia="Times New Roman" w:cstheme="minorHAnsi"/>
          <w:lang w:eastAsia="sl-SI"/>
        </w:rPr>
        <w:t xml:space="preserve">«,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obrazec v zavihek »</w:t>
      </w:r>
      <w:proofErr w:type="spellStart"/>
      <w:r w:rsidRPr="0080461A">
        <w:rPr>
          <w:rFonts w:eastAsia="Times New Roman" w:cstheme="minorHAnsi"/>
          <w:b/>
          <w:lang w:eastAsia="sl-SI"/>
        </w:rPr>
        <w:t>ESPD</w:t>
      </w:r>
      <w:proofErr w:type="spellEnd"/>
      <w:r w:rsidRPr="0080461A">
        <w:rPr>
          <w:rFonts w:eastAsia="Times New Roman" w:cstheme="minorHAnsi"/>
          <w:lang w:eastAsia="sl-SI"/>
        </w:rPr>
        <w:t>«, ostalo dokumentacijo pa naloži v zavihek »</w:t>
      </w:r>
      <w:r w:rsidRPr="0080461A">
        <w:rPr>
          <w:rFonts w:eastAsia="Times New Roman" w:cstheme="minorHAnsi"/>
          <w:b/>
          <w:lang w:eastAsia="sl-SI"/>
        </w:rPr>
        <w:t>Druge priloge</w:t>
      </w:r>
      <w:r w:rsidRPr="0080461A">
        <w:rPr>
          <w:rFonts w:eastAsia="Times New Roman" w:cstheme="minorHAnsi"/>
          <w:lang w:eastAsia="sl-SI"/>
        </w:rPr>
        <w:t>«.</w:t>
      </w:r>
    </w:p>
    <w:p w14:paraId="34C3D672" w14:textId="439DAFD0" w:rsidR="001E6A32" w:rsidRDefault="001E6A32">
      <w:pPr>
        <w:rPr>
          <w:rFonts w:eastAsia="Times New Roman" w:cstheme="minorHAnsi"/>
          <w:lang w:eastAsia="sl-SI"/>
        </w:rPr>
      </w:pPr>
    </w:p>
    <w:p w14:paraId="136E8CA4" w14:textId="13162D66" w:rsidR="00C20E63" w:rsidRDefault="00C20E63">
      <w:pPr>
        <w:rPr>
          <w:rFonts w:eastAsia="Times New Roman" w:cstheme="minorHAnsi"/>
          <w:lang w:eastAsia="sl-SI"/>
        </w:rPr>
      </w:pPr>
    </w:p>
    <w:p w14:paraId="54D84FE9" w14:textId="77777777" w:rsidR="00C20E63" w:rsidRPr="0080461A" w:rsidRDefault="00C20E63">
      <w:pPr>
        <w:rPr>
          <w:rFonts w:eastAsia="Times New Roman" w:cstheme="minorHAnsi"/>
          <w:lang w:eastAsia="sl-SI"/>
        </w:rPr>
      </w:pPr>
    </w:p>
    <w:p w14:paraId="58069BDE" w14:textId="77777777" w:rsidR="001E6A32" w:rsidRPr="0080461A" w:rsidRDefault="001E6A32">
      <w:pPr>
        <w:rPr>
          <w:rFonts w:eastAsia="Times New Roman" w:cstheme="minorHAnsi"/>
          <w:lang w:eastAsia="sl-SI"/>
        </w:rPr>
      </w:pPr>
    </w:p>
    <w:p w14:paraId="7824BF49" w14:textId="77777777" w:rsidR="00C20E63" w:rsidRPr="00043DC5" w:rsidRDefault="00C20E63" w:rsidP="00C20E63">
      <w:pPr>
        <w:rPr>
          <w:rFonts w:cstheme="minorHAnsi"/>
          <w:sz w:val="20"/>
          <w:szCs w:val="20"/>
        </w:rPr>
      </w:pPr>
      <w:r w:rsidRPr="00043DC5">
        <w:rPr>
          <w:rFonts w:cstheme="minorHAnsi"/>
          <w:sz w:val="20"/>
          <w:szCs w:val="20"/>
          <w:u w:val="single"/>
        </w:rPr>
        <w:t>Opomba</w:t>
      </w:r>
      <w:r w:rsidRPr="00043DC5">
        <w:rPr>
          <w:rFonts w:cstheme="minorHAnsi"/>
          <w:sz w:val="20"/>
          <w:szCs w:val="20"/>
        </w:rPr>
        <w:t xml:space="preserve">: </w:t>
      </w:r>
      <w:bookmarkStart w:id="139" w:name="_Hlk187226251"/>
      <w:r w:rsidRPr="00043DC5">
        <w:rPr>
          <w:rFonts w:cstheme="minorHAnsi"/>
          <w:sz w:val="20"/>
          <w:szCs w:val="20"/>
        </w:rPr>
        <w:t>Zaželeno je, da ponudnik v ponudbi predloži:</w:t>
      </w:r>
    </w:p>
    <w:p w14:paraId="34CB47BC" w14:textId="77777777" w:rsidR="00C20E63" w:rsidRPr="00043DC5" w:rsidRDefault="00C20E63" w:rsidP="00DD1E5F">
      <w:pPr>
        <w:pStyle w:val="Odstavekseznama"/>
        <w:numPr>
          <w:ilvl w:val="0"/>
          <w:numId w:val="17"/>
        </w:numPr>
        <w:ind w:left="426"/>
        <w:jc w:val="both"/>
        <w:rPr>
          <w:rFonts w:cstheme="minorHAnsi"/>
          <w:sz w:val="20"/>
          <w:szCs w:val="20"/>
        </w:rPr>
      </w:pPr>
      <w:r w:rsidRPr="00043DC5">
        <w:rPr>
          <w:rFonts w:cstheme="minorHAnsi"/>
          <w:sz w:val="20"/>
          <w:szCs w:val="20"/>
        </w:rPr>
        <w:t xml:space="preserve">Potrdila </w:t>
      </w:r>
      <w:r w:rsidRPr="00B517AE">
        <w:rPr>
          <w:rFonts w:cstheme="minorHAnsi"/>
          <w:sz w:val="20"/>
          <w:szCs w:val="20"/>
        </w:rPr>
        <w:t>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r w:rsidRPr="00043DC5">
        <w:rPr>
          <w:rFonts w:cstheme="minorHAnsi"/>
          <w:sz w:val="20"/>
          <w:szCs w:val="20"/>
        </w:rPr>
        <w:t>;</w:t>
      </w:r>
    </w:p>
    <w:p w14:paraId="758BC6A5" w14:textId="6CF9CD98" w:rsidR="00C20E63" w:rsidRPr="00043DC5" w:rsidRDefault="00C20E63" w:rsidP="00DD1E5F">
      <w:pPr>
        <w:pStyle w:val="Odstavekseznama"/>
        <w:numPr>
          <w:ilvl w:val="0"/>
          <w:numId w:val="17"/>
        </w:numPr>
        <w:ind w:left="426"/>
        <w:jc w:val="both"/>
        <w:rPr>
          <w:rFonts w:cstheme="minorHAnsi"/>
          <w:sz w:val="20"/>
          <w:szCs w:val="20"/>
        </w:rPr>
      </w:pPr>
      <w:bookmarkStart w:id="140" w:name="_Hlk192576234"/>
      <w:bookmarkEnd w:id="139"/>
      <w:r w:rsidRPr="00043DC5">
        <w:rPr>
          <w:rFonts w:cstheme="minorHAnsi"/>
          <w:sz w:val="20"/>
          <w:szCs w:val="20"/>
        </w:rPr>
        <w:t xml:space="preserve">Potrdila, ki jih izda pristojni organ v matični državi gospodarskega subjekta in ki izkazujejo, da pri gospodarskem subjektu ne obstaja izključitveni razlog iz 2. odstavka 75. člena ZJN-3 </w:t>
      </w:r>
      <w:r w:rsidR="00EF47ED">
        <w:rPr>
          <w:rFonts w:cstheme="minorHAnsi"/>
          <w:sz w:val="20"/>
          <w:szCs w:val="20"/>
        </w:rPr>
        <w:t>oz.</w:t>
      </w:r>
      <w:r w:rsidRPr="00043DC5">
        <w:rPr>
          <w:rFonts w:cstheme="minorHAnsi"/>
          <w:sz w:val="20"/>
          <w:szCs w:val="20"/>
        </w:rPr>
        <w:t xml:space="preserve"> točke 10.2 razpisne dokumentacije, in sicer za vse gospodarske subjekte, ki sodelujejo v ponudbi in nimajo sedeža v Republiki Sloveniji;</w:t>
      </w:r>
    </w:p>
    <w:p w14:paraId="0E508F7F" w14:textId="77777777" w:rsidR="00C20E63" w:rsidRPr="00043DC5" w:rsidRDefault="00C20E63" w:rsidP="00DD1E5F">
      <w:pPr>
        <w:pStyle w:val="Odstavekseznama"/>
        <w:numPr>
          <w:ilvl w:val="0"/>
          <w:numId w:val="17"/>
        </w:numPr>
        <w:ind w:left="426"/>
        <w:jc w:val="both"/>
        <w:rPr>
          <w:rFonts w:cstheme="minorHAnsi"/>
          <w:sz w:val="20"/>
          <w:szCs w:val="20"/>
        </w:rPr>
      </w:pPr>
      <w:bookmarkStart w:id="141" w:name="_Hlk192576515"/>
      <w:r w:rsidRPr="00043DC5">
        <w:rPr>
          <w:rFonts w:cstheme="minorHAnsi"/>
          <w:sz w:val="20"/>
          <w:szCs w:val="20"/>
        </w:rPr>
        <w:t>Izpise iz evidence o pravnomočnih odločbah o prekrških, ki jo vodi pristojni organ v matični državi gospodarskega subjekta, in sicer za vse gospodarske subjekte, ki sodelujejo v ponudbi in nimajo sedeža v Republiki Sloveniji;</w:t>
      </w:r>
      <w:bookmarkEnd w:id="140"/>
      <w:bookmarkEnd w:id="141"/>
    </w:p>
    <w:p w14:paraId="1096864B" w14:textId="77777777" w:rsidR="001E6A32" w:rsidRPr="0080461A" w:rsidRDefault="007A00E6">
      <w:pPr>
        <w:rPr>
          <w:rFonts w:cstheme="minorHAnsi"/>
          <w:lang w:eastAsia="sl-SI"/>
        </w:rPr>
      </w:pPr>
      <w:r w:rsidRPr="0080461A">
        <w:br w:type="page"/>
      </w:r>
    </w:p>
    <w:p w14:paraId="19E489C3" w14:textId="77777777" w:rsidR="00C20E63" w:rsidRPr="00DE0C44" w:rsidRDefault="00C20E63" w:rsidP="00DD1E5F">
      <w:pPr>
        <w:numPr>
          <w:ilvl w:val="0"/>
          <w:numId w:val="19"/>
        </w:numPr>
        <w:suppressAutoHyphens w:val="0"/>
        <w:spacing w:line="23" w:lineRule="atLeast"/>
        <w:contextualSpacing/>
        <w:jc w:val="left"/>
        <w:outlineLvl w:val="0"/>
        <w:rPr>
          <w:rFonts w:cs="Arial"/>
          <w:b/>
          <w:bCs/>
        </w:rPr>
      </w:pPr>
      <w:bookmarkStart w:id="142" w:name="_Toc137468613"/>
      <w:bookmarkStart w:id="143" w:name="_Toc137468806"/>
      <w:bookmarkStart w:id="144" w:name="_Toc151549820"/>
      <w:bookmarkStart w:id="145" w:name="_Toc199244282"/>
      <w:bookmarkStart w:id="146" w:name="_Toc229034869"/>
      <w:r w:rsidRPr="00DE0C44">
        <w:rPr>
          <w:rFonts w:cs="Arial"/>
          <w:b/>
          <w:bCs/>
        </w:rPr>
        <w:lastRenderedPageBreak/>
        <w:t>Podatki o ponudniku</w:t>
      </w:r>
      <w:bookmarkEnd w:id="142"/>
      <w:bookmarkEnd w:id="143"/>
      <w:bookmarkEnd w:id="144"/>
      <w:bookmarkEnd w:id="145"/>
      <w:bookmarkEnd w:id="146"/>
    </w:p>
    <w:p w14:paraId="10A28202" w14:textId="77777777" w:rsidR="00D7424C" w:rsidRDefault="00D7424C" w:rsidP="00D7424C">
      <w:pPr>
        <w:spacing w:line="23" w:lineRule="atLeast"/>
        <w:outlineLvl w:val="0"/>
        <w:rPr>
          <w:rFonts w:cstheme="minorHAnsi"/>
          <w:b/>
          <w:bCs/>
          <w:color w:val="000000"/>
        </w:rPr>
      </w:pPr>
    </w:p>
    <w:p w14:paraId="7034D81A" w14:textId="77777777" w:rsidR="00053946" w:rsidRPr="00D7424C" w:rsidRDefault="00053946" w:rsidP="00D7424C">
      <w:pPr>
        <w:spacing w:line="23" w:lineRule="atLeast"/>
        <w:outlineLvl w:val="0"/>
        <w:rPr>
          <w:rFonts w:cstheme="minorHAnsi"/>
          <w:b/>
          <w:bCs/>
          <w:color w:val="000000"/>
        </w:rPr>
      </w:pPr>
    </w:p>
    <w:tbl>
      <w:tblPr>
        <w:tblW w:w="10065" w:type="dxa"/>
        <w:tblInd w:w="-5" w:type="dxa"/>
        <w:tblCellMar>
          <w:left w:w="70" w:type="dxa"/>
          <w:right w:w="70" w:type="dxa"/>
        </w:tblCellMar>
        <w:tblLook w:val="04A0" w:firstRow="1" w:lastRow="0" w:firstColumn="1" w:lastColumn="0" w:noHBand="0" w:noVBand="1"/>
      </w:tblPr>
      <w:tblGrid>
        <w:gridCol w:w="4678"/>
        <w:gridCol w:w="5387"/>
      </w:tblGrid>
      <w:tr w:rsidR="00D7424C" w:rsidRPr="00467699" w14:paraId="0C036A9C" w14:textId="77777777" w:rsidTr="00713AA9">
        <w:trPr>
          <w:trHeight w:val="600"/>
        </w:trPr>
        <w:tc>
          <w:tcPr>
            <w:tcW w:w="4678" w:type="dxa"/>
            <w:tcBorders>
              <w:top w:val="single" w:sz="4" w:space="0" w:color="auto"/>
              <w:left w:val="single" w:sz="4" w:space="0" w:color="auto"/>
              <w:bottom w:val="single" w:sz="4" w:space="0" w:color="auto"/>
              <w:right w:val="single" w:sz="4" w:space="0" w:color="auto"/>
            </w:tcBorders>
            <w:vAlign w:val="center"/>
            <w:hideMark/>
          </w:tcPr>
          <w:p w14:paraId="45625241" w14:textId="77777777" w:rsidR="00D7424C" w:rsidRPr="00037758" w:rsidRDefault="00D7424C" w:rsidP="00D7424C">
            <w:pPr>
              <w:jc w:val="left"/>
              <w:rPr>
                <w:rFonts w:ascii="Calibri" w:hAnsi="Calibri" w:cs="Calibri"/>
                <w:b/>
                <w:bCs/>
                <w:color w:val="000000"/>
              </w:rPr>
            </w:pPr>
            <w:r w:rsidRPr="00037758">
              <w:rPr>
                <w:rFonts w:ascii="Calibri" w:hAnsi="Calibri" w:cs="Calibri"/>
                <w:b/>
                <w:bCs/>
                <w:color w:val="000000"/>
              </w:rPr>
              <w:t>Ime firme</w:t>
            </w:r>
          </w:p>
        </w:tc>
        <w:tc>
          <w:tcPr>
            <w:tcW w:w="5387" w:type="dxa"/>
            <w:tcBorders>
              <w:top w:val="single" w:sz="4" w:space="0" w:color="auto"/>
              <w:left w:val="nil"/>
              <w:bottom w:val="single" w:sz="4" w:space="0" w:color="auto"/>
              <w:right w:val="single" w:sz="4" w:space="0" w:color="auto"/>
            </w:tcBorders>
            <w:vAlign w:val="center"/>
            <w:hideMark/>
          </w:tcPr>
          <w:p w14:paraId="67FA650C" w14:textId="77777777" w:rsidR="00D7424C" w:rsidRPr="00467699" w:rsidRDefault="00D7424C" w:rsidP="004A0E8A">
            <w:pPr>
              <w:rPr>
                <w:rFonts w:cstheme="minorHAnsi"/>
                <w:color w:val="000000"/>
              </w:rPr>
            </w:pPr>
            <w:r w:rsidRPr="00467699">
              <w:rPr>
                <w:rFonts w:cstheme="minorHAnsi"/>
                <w:color w:val="000000"/>
              </w:rPr>
              <w:t> </w:t>
            </w:r>
          </w:p>
        </w:tc>
      </w:tr>
      <w:tr w:rsidR="00D7424C" w:rsidRPr="00467699" w14:paraId="479BEC1D" w14:textId="77777777" w:rsidTr="00713AA9">
        <w:trPr>
          <w:trHeight w:val="600"/>
        </w:trPr>
        <w:tc>
          <w:tcPr>
            <w:tcW w:w="4678" w:type="dxa"/>
            <w:tcBorders>
              <w:top w:val="nil"/>
              <w:left w:val="single" w:sz="4" w:space="0" w:color="auto"/>
              <w:bottom w:val="single" w:sz="4" w:space="0" w:color="auto"/>
              <w:right w:val="single" w:sz="4" w:space="0" w:color="auto"/>
            </w:tcBorders>
            <w:vAlign w:val="center"/>
            <w:hideMark/>
          </w:tcPr>
          <w:p w14:paraId="7A1D8FB3" w14:textId="77777777" w:rsidR="00D7424C" w:rsidRPr="00037758" w:rsidRDefault="00D7424C" w:rsidP="00D7424C">
            <w:pPr>
              <w:jc w:val="left"/>
              <w:rPr>
                <w:rFonts w:ascii="Calibri" w:hAnsi="Calibri" w:cs="Calibri"/>
                <w:b/>
                <w:bCs/>
                <w:color w:val="000000"/>
              </w:rPr>
            </w:pPr>
            <w:r w:rsidRPr="00037758">
              <w:rPr>
                <w:rFonts w:ascii="Calibri" w:hAnsi="Calibri" w:cs="Calibri"/>
                <w:b/>
                <w:bCs/>
                <w:color w:val="000000"/>
              </w:rPr>
              <w:t>Naslov</w:t>
            </w:r>
          </w:p>
        </w:tc>
        <w:tc>
          <w:tcPr>
            <w:tcW w:w="5387" w:type="dxa"/>
            <w:tcBorders>
              <w:top w:val="nil"/>
              <w:left w:val="nil"/>
              <w:bottom w:val="single" w:sz="4" w:space="0" w:color="auto"/>
              <w:right w:val="single" w:sz="4" w:space="0" w:color="auto"/>
            </w:tcBorders>
            <w:vAlign w:val="center"/>
            <w:hideMark/>
          </w:tcPr>
          <w:p w14:paraId="5B1ECC99" w14:textId="77777777" w:rsidR="00D7424C" w:rsidRPr="00467699" w:rsidRDefault="00D7424C" w:rsidP="004A0E8A">
            <w:pPr>
              <w:rPr>
                <w:rFonts w:cstheme="minorHAnsi"/>
                <w:color w:val="000000"/>
              </w:rPr>
            </w:pPr>
            <w:r w:rsidRPr="00467699">
              <w:rPr>
                <w:rFonts w:cstheme="minorHAnsi"/>
                <w:color w:val="000000"/>
              </w:rPr>
              <w:t> </w:t>
            </w:r>
          </w:p>
        </w:tc>
      </w:tr>
      <w:tr w:rsidR="00D7424C" w:rsidRPr="00467699" w14:paraId="067D643C" w14:textId="77777777" w:rsidTr="00713AA9">
        <w:trPr>
          <w:trHeight w:val="600"/>
        </w:trPr>
        <w:tc>
          <w:tcPr>
            <w:tcW w:w="4678" w:type="dxa"/>
            <w:tcBorders>
              <w:top w:val="nil"/>
              <w:left w:val="single" w:sz="4" w:space="0" w:color="auto"/>
              <w:bottom w:val="single" w:sz="4" w:space="0" w:color="auto"/>
              <w:right w:val="single" w:sz="4" w:space="0" w:color="auto"/>
            </w:tcBorders>
            <w:vAlign w:val="center"/>
          </w:tcPr>
          <w:p w14:paraId="43BDE8E8" w14:textId="77777777" w:rsidR="00D7424C" w:rsidRPr="00037758" w:rsidRDefault="00D7424C" w:rsidP="00D7424C">
            <w:pPr>
              <w:jc w:val="left"/>
              <w:rPr>
                <w:rFonts w:ascii="Calibri" w:hAnsi="Calibri" w:cs="Calibri"/>
                <w:b/>
                <w:bCs/>
                <w:color w:val="000000"/>
              </w:rPr>
            </w:pPr>
            <w:r w:rsidRPr="00037758">
              <w:rPr>
                <w:rFonts w:ascii="Calibri" w:hAnsi="Calibri" w:cs="Calibri"/>
                <w:b/>
                <w:bCs/>
                <w:color w:val="000000"/>
              </w:rPr>
              <w:t>E-pošta</w:t>
            </w:r>
          </w:p>
        </w:tc>
        <w:tc>
          <w:tcPr>
            <w:tcW w:w="5387" w:type="dxa"/>
            <w:tcBorders>
              <w:top w:val="nil"/>
              <w:left w:val="nil"/>
              <w:bottom w:val="single" w:sz="4" w:space="0" w:color="auto"/>
              <w:right w:val="single" w:sz="4" w:space="0" w:color="auto"/>
            </w:tcBorders>
            <w:vAlign w:val="center"/>
          </w:tcPr>
          <w:p w14:paraId="679CD3FC" w14:textId="77777777" w:rsidR="00D7424C" w:rsidRPr="00467699" w:rsidRDefault="00D7424C" w:rsidP="004A0E8A">
            <w:pPr>
              <w:rPr>
                <w:rFonts w:cstheme="minorHAnsi"/>
                <w:color w:val="000000"/>
              </w:rPr>
            </w:pPr>
          </w:p>
        </w:tc>
      </w:tr>
      <w:tr w:rsidR="00D7424C" w:rsidRPr="00467699" w14:paraId="4F570FB5" w14:textId="77777777" w:rsidTr="00713AA9">
        <w:trPr>
          <w:trHeight w:val="600"/>
        </w:trPr>
        <w:tc>
          <w:tcPr>
            <w:tcW w:w="4678" w:type="dxa"/>
            <w:tcBorders>
              <w:top w:val="nil"/>
              <w:left w:val="single" w:sz="4" w:space="0" w:color="auto"/>
              <w:bottom w:val="single" w:sz="4" w:space="0" w:color="auto"/>
              <w:right w:val="single" w:sz="4" w:space="0" w:color="auto"/>
            </w:tcBorders>
            <w:vAlign w:val="center"/>
          </w:tcPr>
          <w:p w14:paraId="137B04AD" w14:textId="77777777" w:rsidR="00D7424C" w:rsidRPr="00037758" w:rsidRDefault="00D7424C" w:rsidP="00D7424C">
            <w:pPr>
              <w:jc w:val="left"/>
              <w:rPr>
                <w:rFonts w:ascii="Calibri" w:hAnsi="Calibri" w:cs="Calibri"/>
                <w:b/>
                <w:bCs/>
                <w:color w:val="000000"/>
              </w:rPr>
            </w:pPr>
            <w:r w:rsidRPr="00037758">
              <w:rPr>
                <w:rFonts w:ascii="Calibri" w:hAnsi="Calibri" w:cs="Calibri"/>
                <w:b/>
                <w:bCs/>
                <w:color w:val="000000"/>
              </w:rPr>
              <w:t>Tel. št</w:t>
            </w:r>
            <w:r>
              <w:rPr>
                <w:rFonts w:ascii="Calibri" w:hAnsi="Calibri" w:cs="Calibri"/>
                <w:b/>
                <w:bCs/>
                <w:color w:val="000000"/>
              </w:rPr>
              <w:t>.</w:t>
            </w:r>
          </w:p>
        </w:tc>
        <w:tc>
          <w:tcPr>
            <w:tcW w:w="5387" w:type="dxa"/>
            <w:tcBorders>
              <w:top w:val="nil"/>
              <w:left w:val="nil"/>
              <w:bottom w:val="single" w:sz="4" w:space="0" w:color="auto"/>
              <w:right w:val="single" w:sz="4" w:space="0" w:color="auto"/>
            </w:tcBorders>
            <w:vAlign w:val="center"/>
          </w:tcPr>
          <w:p w14:paraId="716F2122" w14:textId="77777777" w:rsidR="00D7424C" w:rsidRPr="00467699" w:rsidRDefault="00D7424C" w:rsidP="004A0E8A">
            <w:pPr>
              <w:rPr>
                <w:rFonts w:cstheme="minorHAnsi"/>
                <w:color w:val="000000"/>
              </w:rPr>
            </w:pPr>
          </w:p>
        </w:tc>
      </w:tr>
      <w:tr w:rsidR="00D7424C" w:rsidRPr="00467699" w14:paraId="44C79173" w14:textId="77777777" w:rsidTr="00713AA9">
        <w:trPr>
          <w:trHeight w:val="600"/>
        </w:trPr>
        <w:tc>
          <w:tcPr>
            <w:tcW w:w="4678" w:type="dxa"/>
            <w:tcBorders>
              <w:top w:val="nil"/>
              <w:left w:val="single" w:sz="4" w:space="0" w:color="auto"/>
              <w:bottom w:val="single" w:sz="4" w:space="0" w:color="auto"/>
              <w:right w:val="single" w:sz="4" w:space="0" w:color="auto"/>
            </w:tcBorders>
            <w:vAlign w:val="center"/>
            <w:hideMark/>
          </w:tcPr>
          <w:p w14:paraId="5A02846B" w14:textId="77777777" w:rsidR="00D7424C" w:rsidRPr="00037758" w:rsidRDefault="00D7424C" w:rsidP="00D7424C">
            <w:pPr>
              <w:jc w:val="left"/>
              <w:rPr>
                <w:rFonts w:ascii="Calibri" w:hAnsi="Calibri" w:cs="Calibri"/>
                <w:b/>
                <w:bCs/>
                <w:color w:val="000000"/>
              </w:rPr>
            </w:pPr>
            <w:r w:rsidRPr="00037758">
              <w:rPr>
                <w:rFonts w:ascii="Calibri" w:hAnsi="Calibri" w:cs="Calibri"/>
                <w:b/>
                <w:bCs/>
                <w:color w:val="000000"/>
              </w:rPr>
              <w:t>ID za DDV</w:t>
            </w:r>
          </w:p>
        </w:tc>
        <w:tc>
          <w:tcPr>
            <w:tcW w:w="5387" w:type="dxa"/>
            <w:tcBorders>
              <w:top w:val="nil"/>
              <w:left w:val="nil"/>
              <w:bottom w:val="single" w:sz="4" w:space="0" w:color="auto"/>
              <w:right w:val="single" w:sz="4" w:space="0" w:color="auto"/>
            </w:tcBorders>
            <w:vAlign w:val="center"/>
            <w:hideMark/>
          </w:tcPr>
          <w:p w14:paraId="2D9EEBC4" w14:textId="77777777" w:rsidR="00D7424C" w:rsidRPr="00467699" w:rsidRDefault="00D7424C" w:rsidP="004A0E8A">
            <w:pPr>
              <w:rPr>
                <w:rFonts w:cstheme="minorHAnsi"/>
                <w:color w:val="000000"/>
              </w:rPr>
            </w:pPr>
            <w:r w:rsidRPr="00467699">
              <w:rPr>
                <w:rFonts w:cstheme="minorHAnsi"/>
                <w:color w:val="000000"/>
              </w:rPr>
              <w:t> </w:t>
            </w:r>
          </w:p>
        </w:tc>
      </w:tr>
      <w:tr w:rsidR="00D7424C" w:rsidRPr="00467699" w14:paraId="4FB139F9" w14:textId="77777777" w:rsidTr="00713AA9">
        <w:trPr>
          <w:trHeight w:val="600"/>
        </w:trPr>
        <w:tc>
          <w:tcPr>
            <w:tcW w:w="4678" w:type="dxa"/>
            <w:tcBorders>
              <w:top w:val="nil"/>
              <w:left w:val="single" w:sz="4" w:space="0" w:color="auto"/>
              <w:bottom w:val="single" w:sz="4" w:space="0" w:color="auto"/>
              <w:right w:val="single" w:sz="4" w:space="0" w:color="auto"/>
            </w:tcBorders>
            <w:vAlign w:val="center"/>
            <w:hideMark/>
          </w:tcPr>
          <w:p w14:paraId="3723BB0D" w14:textId="77777777" w:rsidR="00D7424C" w:rsidRPr="00037758" w:rsidRDefault="00D7424C" w:rsidP="00D7424C">
            <w:pPr>
              <w:jc w:val="left"/>
              <w:rPr>
                <w:rFonts w:ascii="Calibri" w:hAnsi="Calibri" w:cs="Calibri"/>
                <w:b/>
                <w:bCs/>
                <w:color w:val="000000"/>
              </w:rPr>
            </w:pPr>
            <w:r w:rsidRPr="00037758">
              <w:rPr>
                <w:rFonts w:ascii="Calibri" w:hAnsi="Calibri" w:cs="Calibri"/>
                <w:b/>
                <w:bCs/>
                <w:color w:val="000000"/>
              </w:rPr>
              <w:t>Matična št.</w:t>
            </w:r>
          </w:p>
        </w:tc>
        <w:tc>
          <w:tcPr>
            <w:tcW w:w="5387" w:type="dxa"/>
            <w:tcBorders>
              <w:top w:val="nil"/>
              <w:left w:val="nil"/>
              <w:bottom w:val="single" w:sz="4" w:space="0" w:color="auto"/>
              <w:right w:val="single" w:sz="4" w:space="0" w:color="auto"/>
            </w:tcBorders>
            <w:vAlign w:val="center"/>
            <w:hideMark/>
          </w:tcPr>
          <w:p w14:paraId="70CBA621" w14:textId="77777777" w:rsidR="00D7424C" w:rsidRPr="00467699" w:rsidRDefault="00D7424C" w:rsidP="004A0E8A">
            <w:pPr>
              <w:rPr>
                <w:rFonts w:cstheme="minorHAnsi"/>
                <w:color w:val="000000"/>
              </w:rPr>
            </w:pPr>
            <w:r w:rsidRPr="00467699">
              <w:rPr>
                <w:rFonts w:cstheme="minorHAnsi"/>
                <w:color w:val="000000"/>
              </w:rPr>
              <w:t> </w:t>
            </w:r>
          </w:p>
        </w:tc>
      </w:tr>
      <w:tr w:rsidR="00D7424C" w:rsidRPr="00467699" w14:paraId="016EC3BB" w14:textId="77777777" w:rsidTr="00713AA9">
        <w:trPr>
          <w:trHeight w:val="600"/>
        </w:trPr>
        <w:tc>
          <w:tcPr>
            <w:tcW w:w="4678" w:type="dxa"/>
            <w:tcBorders>
              <w:top w:val="nil"/>
              <w:left w:val="single" w:sz="4" w:space="0" w:color="auto"/>
              <w:bottom w:val="single" w:sz="4" w:space="0" w:color="auto"/>
              <w:right w:val="single" w:sz="4" w:space="0" w:color="auto"/>
            </w:tcBorders>
            <w:vAlign w:val="center"/>
            <w:hideMark/>
          </w:tcPr>
          <w:p w14:paraId="5D09D435" w14:textId="77777777" w:rsidR="00D7424C" w:rsidRPr="00037758" w:rsidRDefault="00D7424C" w:rsidP="00D7424C">
            <w:pPr>
              <w:jc w:val="left"/>
              <w:rPr>
                <w:rFonts w:ascii="Calibri" w:hAnsi="Calibri" w:cs="Calibri"/>
                <w:b/>
                <w:bCs/>
                <w:color w:val="000000"/>
              </w:rPr>
            </w:pPr>
            <w:r w:rsidRPr="00037758">
              <w:rPr>
                <w:rFonts w:ascii="Calibri" w:hAnsi="Calibri" w:cs="Calibri"/>
                <w:b/>
                <w:bCs/>
                <w:color w:val="000000"/>
              </w:rPr>
              <w:t>Kontaktna oseba</w:t>
            </w:r>
          </w:p>
        </w:tc>
        <w:tc>
          <w:tcPr>
            <w:tcW w:w="5387" w:type="dxa"/>
            <w:tcBorders>
              <w:top w:val="nil"/>
              <w:left w:val="nil"/>
              <w:bottom w:val="single" w:sz="4" w:space="0" w:color="auto"/>
              <w:right w:val="single" w:sz="4" w:space="0" w:color="auto"/>
            </w:tcBorders>
            <w:vAlign w:val="center"/>
            <w:hideMark/>
          </w:tcPr>
          <w:p w14:paraId="5D1ECB6C" w14:textId="77777777" w:rsidR="00D7424C" w:rsidRPr="00467699" w:rsidRDefault="00D7424C" w:rsidP="004A0E8A">
            <w:pPr>
              <w:rPr>
                <w:rFonts w:cstheme="minorHAnsi"/>
                <w:color w:val="000000"/>
              </w:rPr>
            </w:pPr>
            <w:r w:rsidRPr="00467699">
              <w:rPr>
                <w:rFonts w:cstheme="minorHAnsi"/>
                <w:color w:val="000000"/>
              </w:rPr>
              <w:t> </w:t>
            </w:r>
          </w:p>
        </w:tc>
      </w:tr>
      <w:tr w:rsidR="00D7424C" w:rsidRPr="00467699" w14:paraId="7604DBB6" w14:textId="77777777" w:rsidTr="00713AA9">
        <w:trPr>
          <w:trHeight w:val="600"/>
        </w:trPr>
        <w:tc>
          <w:tcPr>
            <w:tcW w:w="4678" w:type="dxa"/>
            <w:tcBorders>
              <w:top w:val="nil"/>
              <w:left w:val="single" w:sz="4" w:space="0" w:color="auto"/>
              <w:bottom w:val="single" w:sz="4" w:space="0" w:color="auto"/>
              <w:right w:val="single" w:sz="4" w:space="0" w:color="auto"/>
            </w:tcBorders>
            <w:vAlign w:val="center"/>
            <w:hideMark/>
          </w:tcPr>
          <w:p w14:paraId="11579A14" w14:textId="77777777" w:rsidR="00D7424C" w:rsidRPr="00037758" w:rsidRDefault="00D7424C" w:rsidP="00D7424C">
            <w:pPr>
              <w:jc w:val="left"/>
              <w:rPr>
                <w:rFonts w:ascii="Calibri" w:hAnsi="Calibri" w:cs="Calibri"/>
                <w:b/>
                <w:bCs/>
                <w:color w:val="000000"/>
              </w:rPr>
            </w:pPr>
            <w:r w:rsidRPr="00037758">
              <w:rPr>
                <w:rFonts w:ascii="Calibri" w:hAnsi="Calibri" w:cs="Calibri"/>
                <w:b/>
                <w:bCs/>
                <w:color w:val="000000"/>
              </w:rPr>
              <w:t>E-pošta kontaktne osebe</w:t>
            </w:r>
          </w:p>
        </w:tc>
        <w:tc>
          <w:tcPr>
            <w:tcW w:w="5387" w:type="dxa"/>
            <w:tcBorders>
              <w:top w:val="nil"/>
              <w:left w:val="nil"/>
              <w:bottom w:val="single" w:sz="4" w:space="0" w:color="auto"/>
              <w:right w:val="single" w:sz="4" w:space="0" w:color="auto"/>
            </w:tcBorders>
            <w:vAlign w:val="center"/>
            <w:hideMark/>
          </w:tcPr>
          <w:p w14:paraId="68BEAD22" w14:textId="77777777" w:rsidR="00D7424C" w:rsidRPr="00467699" w:rsidRDefault="00D7424C" w:rsidP="004A0E8A">
            <w:pPr>
              <w:rPr>
                <w:rFonts w:cstheme="minorHAnsi"/>
                <w:color w:val="000000"/>
              </w:rPr>
            </w:pPr>
            <w:r w:rsidRPr="00467699">
              <w:rPr>
                <w:rFonts w:cstheme="minorHAnsi"/>
                <w:color w:val="000000"/>
              </w:rPr>
              <w:t> </w:t>
            </w:r>
          </w:p>
        </w:tc>
      </w:tr>
      <w:tr w:rsidR="00D7424C" w:rsidRPr="00467699" w14:paraId="087E5B53" w14:textId="77777777" w:rsidTr="00713AA9">
        <w:trPr>
          <w:trHeight w:val="600"/>
        </w:trPr>
        <w:tc>
          <w:tcPr>
            <w:tcW w:w="4678" w:type="dxa"/>
            <w:tcBorders>
              <w:top w:val="nil"/>
              <w:left w:val="single" w:sz="4" w:space="0" w:color="auto"/>
              <w:bottom w:val="single" w:sz="4" w:space="0" w:color="auto"/>
              <w:right w:val="single" w:sz="4" w:space="0" w:color="auto"/>
            </w:tcBorders>
            <w:vAlign w:val="center"/>
            <w:hideMark/>
          </w:tcPr>
          <w:p w14:paraId="336DBBEB" w14:textId="77777777" w:rsidR="00D7424C" w:rsidRPr="00037758" w:rsidRDefault="00D7424C" w:rsidP="00D7424C">
            <w:pPr>
              <w:jc w:val="left"/>
              <w:rPr>
                <w:rFonts w:ascii="Calibri" w:hAnsi="Calibri" w:cs="Calibri"/>
                <w:b/>
                <w:bCs/>
                <w:color w:val="000000"/>
              </w:rPr>
            </w:pPr>
            <w:r w:rsidRPr="00037758">
              <w:rPr>
                <w:rFonts w:ascii="Calibri" w:hAnsi="Calibri" w:cs="Calibri"/>
                <w:b/>
                <w:bCs/>
                <w:color w:val="000000"/>
              </w:rPr>
              <w:t>Tel. št. kontaktne osebe</w:t>
            </w:r>
          </w:p>
        </w:tc>
        <w:tc>
          <w:tcPr>
            <w:tcW w:w="5387" w:type="dxa"/>
            <w:tcBorders>
              <w:top w:val="nil"/>
              <w:left w:val="nil"/>
              <w:bottom w:val="single" w:sz="4" w:space="0" w:color="auto"/>
              <w:right w:val="single" w:sz="4" w:space="0" w:color="auto"/>
            </w:tcBorders>
            <w:vAlign w:val="center"/>
            <w:hideMark/>
          </w:tcPr>
          <w:p w14:paraId="13CF084E" w14:textId="77777777" w:rsidR="00D7424C" w:rsidRPr="00467699" w:rsidRDefault="00D7424C" w:rsidP="004A0E8A">
            <w:pPr>
              <w:rPr>
                <w:rFonts w:cstheme="minorHAnsi"/>
                <w:color w:val="000000"/>
              </w:rPr>
            </w:pPr>
            <w:r w:rsidRPr="00467699">
              <w:rPr>
                <w:rFonts w:cstheme="minorHAnsi"/>
                <w:color w:val="000000"/>
              </w:rPr>
              <w:t> </w:t>
            </w:r>
          </w:p>
        </w:tc>
      </w:tr>
      <w:tr w:rsidR="00D7424C" w:rsidRPr="00467699" w14:paraId="130410A3" w14:textId="77777777" w:rsidTr="00713AA9">
        <w:trPr>
          <w:trHeight w:val="600"/>
        </w:trPr>
        <w:tc>
          <w:tcPr>
            <w:tcW w:w="4678" w:type="dxa"/>
            <w:tcBorders>
              <w:top w:val="nil"/>
              <w:left w:val="single" w:sz="4" w:space="0" w:color="auto"/>
              <w:bottom w:val="single" w:sz="4" w:space="0" w:color="auto"/>
              <w:right w:val="single" w:sz="4" w:space="0" w:color="auto"/>
            </w:tcBorders>
            <w:vAlign w:val="center"/>
            <w:hideMark/>
          </w:tcPr>
          <w:p w14:paraId="72824176" w14:textId="77777777" w:rsidR="00D7424C" w:rsidRPr="00467699" w:rsidRDefault="00D7424C" w:rsidP="00D7424C">
            <w:pPr>
              <w:jc w:val="left"/>
              <w:rPr>
                <w:rFonts w:cstheme="minorHAnsi"/>
                <w:b/>
                <w:bCs/>
                <w:color w:val="000000"/>
              </w:rPr>
            </w:pPr>
            <w:r w:rsidRPr="00037758">
              <w:rPr>
                <w:rFonts w:ascii="Calibri" w:hAnsi="Calibri" w:cs="Calibri"/>
                <w:b/>
                <w:bCs/>
                <w:color w:val="000000"/>
              </w:rPr>
              <w:t>Št. transakcijskih računov in nazivi bank, pri katerih so odprti</w:t>
            </w:r>
          </w:p>
        </w:tc>
        <w:tc>
          <w:tcPr>
            <w:tcW w:w="5387" w:type="dxa"/>
            <w:tcBorders>
              <w:top w:val="nil"/>
              <w:left w:val="nil"/>
              <w:bottom w:val="single" w:sz="4" w:space="0" w:color="auto"/>
              <w:right w:val="single" w:sz="4" w:space="0" w:color="auto"/>
            </w:tcBorders>
            <w:vAlign w:val="center"/>
            <w:hideMark/>
          </w:tcPr>
          <w:p w14:paraId="0A16428F" w14:textId="77777777" w:rsidR="00D7424C" w:rsidRPr="00467699" w:rsidRDefault="00D7424C" w:rsidP="004A0E8A">
            <w:pPr>
              <w:rPr>
                <w:rFonts w:cstheme="minorHAnsi"/>
                <w:color w:val="000000"/>
              </w:rPr>
            </w:pPr>
            <w:r w:rsidRPr="00467699">
              <w:rPr>
                <w:rFonts w:cstheme="minorHAnsi"/>
                <w:color w:val="000000"/>
              </w:rPr>
              <w:t> </w:t>
            </w:r>
          </w:p>
        </w:tc>
      </w:tr>
      <w:tr w:rsidR="00D7424C" w:rsidRPr="00467699" w14:paraId="4698CF88" w14:textId="77777777" w:rsidTr="00713AA9">
        <w:trPr>
          <w:trHeight w:val="600"/>
        </w:trPr>
        <w:tc>
          <w:tcPr>
            <w:tcW w:w="4678" w:type="dxa"/>
            <w:tcBorders>
              <w:top w:val="nil"/>
              <w:left w:val="single" w:sz="4" w:space="0" w:color="auto"/>
              <w:bottom w:val="single" w:sz="4" w:space="0" w:color="auto"/>
              <w:right w:val="single" w:sz="4" w:space="0" w:color="auto"/>
            </w:tcBorders>
            <w:vAlign w:val="center"/>
            <w:hideMark/>
          </w:tcPr>
          <w:p w14:paraId="1DFF08E5" w14:textId="77777777" w:rsidR="00D7424C" w:rsidRPr="00467699" w:rsidRDefault="00D7424C" w:rsidP="00D7424C">
            <w:pPr>
              <w:jc w:val="left"/>
              <w:rPr>
                <w:rFonts w:cstheme="minorHAnsi"/>
                <w:color w:val="000000"/>
              </w:rPr>
            </w:pPr>
            <w:r w:rsidRPr="00037758">
              <w:rPr>
                <w:rFonts w:ascii="Calibri" w:hAnsi="Calibri" w:cs="Calibri"/>
                <w:b/>
                <w:bCs/>
                <w:color w:val="000000"/>
              </w:rPr>
              <w:t>Razvrstitev družbe po ZGD</w:t>
            </w:r>
            <w:r w:rsidRPr="00467699">
              <w:rPr>
                <w:rFonts w:cstheme="minorHAnsi"/>
                <w:color w:val="000000"/>
              </w:rPr>
              <w:br/>
            </w:r>
            <w:r w:rsidRPr="00467699">
              <w:rPr>
                <w:rFonts w:cstheme="minorHAnsi"/>
                <w:color w:val="000000"/>
                <w:sz w:val="16"/>
                <w:szCs w:val="16"/>
              </w:rPr>
              <w:t>(</w:t>
            </w:r>
            <w:proofErr w:type="spellStart"/>
            <w:r w:rsidRPr="00467699">
              <w:rPr>
                <w:rFonts w:cstheme="minorHAnsi"/>
                <w:color w:val="000000"/>
                <w:sz w:val="16"/>
                <w:szCs w:val="16"/>
              </w:rPr>
              <w:t>mikro</w:t>
            </w:r>
            <w:proofErr w:type="spellEnd"/>
            <w:r w:rsidRPr="00467699">
              <w:rPr>
                <w:rFonts w:cstheme="minorHAnsi"/>
                <w:color w:val="000000"/>
                <w:sz w:val="16"/>
                <w:szCs w:val="16"/>
              </w:rPr>
              <w:t>, majhna, srednja ali velika družba)</w:t>
            </w:r>
          </w:p>
        </w:tc>
        <w:tc>
          <w:tcPr>
            <w:tcW w:w="5387" w:type="dxa"/>
            <w:tcBorders>
              <w:top w:val="nil"/>
              <w:left w:val="nil"/>
              <w:bottom w:val="single" w:sz="4" w:space="0" w:color="auto"/>
              <w:right w:val="single" w:sz="4" w:space="0" w:color="auto"/>
            </w:tcBorders>
            <w:vAlign w:val="center"/>
            <w:hideMark/>
          </w:tcPr>
          <w:p w14:paraId="5C04FE33" w14:textId="77777777" w:rsidR="00D7424C" w:rsidRPr="00467699" w:rsidRDefault="00D7424C" w:rsidP="004A0E8A">
            <w:pPr>
              <w:rPr>
                <w:rFonts w:cstheme="minorHAnsi"/>
                <w:color w:val="000000"/>
              </w:rPr>
            </w:pPr>
            <w:r w:rsidRPr="00467699">
              <w:rPr>
                <w:rFonts w:cstheme="minorHAnsi"/>
                <w:color w:val="000000"/>
              </w:rPr>
              <w:t> </w:t>
            </w:r>
          </w:p>
        </w:tc>
      </w:tr>
      <w:tr w:rsidR="00D7424C" w:rsidRPr="00467699" w14:paraId="3D772FCC" w14:textId="77777777" w:rsidTr="00713AA9">
        <w:trPr>
          <w:trHeight w:val="600"/>
        </w:trPr>
        <w:tc>
          <w:tcPr>
            <w:tcW w:w="4678" w:type="dxa"/>
            <w:tcBorders>
              <w:top w:val="nil"/>
              <w:left w:val="single" w:sz="4" w:space="0" w:color="auto"/>
              <w:bottom w:val="single" w:sz="4" w:space="0" w:color="auto"/>
              <w:right w:val="single" w:sz="4" w:space="0" w:color="auto"/>
            </w:tcBorders>
            <w:vAlign w:val="center"/>
            <w:hideMark/>
          </w:tcPr>
          <w:p w14:paraId="6F5E688C" w14:textId="77777777" w:rsidR="00D7424C" w:rsidRPr="00467699" w:rsidRDefault="00D7424C" w:rsidP="00D7424C">
            <w:pPr>
              <w:jc w:val="left"/>
              <w:rPr>
                <w:rFonts w:cstheme="minorHAnsi"/>
                <w:b/>
                <w:bCs/>
                <w:color w:val="000000"/>
              </w:rPr>
            </w:pPr>
            <w:r w:rsidRPr="00037758">
              <w:rPr>
                <w:rFonts w:ascii="Calibri" w:hAnsi="Calibri" w:cs="Calibri"/>
                <w:b/>
                <w:bCs/>
                <w:color w:val="000000"/>
              </w:rPr>
              <w:t>Pooblaščena oseba za podpis ponudbe in pogodbe</w:t>
            </w:r>
          </w:p>
        </w:tc>
        <w:tc>
          <w:tcPr>
            <w:tcW w:w="5387" w:type="dxa"/>
            <w:tcBorders>
              <w:top w:val="nil"/>
              <w:left w:val="nil"/>
              <w:bottom w:val="single" w:sz="4" w:space="0" w:color="auto"/>
              <w:right w:val="single" w:sz="4" w:space="0" w:color="auto"/>
            </w:tcBorders>
            <w:vAlign w:val="center"/>
            <w:hideMark/>
          </w:tcPr>
          <w:p w14:paraId="13DDC264" w14:textId="77777777" w:rsidR="00D7424C" w:rsidRPr="00467699" w:rsidRDefault="00D7424C" w:rsidP="004A0E8A">
            <w:pPr>
              <w:rPr>
                <w:rFonts w:cstheme="minorHAnsi"/>
                <w:color w:val="000000"/>
              </w:rPr>
            </w:pPr>
            <w:r w:rsidRPr="00467699">
              <w:rPr>
                <w:rFonts w:cstheme="minorHAnsi"/>
                <w:color w:val="000000"/>
              </w:rPr>
              <w:t> </w:t>
            </w:r>
          </w:p>
        </w:tc>
      </w:tr>
      <w:tr w:rsidR="00D7424C" w:rsidRPr="00467699" w14:paraId="46CD0CD8" w14:textId="77777777" w:rsidTr="00713AA9">
        <w:trPr>
          <w:trHeight w:val="600"/>
        </w:trPr>
        <w:tc>
          <w:tcPr>
            <w:tcW w:w="4678" w:type="dxa"/>
            <w:tcBorders>
              <w:top w:val="nil"/>
              <w:left w:val="single" w:sz="4" w:space="0" w:color="auto"/>
              <w:bottom w:val="single" w:sz="4" w:space="0" w:color="auto"/>
              <w:right w:val="single" w:sz="4" w:space="0" w:color="auto"/>
            </w:tcBorders>
            <w:vAlign w:val="center"/>
          </w:tcPr>
          <w:p w14:paraId="20718B2A" w14:textId="77777777" w:rsidR="00D7424C" w:rsidRPr="0089075C" w:rsidRDefault="00D7424C" w:rsidP="00D7424C">
            <w:pPr>
              <w:jc w:val="left"/>
              <w:rPr>
                <w:rFonts w:ascii="Calibri" w:hAnsi="Calibri" w:cs="Calibri"/>
                <w:b/>
                <w:bCs/>
                <w:color w:val="000000"/>
              </w:rPr>
            </w:pPr>
            <w:r w:rsidRPr="0089075C">
              <w:rPr>
                <w:rFonts w:cstheme="minorHAnsi"/>
                <w:b/>
              </w:rPr>
              <w:t>Pooblaščena oseba za izvajanje pogodbe</w:t>
            </w:r>
          </w:p>
        </w:tc>
        <w:tc>
          <w:tcPr>
            <w:tcW w:w="5387" w:type="dxa"/>
            <w:tcBorders>
              <w:top w:val="nil"/>
              <w:left w:val="nil"/>
              <w:bottom w:val="single" w:sz="4" w:space="0" w:color="auto"/>
              <w:right w:val="single" w:sz="4" w:space="0" w:color="auto"/>
            </w:tcBorders>
            <w:vAlign w:val="center"/>
          </w:tcPr>
          <w:p w14:paraId="3EF48CDF" w14:textId="77777777" w:rsidR="00D7424C" w:rsidRPr="00467699" w:rsidRDefault="00D7424C" w:rsidP="004A0E8A">
            <w:pPr>
              <w:rPr>
                <w:rFonts w:cstheme="minorHAnsi"/>
                <w:color w:val="000000"/>
              </w:rPr>
            </w:pPr>
          </w:p>
        </w:tc>
      </w:tr>
      <w:tr w:rsidR="00D7424C" w:rsidRPr="00DA4D9E" w14:paraId="54EF89B8" w14:textId="77777777" w:rsidTr="00713AA9">
        <w:trPr>
          <w:trHeight w:val="600"/>
        </w:trPr>
        <w:tc>
          <w:tcPr>
            <w:tcW w:w="4678" w:type="dxa"/>
            <w:tcBorders>
              <w:top w:val="nil"/>
              <w:left w:val="single" w:sz="4" w:space="0" w:color="auto"/>
              <w:bottom w:val="single" w:sz="4" w:space="0" w:color="auto"/>
              <w:right w:val="single" w:sz="4" w:space="0" w:color="auto"/>
            </w:tcBorders>
            <w:vAlign w:val="center"/>
            <w:hideMark/>
          </w:tcPr>
          <w:p w14:paraId="43729F66" w14:textId="77777777" w:rsidR="00D7424C" w:rsidRPr="00DA4D9E" w:rsidRDefault="00D7424C" w:rsidP="00D7424C">
            <w:pPr>
              <w:jc w:val="left"/>
              <w:rPr>
                <w:rFonts w:cstheme="minorHAnsi"/>
              </w:rPr>
            </w:pPr>
            <w:r w:rsidRPr="00DA4D9E">
              <w:rPr>
                <w:rFonts w:ascii="Calibri" w:hAnsi="Calibri" w:cs="Calibri"/>
                <w:b/>
                <w:bCs/>
              </w:rPr>
              <w:t>Člani upravnega, vodstvenega ali nadzornega organa ter njihove EMŠO št.</w:t>
            </w:r>
            <w:r w:rsidRPr="00DA4D9E">
              <w:rPr>
                <w:rFonts w:cstheme="minorHAnsi"/>
              </w:rPr>
              <w:br/>
            </w:r>
            <w:r w:rsidRPr="00DA4D9E">
              <w:rPr>
                <w:rFonts w:cstheme="minorHAnsi"/>
                <w:sz w:val="16"/>
                <w:szCs w:val="16"/>
              </w:rPr>
              <w:t>(npr. zakoniti zastopniki, člani uprave, ipd.)</w:t>
            </w:r>
          </w:p>
        </w:tc>
        <w:tc>
          <w:tcPr>
            <w:tcW w:w="5387" w:type="dxa"/>
            <w:tcBorders>
              <w:top w:val="nil"/>
              <w:left w:val="nil"/>
              <w:bottom w:val="single" w:sz="4" w:space="0" w:color="auto"/>
              <w:right w:val="single" w:sz="4" w:space="0" w:color="auto"/>
            </w:tcBorders>
            <w:vAlign w:val="center"/>
            <w:hideMark/>
          </w:tcPr>
          <w:p w14:paraId="1F59D93C" w14:textId="77777777" w:rsidR="00D7424C" w:rsidRPr="00DA4D9E" w:rsidRDefault="00D7424C" w:rsidP="004A0E8A">
            <w:pPr>
              <w:rPr>
                <w:rFonts w:cstheme="minorHAnsi"/>
              </w:rPr>
            </w:pPr>
            <w:r w:rsidRPr="00DA4D9E">
              <w:rPr>
                <w:rFonts w:cstheme="minorHAnsi"/>
              </w:rPr>
              <w:t> </w:t>
            </w:r>
          </w:p>
        </w:tc>
      </w:tr>
      <w:tr w:rsidR="00D7424C" w:rsidRPr="00DA4D9E" w14:paraId="2B29F44C" w14:textId="77777777" w:rsidTr="00713AA9">
        <w:trPr>
          <w:trHeight w:val="600"/>
        </w:trPr>
        <w:tc>
          <w:tcPr>
            <w:tcW w:w="4678" w:type="dxa"/>
            <w:tcBorders>
              <w:top w:val="nil"/>
              <w:left w:val="single" w:sz="4" w:space="0" w:color="auto"/>
              <w:bottom w:val="single" w:sz="4" w:space="0" w:color="auto"/>
              <w:right w:val="single" w:sz="4" w:space="0" w:color="auto"/>
            </w:tcBorders>
            <w:vAlign w:val="center"/>
            <w:hideMark/>
          </w:tcPr>
          <w:p w14:paraId="04833728" w14:textId="77777777" w:rsidR="00D7424C" w:rsidRPr="00DA4D9E" w:rsidRDefault="00D7424C" w:rsidP="00D7424C">
            <w:pPr>
              <w:jc w:val="left"/>
              <w:rPr>
                <w:rFonts w:cstheme="minorHAnsi"/>
              </w:rPr>
            </w:pPr>
            <w:r w:rsidRPr="00DA4D9E">
              <w:rPr>
                <w:rFonts w:ascii="Calibri" w:hAnsi="Calibri" w:cs="Calibri"/>
                <w:b/>
                <w:bCs/>
              </w:rPr>
              <w:t>Pooblaščenci za zastopanje, odločanje ali nadzor in njihove EMŠO št.</w:t>
            </w:r>
            <w:r w:rsidRPr="00DA4D9E">
              <w:rPr>
                <w:rFonts w:cstheme="minorHAnsi"/>
              </w:rPr>
              <w:br/>
            </w:r>
            <w:r w:rsidRPr="00DA4D9E">
              <w:rPr>
                <w:rFonts w:cstheme="minorHAnsi"/>
                <w:sz w:val="16"/>
                <w:szCs w:val="16"/>
              </w:rPr>
              <w:t>(npr. prokuristi)</w:t>
            </w:r>
          </w:p>
        </w:tc>
        <w:tc>
          <w:tcPr>
            <w:tcW w:w="5387" w:type="dxa"/>
            <w:tcBorders>
              <w:top w:val="nil"/>
              <w:left w:val="nil"/>
              <w:bottom w:val="single" w:sz="4" w:space="0" w:color="auto"/>
              <w:right w:val="single" w:sz="4" w:space="0" w:color="auto"/>
            </w:tcBorders>
            <w:vAlign w:val="center"/>
            <w:hideMark/>
          </w:tcPr>
          <w:p w14:paraId="38E7AECE" w14:textId="77777777" w:rsidR="00D7424C" w:rsidRPr="00DA4D9E" w:rsidRDefault="00D7424C" w:rsidP="004A0E8A">
            <w:pPr>
              <w:rPr>
                <w:rFonts w:cstheme="minorHAnsi"/>
              </w:rPr>
            </w:pPr>
            <w:r w:rsidRPr="00DA4D9E">
              <w:rPr>
                <w:rFonts w:cstheme="minorHAnsi"/>
              </w:rPr>
              <w:t> </w:t>
            </w:r>
          </w:p>
        </w:tc>
      </w:tr>
      <w:tr w:rsidR="00D7424C" w:rsidRPr="00467699" w14:paraId="3C688C30" w14:textId="77777777" w:rsidTr="00713AA9">
        <w:trPr>
          <w:trHeight w:val="750"/>
        </w:trPr>
        <w:tc>
          <w:tcPr>
            <w:tcW w:w="4678" w:type="dxa"/>
            <w:tcBorders>
              <w:top w:val="nil"/>
              <w:left w:val="single" w:sz="4" w:space="0" w:color="auto"/>
              <w:bottom w:val="single" w:sz="4" w:space="0" w:color="auto"/>
              <w:right w:val="single" w:sz="4" w:space="0" w:color="auto"/>
            </w:tcBorders>
            <w:vAlign w:val="center"/>
            <w:hideMark/>
          </w:tcPr>
          <w:p w14:paraId="038DCAD3" w14:textId="77777777" w:rsidR="00D7424C" w:rsidRPr="00467699" w:rsidRDefault="00D7424C" w:rsidP="00D7424C">
            <w:pPr>
              <w:jc w:val="left"/>
              <w:rPr>
                <w:rFonts w:cstheme="minorHAnsi"/>
                <w:color w:val="000000"/>
              </w:rPr>
            </w:pPr>
            <w:r w:rsidRPr="00037758">
              <w:rPr>
                <w:rFonts w:ascii="Calibri" w:hAnsi="Calibri" w:cs="Calibri"/>
                <w:b/>
                <w:bCs/>
                <w:color w:val="000000"/>
              </w:rPr>
              <w:t>Pooblaščena oseba za vročanje</w:t>
            </w:r>
            <w:r w:rsidRPr="00467699">
              <w:rPr>
                <w:rFonts w:cstheme="minorHAnsi"/>
                <w:color w:val="000000"/>
              </w:rPr>
              <w:br/>
            </w:r>
            <w:r w:rsidRPr="00467699">
              <w:rPr>
                <w:rFonts w:cstheme="minorHAnsi"/>
                <w:color w:val="000000"/>
                <w:sz w:val="16"/>
                <w:szCs w:val="16"/>
              </w:rPr>
              <w:t>Ime in priimek, ulica in hišna številka, kraj v Republiki Sloveniji </w:t>
            </w:r>
            <w:r w:rsidRPr="00467699">
              <w:rPr>
                <w:rFonts w:cstheme="minorHAnsi"/>
                <w:color w:val="000000"/>
                <w:sz w:val="16"/>
                <w:szCs w:val="16"/>
              </w:rPr>
              <w:br/>
              <w:t>(izpolni ponudnik, ki nima sedeža v Republiki Sloveniji)</w:t>
            </w:r>
          </w:p>
        </w:tc>
        <w:tc>
          <w:tcPr>
            <w:tcW w:w="5387" w:type="dxa"/>
            <w:tcBorders>
              <w:top w:val="nil"/>
              <w:left w:val="nil"/>
              <w:bottom w:val="single" w:sz="4" w:space="0" w:color="auto"/>
              <w:right w:val="single" w:sz="4" w:space="0" w:color="auto"/>
            </w:tcBorders>
            <w:vAlign w:val="center"/>
            <w:hideMark/>
          </w:tcPr>
          <w:p w14:paraId="71AAB181" w14:textId="77777777" w:rsidR="00D7424C" w:rsidRPr="00467699" w:rsidRDefault="00D7424C" w:rsidP="004A0E8A">
            <w:pPr>
              <w:rPr>
                <w:rFonts w:cstheme="minorHAnsi"/>
                <w:color w:val="000000"/>
              </w:rPr>
            </w:pPr>
            <w:r w:rsidRPr="00467699">
              <w:rPr>
                <w:rFonts w:cstheme="minorHAnsi"/>
                <w:color w:val="000000"/>
              </w:rPr>
              <w:t> </w:t>
            </w:r>
          </w:p>
        </w:tc>
      </w:tr>
    </w:tbl>
    <w:p w14:paraId="24B7AF61" w14:textId="77777777" w:rsidR="00C20E63" w:rsidRPr="00D7424C" w:rsidRDefault="00C20E63" w:rsidP="00D7424C">
      <w:pPr>
        <w:rPr>
          <w:rFonts w:ascii="Arial" w:hAnsi="Arial" w:cs="Arial"/>
          <w:sz w:val="20"/>
          <w:szCs w:val="20"/>
        </w:rPr>
      </w:pPr>
    </w:p>
    <w:p w14:paraId="35CFDFAD" w14:textId="77777777" w:rsidR="00C20E63" w:rsidRPr="007B5152" w:rsidRDefault="00C20E63" w:rsidP="00C20E63">
      <w:pPr>
        <w:rPr>
          <w:rFonts w:ascii="Arial" w:hAnsi="Arial" w:cs="Arial"/>
          <w:bCs/>
        </w:rPr>
      </w:pPr>
    </w:p>
    <w:p w14:paraId="02C4B59C" w14:textId="210566DC" w:rsidR="00C20E63" w:rsidRPr="007B5152" w:rsidRDefault="00C20E63" w:rsidP="00C20E63">
      <w:pPr>
        <w:rPr>
          <w:rFonts w:cstheme="minorHAnsi"/>
        </w:rPr>
      </w:pPr>
    </w:p>
    <w:p w14:paraId="4F77D945" w14:textId="77777777" w:rsidR="00C20E63" w:rsidRPr="00DE0C44" w:rsidRDefault="00C20E63" w:rsidP="00C20E63">
      <w:pPr>
        <w:spacing w:line="23" w:lineRule="atLeast"/>
        <w:jc w:val="left"/>
        <w:rPr>
          <w:rFonts w:cstheme="minorHAnsi"/>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 xml:space="preserve"> Podpis in žig:</w:t>
      </w:r>
      <w:r w:rsidRPr="00DE0C44">
        <w:rPr>
          <w:rFonts w:cstheme="minorHAnsi"/>
        </w:rPr>
        <w:tab/>
      </w:r>
    </w:p>
    <w:p w14:paraId="3CF32129" w14:textId="77777777" w:rsidR="001B2FBB" w:rsidRPr="0080461A" w:rsidRDefault="001B2FBB">
      <w:pPr>
        <w:textAlignment w:val="center"/>
        <w:rPr>
          <w:rFonts w:ascii="Calibri" w:hAnsi="Calibri" w:cs="Arial"/>
          <w:color w:val="000000"/>
          <w:sz w:val="20"/>
          <w:szCs w:val="20"/>
        </w:rPr>
      </w:pPr>
    </w:p>
    <w:p w14:paraId="564BE9C0" w14:textId="77777777" w:rsidR="00D138FE" w:rsidRDefault="00D138FE">
      <w:pPr>
        <w:jc w:val="left"/>
        <w:rPr>
          <w:rFonts w:cstheme="minorHAnsi"/>
        </w:rPr>
      </w:pPr>
    </w:p>
    <w:p w14:paraId="39534C02" w14:textId="77777777" w:rsidR="00D138FE" w:rsidRDefault="00D138FE">
      <w:pPr>
        <w:jc w:val="left"/>
        <w:rPr>
          <w:rFonts w:cstheme="minorHAnsi"/>
        </w:rPr>
      </w:pPr>
    </w:p>
    <w:p w14:paraId="16BCD59C" w14:textId="77777777" w:rsidR="00D138FE" w:rsidRDefault="00D138FE">
      <w:pPr>
        <w:jc w:val="left"/>
        <w:rPr>
          <w:rFonts w:cstheme="minorHAnsi"/>
        </w:rPr>
      </w:pPr>
    </w:p>
    <w:p w14:paraId="0AFF388A" w14:textId="68EC2FB5" w:rsidR="001E6A32" w:rsidRPr="00C20E63" w:rsidRDefault="001B2FBB" w:rsidP="00DD1E5F">
      <w:pPr>
        <w:numPr>
          <w:ilvl w:val="0"/>
          <w:numId w:val="19"/>
        </w:numPr>
        <w:suppressAutoHyphens w:val="0"/>
        <w:spacing w:line="23" w:lineRule="atLeast"/>
        <w:contextualSpacing/>
        <w:jc w:val="left"/>
        <w:outlineLvl w:val="0"/>
        <w:rPr>
          <w:rFonts w:cs="Arial"/>
          <w:b/>
          <w:bCs/>
        </w:rPr>
      </w:pPr>
      <w:r w:rsidRPr="00B517AE">
        <w:rPr>
          <w:rFonts w:cstheme="minorHAnsi"/>
        </w:rPr>
        <w:br w:type="page"/>
      </w:r>
      <w:bookmarkStart w:id="147" w:name="_Toc229034870"/>
      <w:r w:rsidR="007A00E6" w:rsidRPr="00C20E63">
        <w:rPr>
          <w:rFonts w:cs="Arial"/>
          <w:b/>
          <w:bCs/>
        </w:rPr>
        <w:lastRenderedPageBreak/>
        <w:t>Predračun</w:t>
      </w:r>
      <w:r w:rsidR="007A00E6" w:rsidRPr="00C20E63">
        <w:rPr>
          <w:rFonts w:cs="Arial"/>
          <w:bCs/>
          <w:vertAlign w:val="superscript"/>
        </w:rPr>
        <w:footnoteReference w:id="5"/>
      </w:r>
      <w:bookmarkEnd w:id="147"/>
      <w:r w:rsidR="007A00E6" w:rsidRPr="00C20E63">
        <w:rPr>
          <w:rFonts w:cs="Arial"/>
          <w:b/>
          <w:bCs/>
          <w:vertAlign w:val="superscript"/>
        </w:rPr>
        <w:t xml:space="preserve"> </w:t>
      </w:r>
      <w:r w:rsidR="007A00E6" w:rsidRPr="00C20E63">
        <w:rPr>
          <w:rFonts w:cs="Arial"/>
          <w:b/>
          <w:bCs/>
        </w:rPr>
        <w:tab/>
      </w:r>
      <w:r w:rsidR="007A00E6" w:rsidRPr="00C20E63">
        <w:rPr>
          <w:rFonts w:cs="Arial"/>
          <w:b/>
          <w:bCs/>
        </w:rPr>
        <w:tab/>
      </w:r>
      <w:r w:rsidR="007A00E6" w:rsidRPr="00C20E63">
        <w:rPr>
          <w:rFonts w:cs="Arial"/>
          <w:b/>
          <w:bCs/>
        </w:rPr>
        <w:tab/>
      </w:r>
      <w:r w:rsidR="007A00E6" w:rsidRPr="00C20E63">
        <w:rPr>
          <w:rFonts w:cs="Arial"/>
          <w:b/>
          <w:bCs/>
        </w:rPr>
        <w:tab/>
      </w:r>
      <w:r w:rsidR="007A00E6" w:rsidRPr="00C20E63">
        <w:rPr>
          <w:rFonts w:cs="Arial"/>
          <w:b/>
          <w:bCs/>
        </w:rPr>
        <w:tab/>
      </w:r>
      <w:r w:rsidR="007A00E6" w:rsidRPr="00C20E63">
        <w:rPr>
          <w:rFonts w:cs="Arial"/>
          <w:b/>
          <w:bCs/>
        </w:rPr>
        <w:tab/>
      </w:r>
      <w:r w:rsidR="007A00E6" w:rsidRPr="00C20E63">
        <w:rPr>
          <w:rFonts w:cs="Arial"/>
          <w:b/>
          <w:bCs/>
        </w:rPr>
        <w:tab/>
      </w:r>
      <w:r w:rsidR="007A00E6" w:rsidRPr="00C20E63">
        <w:rPr>
          <w:rFonts w:cs="Arial"/>
          <w:b/>
          <w:bCs/>
        </w:rPr>
        <w:tab/>
      </w:r>
    </w:p>
    <w:p w14:paraId="7C28BA48" w14:textId="77777777" w:rsidR="001E6A32" w:rsidRPr="0080461A" w:rsidRDefault="001E6A32" w:rsidP="00053946">
      <w:pPr>
        <w:rPr>
          <w:rFonts w:eastAsia="Times New Roman" w:cstheme="minorHAnsi"/>
          <w:lang w:eastAsia="sl-SI"/>
        </w:rPr>
      </w:pPr>
    </w:p>
    <w:p w14:paraId="417F462E" w14:textId="77777777" w:rsidR="001E6A32" w:rsidRPr="0080461A" w:rsidRDefault="001E6A32">
      <w:pPr>
        <w:spacing w:line="23" w:lineRule="atLeast"/>
        <w:rPr>
          <w:rFonts w:cstheme="minorHAnsi"/>
        </w:rPr>
      </w:pPr>
    </w:p>
    <w:p w14:paraId="4AB42D73" w14:textId="3BBE8229" w:rsidR="001E6A32" w:rsidRDefault="003B31AC" w:rsidP="4F4F11C1">
      <w:pPr>
        <w:rPr>
          <w:rFonts w:eastAsia="Times New Roman"/>
          <w:lang w:eastAsia="sl-SI"/>
        </w:rPr>
      </w:pPr>
      <w:r w:rsidRPr="4F4F11C1">
        <w:rPr>
          <w:rFonts w:eastAsia="Times New Roman"/>
          <w:lang w:eastAsia="sl-SI"/>
        </w:rPr>
        <w:t xml:space="preserve">Ponudnik _____________________________________________, ki oddajam ponudbo v postopku oddaje javnega naročila </w:t>
      </w:r>
      <w:r w:rsidRPr="4F4F11C1">
        <w:rPr>
          <w:rFonts w:eastAsia="Times New Roman"/>
          <w:b/>
          <w:bCs/>
          <w:lang w:eastAsia="sl-SI"/>
        </w:rPr>
        <w:t>»</w:t>
      </w:r>
      <w:r w:rsidR="00AD32FE">
        <w:rPr>
          <w:rFonts w:eastAsia="Times New Roman"/>
          <w:b/>
          <w:bCs/>
          <w:lang w:eastAsia="sl-SI"/>
        </w:rPr>
        <w:t>Varovanje ljudi in premoženja</w:t>
      </w:r>
      <w:r w:rsidRPr="4F4F11C1">
        <w:rPr>
          <w:rFonts w:eastAsia="Times New Roman"/>
          <w:b/>
          <w:bCs/>
          <w:lang w:eastAsia="sl-SI"/>
        </w:rPr>
        <w:t>«</w:t>
      </w:r>
      <w:r w:rsidRPr="4F4F11C1">
        <w:rPr>
          <w:rFonts w:eastAsia="Times New Roman"/>
          <w:lang w:eastAsia="sl-SI"/>
        </w:rPr>
        <w:t xml:space="preserve">, objavljenega na Portalu javnih naročil pod št. objave </w:t>
      </w:r>
      <w:proofErr w:type="spellStart"/>
      <w:r w:rsidRPr="4F4F11C1">
        <w:rPr>
          <w:rFonts w:eastAsia="Times New Roman"/>
          <w:lang w:eastAsia="sl-SI"/>
        </w:rPr>
        <w:t>JN</w:t>
      </w:r>
      <w:proofErr w:type="spellEnd"/>
      <w:r w:rsidRPr="4F4F11C1">
        <w:rPr>
          <w:rFonts w:eastAsia="Times New Roman"/>
          <w:lang w:eastAsia="sl-SI"/>
        </w:rPr>
        <w:t>_________</w:t>
      </w:r>
      <w:r w:rsidR="0076750A">
        <w:rPr>
          <w:rFonts w:eastAsia="Times New Roman"/>
          <w:lang w:eastAsia="sl-SI"/>
        </w:rPr>
        <w:t xml:space="preserve"> in </w:t>
      </w:r>
      <w:r w:rsidRPr="4F4F11C1">
        <w:t>v Uradnem listu EU pod št. objave_________</w:t>
      </w:r>
      <w:r w:rsidRPr="4F4F11C1">
        <w:rPr>
          <w:rFonts w:eastAsia="Times New Roman"/>
          <w:lang w:eastAsia="sl-SI"/>
        </w:rPr>
        <w:t xml:space="preserve"> , </w:t>
      </w:r>
      <w:r w:rsidR="007A00E6" w:rsidRPr="4F4F11C1">
        <w:rPr>
          <w:rFonts w:eastAsia="Times New Roman"/>
          <w:lang w:eastAsia="sl-SI"/>
        </w:rPr>
        <w:t>ponudbo oddajam (</w:t>
      </w:r>
      <w:r w:rsidR="007A00E6" w:rsidRPr="4F4F11C1">
        <w:rPr>
          <w:rFonts w:eastAsia="Times New Roman"/>
          <w:i/>
          <w:iCs/>
          <w:lang w:eastAsia="sl-SI"/>
        </w:rPr>
        <w:t>ustrezno označite</w:t>
      </w:r>
      <w:r w:rsidR="007A00E6" w:rsidRPr="4F4F11C1">
        <w:rPr>
          <w:rFonts w:eastAsia="Times New Roman"/>
          <w:lang w:eastAsia="sl-SI"/>
        </w:rPr>
        <w:t>):</w:t>
      </w:r>
    </w:p>
    <w:p w14:paraId="7D406D57" w14:textId="77777777" w:rsidR="003B31AC" w:rsidRPr="0080461A" w:rsidRDefault="003B31AC">
      <w:pPr>
        <w:rPr>
          <w:rFonts w:eastAsia="Times New Roman" w:cstheme="minorHAnsi"/>
          <w:lang w:eastAsia="sl-SI"/>
        </w:rPr>
      </w:pPr>
    </w:p>
    <w:p w14:paraId="2BAF9745"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148" w:name="__Fieldmark__2846_3534791225"/>
      <w:bookmarkEnd w:id="148"/>
      <w:r w:rsidRPr="0080461A">
        <w:fldChar w:fldCharType="end"/>
      </w:r>
      <w:r w:rsidRPr="0080461A">
        <w:rPr>
          <w:rFonts w:eastAsia="Times New Roman" w:cstheme="minorHAnsi"/>
          <w:lang w:eastAsia="sl-SI"/>
        </w:rPr>
        <w:t> samostojno</w:t>
      </w:r>
    </w:p>
    <w:p w14:paraId="0A4B04DE"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149" w:name="__Fieldmark__2849_3534791225"/>
      <w:bookmarkEnd w:id="149"/>
      <w:r w:rsidRPr="0080461A">
        <w:fldChar w:fldCharType="end"/>
      </w:r>
      <w:r w:rsidRPr="0080461A">
        <w:rPr>
          <w:rFonts w:eastAsia="Times New Roman" w:cstheme="minorHAnsi"/>
          <w:lang w:eastAsia="sl-SI"/>
        </w:rPr>
        <w:t> z naslednjimi partnerji (</w:t>
      </w:r>
      <w:r w:rsidRPr="0080461A">
        <w:rPr>
          <w:rFonts w:eastAsia="Times New Roman" w:cstheme="minorHAnsi"/>
          <w:i/>
          <w:lang w:eastAsia="sl-SI"/>
        </w:rPr>
        <w:t>navedite samo firme</w:t>
      </w:r>
      <w:r w:rsidRPr="0080461A">
        <w:rPr>
          <w:rFonts w:eastAsia="Times New Roman" w:cstheme="minorHAnsi"/>
          <w:lang w:eastAsia="sl-SI"/>
        </w:rPr>
        <w:t>): __________________________________________</w:t>
      </w:r>
    </w:p>
    <w:p w14:paraId="7B06611B"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150" w:name="__Fieldmark__2856_3534791225"/>
      <w:bookmarkEnd w:id="150"/>
      <w:r w:rsidRPr="0080461A">
        <w:fldChar w:fldCharType="end"/>
      </w:r>
      <w:r w:rsidRPr="0080461A">
        <w:rPr>
          <w:rFonts w:eastAsia="Times New Roman" w:cstheme="minorHAnsi"/>
          <w:lang w:eastAsia="sl-SI"/>
        </w:rPr>
        <w:t> z naslednjimi podizvajalci (</w:t>
      </w:r>
      <w:r w:rsidRPr="0080461A">
        <w:rPr>
          <w:rFonts w:eastAsia="Times New Roman" w:cstheme="minorHAnsi"/>
          <w:i/>
          <w:lang w:eastAsia="sl-SI"/>
        </w:rPr>
        <w:t>navedite samo firme</w:t>
      </w:r>
      <w:r w:rsidRPr="0080461A">
        <w:rPr>
          <w:rFonts w:eastAsia="Times New Roman" w:cstheme="minorHAnsi"/>
          <w:lang w:eastAsia="sl-SI"/>
        </w:rPr>
        <w:t>): ________________________________________</w:t>
      </w:r>
    </w:p>
    <w:p w14:paraId="3EC84C4F"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151" w:name="__Fieldmark__2863_3534791225"/>
      <w:bookmarkEnd w:id="151"/>
      <w:r w:rsidRPr="0080461A">
        <w:fldChar w:fldCharType="end"/>
      </w:r>
      <w:r w:rsidRPr="0080461A">
        <w:rPr>
          <w:rFonts w:eastAsia="Times New Roman" w:cstheme="minorHAnsi"/>
          <w:lang w:eastAsia="sl-SI"/>
        </w:rPr>
        <w:t> z uporabo zmogljivosti naslednjih subjektov (</w:t>
      </w:r>
      <w:r w:rsidRPr="0080461A">
        <w:rPr>
          <w:rFonts w:eastAsia="Times New Roman" w:cstheme="minorHAnsi"/>
          <w:i/>
          <w:lang w:eastAsia="sl-SI"/>
        </w:rPr>
        <w:t>navedite samo firme</w:t>
      </w:r>
      <w:r w:rsidRPr="0080461A">
        <w:rPr>
          <w:rFonts w:eastAsia="Times New Roman" w:cstheme="minorHAnsi"/>
          <w:lang w:eastAsia="sl-SI"/>
        </w:rPr>
        <w:t>): _________________________</w:t>
      </w:r>
    </w:p>
    <w:p w14:paraId="25244426" w14:textId="77777777" w:rsidR="001E6A32" w:rsidRPr="0080461A" w:rsidRDefault="001E6A32">
      <w:pPr>
        <w:spacing w:line="23" w:lineRule="atLeast"/>
        <w:rPr>
          <w:rFonts w:cstheme="minorHAnsi"/>
        </w:rPr>
      </w:pPr>
    </w:p>
    <w:p w14:paraId="7B572A49" w14:textId="77777777" w:rsidR="001E6A32" w:rsidRPr="0080461A" w:rsidRDefault="001E6A32">
      <w:pPr>
        <w:spacing w:line="23" w:lineRule="atLeast"/>
        <w:rPr>
          <w:rFonts w:cstheme="minorHAnsi"/>
        </w:rPr>
      </w:pPr>
    </w:p>
    <w:p w14:paraId="59FE3378" w14:textId="77777777" w:rsidR="00170FC1" w:rsidRDefault="00170FC1" w:rsidP="00170FC1">
      <w:pPr>
        <w:rPr>
          <w:rFonts w:cstheme="minorHAnsi"/>
        </w:rPr>
      </w:pPr>
    </w:p>
    <w:p w14:paraId="080973AA" w14:textId="57B0B697" w:rsidR="00170FC1" w:rsidRPr="00777F23" w:rsidRDefault="00AB0D85" w:rsidP="00170FC1">
      <w:pPr>
        <w:rPr>
          <w:rFonts w:cstheme="minorHAnsi"/>
        </w:rPr>
      </w:pPr>
      <w:r>
        <w:rPr>
          <w:rFonts w:cstheme="minorHAnsi"/>
        </w:rPr>
        <w:t>Skupna p</w:t>
      </w:r>
      <w:r w:rsidR="00170FC1" w:rsidRPr="00777F23">
        <w:rPr>
          <w:rFonts w:cstheme="minorHAnsi"/>
        </w:rPr>
        <w:t>onudbena cena za predmet javnega naročila znaša:</w:t>
      </w:r>
    </w:p>
    <w:p w14:paraId="6DA6F7E7" w14:textId="77777777" w:rsidR="00170FC1" w:rsidRPr="0080461A" w:rsidRDefault="00170FC1">
      <w:pPr>
        <w:spacing w:line="23" w:lineRule="atLeast"/>
        <w:rPr>
          <w:rFonts w:eastAsia="Times New Roman" w:cstheme="minorHAnsi"/>
          <w:lang w:eastAsia="sl-SI"/>
        </w:rPr>
      </w:pPr>
    </w:p>
    <w:tbl>
      <w:tblPr>
        <w:tblW w:w="10065" w:type="dxa"/>
        <w:tblInd w:w="-5" w:type="dxa"/>
        <w:tblLayout w:type="fixed"/>
        <w:tblCellMar>
          <w:left w:w="70" w:type="dxa"/>
          <w:right w:w="70" w:type="dxa"/>
        </w:tblCellMar>
        <w:tblLook w:val="04A0" w:firstRow="1" w:lastRow="0" w:firstColumn="1" w:lastColumn="0" w:noHBand="0" w:noVBand="1"/>
      </w:tblPr>
      <w:tblGrid>
        <w:gridCol w:w="1701"/>
        <w:gridCol w:w="993"/>
        <w:gridCol w:w="850"/>
        <w:gridCol w:w="1418"/>
        <w:gridCol w:w="708"/>
        <w:gridCol w:w="1418"/>
        <w:gridCol w:w="1417"/>
        <w:gridCol w:w="1560"/>
      </w:tblGrid>
      <w:tr w:rsidR="001E6A32" w:rsidRPr="0080461A" w14:paraId="417E9813" w14:textId="77777777" w:rsidTr="000445AC">
        <w:trPr>
          <w:trHeight w:val="650"/>
        </w:trPr>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bottom"/>
          </w:tcPr>
          <w:p w14:paraId="39814D22" w14:textId="77777777" w:rsidR="001E6A32" w:rsidRPr="003206C7" w:rsidRDefault="007A00E6">
            <w:pPr>
              <w:widowControl w:val="0"/>
              <w:jc w:val="center"/>
              <w:rPr>
                <w:rFonts w:ascii="Calibri" w:eastAsia="Times New Roman" w:hAnsi="Calibri" w:cs="Calibri"/>
                <w:b/>
                <w:bCs/>
                <w:color w:val="000000"/>
                <w:sz w:val="18"/>
                <w:szCs w:val="18"/>
                <w:lang w:eastAsia="sl-SI"/>
              </w:rPr>
            </w:pPr>
            <w:r w:rsidRPr="003206C7">
              <w:rPr>
                <w:rFonts w:eastAsia="Times New Roman" w:cs="Calibri"/>
                <w:b/>
                <w:bCs/>
                <w:color w:val="000000"/>
                <w:sz w:val="18"/>
                <w:szCs w:val="18"/>
                <w:lang w:eastAsia="sl-SI"/>
              </w:rPr>
              <w:t>Storitve</w:t>
            </w:r>
          </w:p>
        </w:tc>
        <w:tc>
          <w:tcPr>
            <w:tcW w:w="993" w:type="dxa"/>
            <w:tcBorders>
              <w:top w:val="single" w:sz="4" w:space="0" w:color="000000" w:themeColor="text1"/>
              <w:bottom w:val="single" w:sz="4" w:space="0" w:color="000000" w:themeColor="text1"/>
              <w:right w:val="single" w:sz="4" w:space="0" w:color="000000" w:themeColor="text1"/>
            </w:tcBorders>
            <w:shd w:val="clear" w:color="auto" w:fill="F2F2F2" w:themeFill="background1" w:themeFillShade="F2"/>
            <w:vAlign w:val="bottom"/>
          </w:tcPr>
          <w:p w14:paraId="0522620A" w14:textId="77777777" w:rsidR="008F3559" w:rsidRDefault="008F3559">
            <w:pPr>
              <w:widowControl w:val="0"/>
              <w:jc w:val="center"/>
              <w:rPr>
                <w:rFonts w:eastAsia="Times New Roman" w:cs="Calibri"/>
                <w:b/>
                <w:bCs/>
                <w:color w:val="000000"/>
                <w:sz w:val="18"/>
                <w:szCs w:val="18"/>
                <w:lang w:eastAsia="sl-SI"/>
              </w:rPr>
            </w:pPr>
            <w:r>
              <w:rPr>
                <w:rFonts w:eastAsia="Times New Roman" w:cs="Calibri"/>
                <w:b/>
                <w:bCs/>
                <w:color w:val="000000"/>
                <w:sz w:val="18"/>
                <w:szCs w:val="18"/>
                <w:lang w:eastAsia="sl-SI"/>
              </w:rPr>
              <w:t>Enota mere</w:t>
            </w:r>
          </w:p>
          <w:p w14:paraId="3078E0B4" w14:textId="124A06AD" w:rsidR="001E6A32" w:rsidRPr="003206C7" w:rsidRDefault="008F3559">
            <w:pPr>
              <w:widowControl w:val="0"/>
              <w:jc w:val="center"/>
              <w:rPr>
                <w:rFonts w:ascii="Calibri" w:eastAsia="Times New Roman" w:hAnsi="Calibri" w:cs="Calibri"/>
                <w:b/>
                <w:bCs/>
                <w:color w:val="000000"/>
                <w:sz w:val="18"/>
                <w:szCs w:val="18"/>
                <w:lang w:eastAsia="sl-SI"/>
              </w:rPr>
            </w:pPr>
            <w:r>
              <w:rPr>
                <w:rFonts w:eastAsia="Times New Roman" w:cs="Calibri"/>
                <w:b/>
                <w:bCs/>
                <w:color w:val="000000"/>
                <w:sz w:val="18"/>
                <w:szCs w:val="18"/>
                <w:lang w:eastAsia="sl-SI"/>
              </w:rPr>
              <w:t>(</w:t>
            </w:r>
            <w:r w:rsidR="007A00E6" w:rsidRPr="003206C7">
              <w:rPr>
                <w:rFonts w:eastAsia="Times New Roman" w:cs="Calibri"/>
                <w:b/>
                <w:bCs/>
                <w:color w:val="000000"/>
                <w:sz w:val="18"/>
                <w:szCs w:val="18"/>
                <w:lang w:eastAsia="sl-SI"/>
              </w:rPr>
              <w:t>EM</w:t>
            </w:r>
            <w:r>
              <w:rPr>
                <w:rFonts w:eastAsia="Times New Roman" w:cs="Calibri"/>
                <w:b/>
                <w:bCs/>
                <w:color w:val="000000"/>
                <w:sz w:val="18"/>
                <w:szCs w:val="18"/>
                <w:lang w:eastAsia="sl-SI"/>
              </w:rPr>
              <w:t>)</w:t>
            </w:r>
          </w:p>
        </w:tc>
        <w:tc>
          <w:tcPr>
            <w:tcW w:w="850" w:type="dxa"/>
            <w:tcBorders>
              <w:top w:val="single" w:sz="4" w:space="0" w:color="000000" w:themeColor="text1"/>
              <w:bottom w:val="single" w:sz="4" w:space="0" w:color="000000" w:themeColor="text1"/>
              <w:right w:val="single" w:sz="4" w:space="0" w:color="000000" w:themeColor="text1"/>
            </w:tcBorders>
            <w:shd w:val="clear" w:color="auto" w:fill="F2F2F2" w:themeFill="background1" w:themeFillShade="F2"/>
            <w:vAlign w:val="bottom"/>
          </w:tcPr>
          <w:p w14:paraId="28511A94" w14:textId="77777777" w:rsidR="001E6A32" w:rsidRPr="003206C7" w:rsidRDefault="003206C7">
            <w:pPr>
              <w:widowControl w:val="0"/>
              <w:jc w:val="center"/>
              <w:rPr>
                <w:rFonts w:ascii="Calibri" w:eastAsia="Times New Roman" w:hAnsi="Calibri" w:cs="Calibri"/>
                <w:b/>
                <w:bCs/>
                <w:color w:val="000000"/>
                <w:sz w:val="18"/>
                <w:szCs w:val="18"/>
                <w:lang w:eastAsia="sl-SI"/>
              </w:rPr>
            </w:pPr>
            <w:r w:rsidRPr="003206C7">
              <w:rPr>
                <w:rFonts w:eastAsia="Times New Roman" w:cs="Calibri"/>
                <w:b/>
                <w:bCs/>
                <w:color w:val="000000"/>
                <w:sz w:val="18"/>
                <w:szCs w:val="18"/>
                <w:lang w:eastAsia="sl-SI"/>
              </w:rPr>
              <w:t>Količina</w:t>
            </w:r>
          </w:p>
        </w:tc>
        <w:tc>
          <w:tcPr>
            <w:tcW w:w="1418" w:type="dxa"/>
            <w:tcBorders>
              <w:top w:val="single" w:sz="4" w:space="0" w:color="000000" w:themeColor="text1"/>
              <w:bottom w:val="single" w:sz="4" w:space="0" w:color="000000" w:themeColor="text1"/>
              <w:right w:val="single" w:sz="4" w:space="0" w:color="000000" w:themeColor="text1"/>
            </w:tcBorders>
            <w:shd w:val="clear" w:color="auto" w:fill="F2F2F2" w:themeFill="background1" w:themeFillShade="F2"/>
            <w:vAlign w:val="bottom"/>
          </w:tcPr>
          <w:p w14:paraId="4A757AA7" w14:textId="77777777" w:rsidR="001E6A32" w:rsidRPr="003206C7" w:rsidRDefault="007A00E6">
            <w:pPr>
              <w:widowControl w:val="0"/>
              <w:jc w:val="center"/>
              <w:rPr>
                <w:rFonts w:ascii="Calibri" w:eastAsia="Times New Roman" w:hAnsi="Calibri" w:cs="Calibri"/>
                <w:b/>
                <w:bCs/>
                <w:color w:val="000000"/>
                <w:sz w:val="18"/>
                <w:szCs w:val="18"/>
                <w:lang w:eastAsia="sl-SI"/>
              </w:rPr>
            </w:pPr>
            <w:r w:rsidRPr="003206C7">
              <w:rPr>
                <w:rFonts w:eastAsia="Times New Roman" w:cs="Calibri"/>
                <w:b/>
                <w:bCs/>
                <w:color w:val="000000"/>
                <w:sz w:val="18"/>
                <w:szCs w:val="18"/>
                <w:lang w:eastAsia="sl-SI"/>
              </w:rPr>
              <w:t>Cena na EM</w:t>
            </w:r>
            <w:r w:rsidRPr="003206C7">
              <w:rPr>
                <w:rFonts w:eastAsia="Times New Roman" w:cs="Calibri"/>
                <w:b/>
                <w:bCs/>
                <w:color w:val="000000"/>
                <w:sz w:val="18"/>
                <w:szCs w:val="18"/>
                <w:lang w:eastAsia="sl-SI"/>
              </w:rPr>
              <w:br/>
              <w:t>brez DDV</w:t>
            </w:r>
          </w:p>
        </w:tc>
        <w:tc>
          <w:tcPr>
            <w:tcW w:w="708" w:type="dxa"/>
            <w:tcBorders>
              <w:top w:val="single" w:sz="4" w:space="0" w:color="000000" w:themeColor="text1"/>
              <w:bottom w:val="single" w:sz="4" w:space="0" w:color="000000" w:themeColor="text1"/>
              <w:right w:val="single" w:sz="4" w:space="0" w:color="000000" w:themeColor="text1"/>
            </w:tcBorders>
            <w:shd w:val="clear" w:color="auto" w:fill="F2F2F2" w:themeFill="background1" w:themeFillShade="F2"/>
            <w:vAlign w:val="bottom"/>
          </w:tcPr>
          <w:p w14:paraId="17EF3F2C" w14:textId="77777777" w:rsidR="001E6A32" w:rsidRPr="003206C7" w:rsidRDefault="007A00E6">
            <w:pPr>
              <w:widowControl w:val="0"/>
              <w:jc w:val="center"/>
              <w:rPr>
                <w:rFonts w:ascii="Calibri" w:eastAsia="Times New Roman" w:hAnsi="Calibri" w:cs="Calibri"/>
                <w:b/>
                <w:bCs/>
                <w:color w:val="000000"/>
                <w:sz w:val="18"/>
                <w:szCs w:val="18"/>
                <w:lang w:eastAsia="sl-SI"/>
              </w:rPr>
            </w:pPr>
            <w:r w:rsidRPr="003206C7">
              <w:rPr>
                <w:rFonts w:eastAsia="Times New Roman" w:cs="Calibri"/>
                <w:b/>
                <w:bCs/>
                <w:color w:val="000000"/>
                <w:sz w:val="18"/>
                <w:szCs w:val="18"/>
                <w:lang w:eastAsia="sl-SI"/>
              </w:rPr>
              <w:t>DDV</w:t>
            </w:r>
            <w:r w:rsidRPr="003206C7">
              <w:rPr>
                <w:rFonts w:eastAsia="Times New Roman" w:cs="Calibri"/>
                <w:b/>
                <w:bCs/>
                <w:color w:val="000000"/>
                <w:sz w:val="18"/>
                <w:szCs w:val="18"/>
                <w:lang w:eastAsia="sl-SI"/>
              </w:rPr>
              <w:br/>
              <w:t xml:space="preserve"> %</w:t>
            </w:r>
          </w:p>
        </w:tc>
        <w:tc>
          <w:tcPr>
            <w:tcW w:w="1418" w:type="dxa"/>
            <w:tcBorders>
              <w:top w:val="single" w:sz="4" w:space="0" w:color="000000" w:themeColor="text1"/>
              <w:bottom w:val="single" w:sz="4" w:space="0" w:color="000000" w:themeColor="text1"/>
              <w:right w:val="single" w:sz="4" w:space="0" w:color="000000" w:themeColor="text1"/>
            </w:tcBorders>
            <w:shd w:val="clear" w:color="auto" w:fill="F2F2F2" w:themeFill="background1" w:themeFillShade="F2"/>
            <w:vAlign w:val="bottom"/>
          </w:tcPr>
          <w:p w14:paraId="5057410B" w14:textId="77777777" w:rsidR="001E6A32" w:rsidRPr="003206C7" w:rsidRDefault="007A00E6">
            <w:pPr>
              <w:widowControl w:val="0"/>
              <w:jc w:val="center"/>
              <w:rPr>
                <w:rFonts w:ascii="Calibri" w:eastAsia="Times New Roman" w:hAnsi="Calibri" w:cs="Calibri"/>
                <w:b/>
                <w:bCs/>
                <w:color w:val="000000"/>
                <w:sz w:val="18"/>
                <w:szCs w:val="18"/>
                <w:lang w:eastAsia="sl-SI"/>
              </w:rPr>
            </w:pPr>
            <w:r w:rsidRPr="003206C7">
              <w:rPr>
                <w:rFonts w:eastAsia="Times New Roman" w:cs="Calibri"/>
                <w:b/>
                <w:bCs/>
                <w:color w:val="000000"/>
                <w:sz w:val="18"/>
                <w:szCs w:val="18"/>
                <w:lang w:eastAsia="sl-SI"/>
              </w:rPr>
              <w:t>Cena na EM</w:t>
            </w:r>
            <w:r w:rsidRPr="003206C7">
              <w:rPr>
                <w:rFonts w:eastAsia="Times New Roman" w:cs="Calibri"/>
                <w:b/>
                <w:bCs/>
                <w:color w:val="000000"/>
                <w:sz w:val="18"/>
                <w:szCs w:val="18"/>
                <w:lang w:eastAsia="sl-SI"/>
              </w:rPr>
              <w:br/>
              <w:t>z DDV</w:t>
            </w:r>
          </w:p>
        </w:tc>
        <w:tc>
          <w:tcPr>
            <w:tcW w:w="1417" w:type="dxa"/>
            <w:tcBorders>
              <w:top w:val="single" w:sz="4" w:space="0" w:color="000000" w:themeColor="text1"/>
              <w:bottom w:val="single" w:sz="4" w:space="0" w:color="000000" w:themeColor="text1"/>
              <w:right w:val="single" w:sz="4" w:space="0" w:color="000000" w:themeColor="text1"/>
            </w:tcBorders>
            <w:shd w:val="clear" w:color="auto" w:fill="F2F2F2" w:themeFill="background1" w:themeFillShade="F2"/>
            <w:vAlign w:val="bottom"/>
          </w:tcPr>
          <w:p w14:paraId="3E671677" w14:textId="77777777" w:rsidR="00B31599" w:rsidRPr="003206C7" w:rsidRDefault="007A00E6">
            <w:pPr>
              <w:widowControl w:val="0"/>
              <w:jc w:val="center"/>
              <w:rPr>
                <w:rFonts w:eastAsia="Times New Roman" w:cs="Calibri"/>
                <w:b/>
                <w:bCs/>
                <w:sz w:val="18"/>
                <w:szCs w:val="18"/>
                <w:lang w:eastAsia="sl-SI"/>
              </w:rPr>
            </w:pPr>
            <w:r w:rsidRPr="003206C7">
              <w:rPr>
                <w:rFonts w:eastAsia="Times New Roman" w:cs="Calibri"/>
                <w:b/>
                <w:bCs/>
                <w:sz w:val="18"/>
                <w:szCs w:val="18"/>
                <w:lang w:eastAsia="sl-SI"/>
              </w:rPr>
              <w:t xml:space="preserve">Skupna </w:t>
            </w:r>
          </w:p>
          <w:p w14:paraId="095D0632" w14:textId="2453787C" w:rsidR="001E6A32" w:rsidRPr="003206C7" w:rsidRDefault="00B31599" w:rsidP="000445AC">
            <w:pPr>
              <w:widowControl w:val="0"/>
              <w:jc w:val="center"/>
              <w:rPr>
                <w:rFonts w:ascii="Calibri" w:eastAsia="Times New Roman" w:hAnsi="Calibri" w:cs="Calibri"/>
                <w:b/>
                <w:bCs/>
                <w:sz w:val="18"/>
                <w:szCs w:val="18"/>
                <w:lang w:eastAsia="sl-SI"/>
              </w:rPr>
            </w:pPr>
            <w:r w:rsidRPr="003206C7">
              <w:rPr>
                <w:rFonts w:eastAsia="Times New Roman" w:cs="Calibri"/>
                <w:b/>
                <w:bCs/>
                <w:sz w:val="18"/>
                <w:szCs w:val="18"/>
                <w:lang w:eastAsia="sl-SI"/>
              </w:rPr>
              <w:t>4-letna</w:t>
            </w:r>
            <w:r w:rsidR="000445AC">
              <w:rPr>
                <w:rFonts w:eastAsia="Times New Roman" w:cs="Calibri"/>
                <w:b/>
                <w:bCs/>
                <w:sz w:val="18"/>
                <w:szCs w:val="18"/>
                <w:lang w:eastAsia="sl-SI"/>
              </w:rPr>
              <w:t xml:space="preserve"> </w:t>
            </w:r>
            <w:r w:rsidR="007A00E6" w:rsidRPr="003206C7">
              <w:rPr>
                <w:rFonts w:eastAsia="Times New Roman" w:cs="Calibri"/>
                <w:b/>
                <w:bCs/>
                <w:sz w:val="18"/>
                <w:szCs w:val="18"/>
                <w:lang w:eastAsia="sl-SI"/>
              </w:rPr>
              <w:t>vrednost</w:t>
            </w:r>
            <w:r w:rsidR="007A00E6" w:rsidRPr="003206C7">
              <w:rPr>
                <w:rFonts w:eastAsia="Times New Roman" w:cs="Calibri"/>
                <w:b/>
                <w:bCs/>
                <w:sz w:val="18"/>
                <w:szCs w:val="18"/>
                <w:lang w:eastAsia="sl-SI"/>
              </w:rPr>
              <w:br/>
              <w:t>brez DDV</w:t>
            </w:r>
          </w:p>
        </w:tc>
        <w:tc>
          <w:tcPr>
            <w:tcW w:w="1560" w:type="dxa"/>
            <w:tcBorders>
              <w:top w:val="single" w:sz="4" w:space="0" w:color="000000" w:themeColor="text1"/>
              <w:bottom w:val="single" w:sz="4" w:space="0" w:color="000000" w:themeColor="text1"/>
              <w:right w:val="single" w:sz="4" w:space="0" w:color="000000" w:themeColor="text1"/>
            </w:tcBorders>
            <w:shd w:val="clear" w:color="auto" w:fill="F2F2F2" w:themeFill="background1" w:themeFillShade="F2"/>
            <w:vAlign w:val="bottom"/>
          </w:tcPr>
          <w:p w14:paraId="50C35A8B" w14:textId="77777777" w:rsidR="00B31599" w:rsidRPr="003206C7" w:rsidRDefault="007A00E6">
            <w:pPr>
              <w:widowControl w:val="0"/>
              <w:jc w:val="center"/>
              <w:rPr>
                <w:rFonts w:eastAsia="Times New Roman" w:cs="Calibri"/>
                <w:b/>
                <w:bCs/>
                <w:sz w:val="18"/>
                <w:szCs w:val="18"/>
                <w:lang w:eastAsia="sl-SI"/>
              </w:rPr>
            </w:pPr>
            <w:r w:rsidRPr="003206C7">
              <w:rPr>
                <w:rFonts w:eastAsia="Times New Roman" w:cs="Calibri"/>
                <w:b/>
                <w:bCs/>
                <w:sz w:val="18"/>
                <w:szCs w:val="18"/>
                <w:lang w:eastAsia="sl-SI"/>
              </w:rPr>
              <w:t>Skupna</w:t>
            </w:r>
          </w:p>
          <w:p w14:paraId="7175710B" w14:textId="77777777" w:rsidR="001E6A32" w:rsidRPr="003206C7" w:rsidRDefault="00B31599">
            <w:pPr>
              <w:widowControl w:val="0"/>
              <w:jc w:val="center"/>
              <w:rPr>
                <w:rFonts w:ascii="Calibri" w:eastAsia="Times New Roman" w:hAnsi="Calibri" w:cs="Calibri"/>
                <w:b/>
                <w:bCs/>
                <w:sz w:val="18"/>
                <w:szCs w:val="18"/>
                <w:lang w:eastAsia="sl-SI"/>
              </w:rPr>
            </w:pPr>
            <w:r w:rsidRPr="003206C7">
              <w:rPr>
                <w:rFonts w:eastAsia="Times New Roman" w:cs="Calibri"/>
                <w:b/>
                <w:bCs/>
                <w:sz w:val="18"/>
                <w:szCs w:val="18"/>
                <w:lang w:eastAsia="sl-SI"/>
              </w:rPr>
              <w:t>4-letna</w:t>
            </w:r>
            <w:r w:rsidR="007A00E6" w:rsidRPr="003206C7">
              <w:rPr>
                <w:rFonts w:eastAsia="Times New Roman" w:cs="Calibri"/>
                <w:b/>
                <w:bCs/>
                <w:sz w:val="18"/>
                <w:szCs w:val="18"/>
                <w:lang w:eastAsia="sl-SI"/>
              </w:rPr>
              <w:t xml:space="preserve"> vrednost</w:t>
            </w:r>
            <w:r w:rsidR="007A00E6" w:rsidRPr="003206C7">
              <w:rPr>
                <w:rFonts w:eastAsia="Times New Roman" w:cs="Calibri"/>
                <w:b/>
                <w:bCs/>
                <w:sz w:val="18"/>
                <w:szCs w:val="18"/>
                <w:lang w:eastAsia="sl-SI"/>
              </w:rPr>
              <w:br/>
              <w:t>z DDV</w:t>
            </w:r>
          </w:p>
        </w:tc>
      </w:tr>
      <w:tr w:rsidR="001E6A32" w:rsidRPr="0080461A" w14:paraId="3A3826FB" w14:textId="77777777" w:rsidTr="000445AC">
        <w:trPr>
          <w:trHeight w:val="792"/>
        </w:trPr>
        <w:tc>
          <w:tcPr>
            <w:tcW w:w="1701" w:type="dxa"/>
            <w:tcBorders>
              <w:left w:val="single" w:sz="4" w:space="0" w:color="000000" w:themeColor="text1"/>
              <w:bottom w:val="single" w:sz="4" w:space="0" w:color="000000" w:themeColor="text1"/>
              <w:right w:val="single" w:sz="4" w:space="0" w:color="000000" w:themeColor="text1"/>
            </w:tcBorders>
            <w:vAlign w:val="bottom"/>
          </w:tcPr>
          <w:p w14:paraId="309CEC17" w14:textId="4B4CE664" w:rsidR="001E6A32" w:rsidRPr="003206C7" w:rsidRDefault="001E6A32" w:rsidP="730F7AD3">
            <w:pPr>
              <w:widowControl w:val="0"/>
              <w:jc w:val="left"/>
              <w:rPr>
                <w:rFonts w:ascii="Calibri" w:eastAsia="Times New Roman" w:hAnsi="Calibri" w:cs="Calibri"/>
                <w:b/>
                <w:bCs/>
                <w:color w:val="000000"/>
                <w:lang w:eastAsia="sl-SI"/>
              </w:rPr>
            </w:pPr>
          </w:p>
        </w:tc>
        <w:tc>
          <w:tcPr>
            <w:tcW w:w="993" w:type="dxa"/>
            <w:tcBorders>
              <w:bottom w:val="single" w:sz="4" w:space="0" w:color="000000" w:themeColor="text1"/>
              <w:right w:val="single" w:sz="4" w:space="0" w:color="000000" w:themeColor="text1"/>
            </w:tcBorders>
            <w:vAlign w:val="bottom"/>
          </w:tcPr>
          <w:p w14:paraId="0F1A0A5F" w14:textId="722D34BB" w:rsidR="003206C7" w:rsidRPr="00A17AD7" w:rsidRDefault="003206C7" w:rsidP="730F7AD3">
            <w:pPr>
              <w:widowControl w:val="0"/>
              <w:jc w:val="left"/>
              <w:rPr>
                <w:rFonts w:eastAsia="Times New Roman" w:cs="Calibri"/>
                <w:b/>
                <w:bCs/>
                <w:color w:val="000000"/>
                <w:lang w:eastAsia="sl-SI"/>
              </w:rPr>
            </w:pPr>
          </w:p>
        </w:tc>
        <w:tc>
          <w:tcPr>
            <w:tcW w:w="850" w:type="dxa"/>
            <w:tcBorders>
              <w:bottom w:val="single" w:sz="4" w:space="0" w:color="000000" w:themeColor="text1"/>
              <w:right w:val="single" w:sz="4" w:space="0" w:color="000000" w:themeColor="text1"/>
            </w:tcBorders>
            <w:vAlign w:val="bottom"/>
          </w:tcPr>
          <w:p w14:paraId="750C9415" w14:textId="0D5E353E" w:rsidR="001E6A32" w:rsidRPr="003206C7" w:rsidRDefault="001E6A32" w:rsidP="003206C7">
            <w:pPr>
              <w:widowControl w:val="0"/>
              <w:jc w:val="center"/>
              <w:rPr>
                <w:rFonts w:ascii="Calibri" w:eastAsia="Times New Roman" w:hAnsi="Calibri" w:cs="Calibri"/>
                <w:b/>
                <w:color w:val="000000"/>
                <w:lang w:eastAsia="sl-SI"/>
              </w:rPr>
            </w:pPr>
          </w:p>
        </w:tc>
        <w:tc>
          <w:tcPr>
            <w:tcW w:w="1418" w:type="dxa"/>
            <w:tcBorders>
              <w:bottom w:val="single" w:sz="4" w:space="0" w:color="000000" w:themeColor="text1"/>
              <w:right w:val="single" w:sz="4" w:space="0" w:color="000000" w:themeColor="text1"/>
            </w:tcBorders>
            <w:vAlign w:val="bottom"/>
          </w:tcPr>
          <w:p w14:paraId="7E99E4F5" w14:textId="31D32C7B" w:rsidR="001E6A32" w:rsidRPr="003206C7" w:rsidRDefault="001E6A32">
            <w:pPr>
              <w:widowControl w:val="0"/>
              <w:jc w:val="left"/>
              <w:rPr>
                <w:rFonts w:ascii="Calibri" w:eastAsia="Times New Roman" w:hAnsi="Calibri" w:cs="Calibri"/>
                <w:b/>
                <w:color w:val="000000"/>
                <w:lang w:eastAsia="sl-SI"/>
              </w:rPr>
            </w:pPr>
          </w:p>
        </w:tc>
        <w:tc>
          <w:tcPr>
            <w:tcW w:w="708" w:type="dxa"/>
            <w:tcBorders>
              <w:bottom w:val="single" w:sz="4" w:space="0" w:color="000000" w:themeColor="text1"/>
              <w:right w:val="single" w:sz="4" w:space="0" w:color="000000" w:themeColor="text1"/>
            </w:tcBorders>
            <w:vAlign w:val="bottom"/>
          </w:tcPr>
          <w:p w14:paraId="70F18A9B" w14:textId="7C646066" w:rsidR="001E6A32" w:rsidRPr="003206C7" w:rsidRDefault="001E6A32">
            <w:pPr>
              <w:widowControl w:val="0"/>
              <w:jc w:val="left"/>
              <w:rPr>
                <w:rFonts w:ascii="Calibri" w:eastAsia="Times New Roman" w:hAnsi="Calibri" w:cs="Calibri"/>
                <w:b/>
                <w:color w:val="000000"/>
                <w:lang w:eastAsia="sl-SI"/>
              </w:rPr>
            </w:pPr>
          </w:p>
        </w:tc>
        <w:tc>
          <w:tcPr>
            <w:tcW w:w="1418" w:type="dxa"/>
            <w:tcBorders>
              <w:bottom w:val="single" w:sz="4" w:space="0" w:color="000000" w:themeColor="text1"/>
              <w:right w:val="single" w:sz="4" w:space="0" w:color="000000" w:themeColor="text1"/>
            </w:tcBorders>
            <w:vAlign w:val="bottom"/>
          </w:tcPr>
          <w:p w14:paraId="7D5F4308" w14:textId="77777777" w:rsidR="001E6A32" w:rsidRPr="003206C7" w:rsidRDefault="001E6A32">
            <w:pPr>
              <w:widowControl w:val="0"/>
              <w:jc w:val="right"/>
              <w:rPr>
                <w:rFonts w:ascii="Calibri" w:eastAsia="Times New Roman" w:hAnsi="Calibri" w:cs="Calibri"/>
                <w:b/>
                <w:color w:val="000000"/>
                <w:lang w:eastAsia="sl-SI"/>
              </w:rPr>
            </w:pPr>
          </w:p>
        </w:tc>
        <w:tc>
          <w:tcPr>
            <w:tcW w:w="1417" w:type="dxa"/>
            <w:tcBorders>
              <w:bottom w:val="single" w:sz="4" w:space="0" w:color="000000" w:themeColor="text1"/>
              <w:right w:val="single" w:sz="4" w:space="0" w:color="000000" w:themeColor="text1"/>
            </w:tcBorders>
            <w:vAlign w:val="bottom"/>
          </w:tcPr>
          <w:p w14:paraId="4A9B8B4F" w14:textId="77777777" w:rsidR="001E6A32" w:rsidRPr="003206C7" w:rsidRDefault="001E6A32">
            <w:pPr>
              <w:widowControl w:val="0"/>
              <w:jc w:val="right"/>
              <w:rPr>
                <w:rFonts w:ascii="Calibri" w:eastAsia="Times New Roman" w:hAnsi="Calibri" w:cs="Calibri"/>
                <w:b/>
                <w:lang w:eastAsia="sl-SI"/>
              </w:rPr>
            </w:pPr>
          </w:p>
        </w:tc>
        <w:tc>
          <w:tcPr>
            <w:tcW w:w="1560" w:type="dxa"/>
            <w:tcBorders>
              <w:bottom w:val="single" w:sz="4" w:space="0" w:color="000000" w:themeColor="text1"/>
              <w:right w:val="single" w:sz="4" w:space="0" w:color="000000" w:themeColor="text1"/>
            </w:tcBorders>
            <w:vAlign w:val="bottom"/>
          </w:tcPr>
          <w:p w14:paraId="4C3C23D9" w14:textId="77777777" w:rsidR="001E6A32" w:rsidRPr="0080461A" w:rsidRDefault="001E6A32">
            <w:pPr>
              <w:widowControl w:val="0"/>
              <w:jc w:val="right"/>
              <w:rPr>
                <w:rFonts w:ascii="Calibri" w:eastAsia="Times New Roman" w:hAnsi="Calibri" w:cs="Calibri"/>
                <w:lang w:eastAsia="sl-SI"/>
              </w:rPr>
            </w:pPr>
          </w:p>
        </w:tc>
      </w:tr>
    </w:tbl>
    <w:p w14:paraId="173C3B49" w14:textId="77777777" w:rsidR="001E6A32" w:rsidRPr="0080461A" w:rsidRDefault="007A00E6">
      <w:pPr>
        <w:spacing w:line="276" w:lineRule="auto"/>
        <w:rPr>
          <w:rFonts w:cstheme="minorHAnsi"/>
          <w:b/>
          <w:sz w:val="16"/>
          <w:szCs w:val="16"/>
        </w:rPr>
      </w:pPr>
      <w:r w:rsidRPr="0080461A">
        <w:rPr>
          <w:rFonts w:cstheme="minorHAnsi"/>
          <w:b/>
          <w:sz w:val="16"/>
          <w:szCs w:val="16"/>
        </w:rPr>
        <w:t>*Vse cene so v EUR.</w:t>
      </w:r>
    </w:p>
    <w:p w14:paraId="7CBB19A9" w14:textId="77777777" w:rsidR="001E6A32" w:rsidRDefault="001E6A32">
      <w:pPr>
        <w:spacing w:line="23" w:lineRule="atLeast"/>
        <w:rPr>
          <w:rFonts w:eastAsia="Times New Roman" w:cstheme="minorHAnsi"/>
          <w:lang w:eastAsia="sl-SI"/>
        </w:rPr>
      </w:pPr>
    </w:p>
    <w:p w14:paraId="5F788A6E" w14:textId="77777777" w:rsidR="003206C7" w:rsidRPr="0080461A" w:rsidRDefault="003206C7">
      <w:pPr>
        <w:spacing w:line="23" w:lineRule="atLeast"/>
        <w:rPr>
          <w:rFonts w:eastAsia="Times New Roman" w:cstheme="minorHAnsi"/>
          <w:lang w:eastAsia="sl-SI"/>
        </w:rPr>
      </w:pPr>
    </w:p>
    <w:p w14:paraId="2E639480" w14:textId="199A4048" w:rsidR="001E6A32" w:rsidRPr="0080461A" w:rsidRDefault="007A00E6" w:rsidP="002166EE">
      <w:pPr>
        <w:spacing w:line="23" w:lineRule="atLeast"/>
        <w:rPr>
          <w:rFonts w:eastAsia="Times New Roman" w:cstheme="minorHAnsi"/>
          <w:lang w:eastAsia="sl-SI"/>
        </w:rPr>
      </w:pPr>
      <w:r w:rsidRPr="002166EE">
        <w:rPr>
          <w:rFonts w:eastAsia="Times New Roman" w:cstheme="minorHAnsi"/>
          <w:lang w:eastAsia="sl-SI"/>
        </w:rPr>
        <w:t xml:space="preserve">Končna ponudbena cena v EUR z DDV vključuje vse elemente, iz katerih je sestavljena in vključuje vse stroške, davke in morebitne popuste tako, da naročnika ne bremenijo kakršnikoli stroški, povezani s predmetom javnega naročila. </w:t>
      </w:r>
    </w:p>
    <w:p w14:paraId="3D44B39D" w14:textId="39082345" w:rsidR="001E6A32" w:rsidRDefault="001E6A32" w:rsidP="002166EE">
      <w:pPr>
        <w:spacing w:line="23" w:lineRule="atLeast"/>
        <w:rPr>
          <w:rFonts w:eastAsia="Times New Roman" w:cstheme="minorHAnsi"/>
          <w:lang w:eastAsia="sl-SI"/>
        </w:rPr>
      </w:pPr>
    </w:p>
    <w:p w14:paraId="544DC2EC" w14:textId="35421C6C" w:rsidR="00A617EC" w:rsidRPr="00A617EC" w:rsidRDefault="00A617EC" w:rsidP="00A617EC">
      <w:pPr>
        <w:rPr>
          <w:rFonts w:ascii="Calibri" w:hAnsi="Calibri" w:cs="Calibri"/>
        </w:rPr>
      </w:pPr>
      <w:r>
        <w:rPr>
          <w:rFonts w:ascii="Calibri" w:hAnsi="Calibri" w:cs="Calibri"/>
        </w:rPr>
        <w:t>C</w:t>
      </w:r>
      <w:r w:rsidRPr="00A617EC">
        <w:rPr>
          <w:rFonts w:ascii="Calibri" w:hAnsi="Calibri" w:cs="Calibri"/>
        </w:rPr>
        <w:t>ene iz ponudbenega predračuna so fiksne za obdobje 1 leta. Po preteku 1 leta se pogodbene cene:</w:t>
      </w:r>
    </w:p>
    <w:p w14:paraId="463BB5B2" w14:textId="77777777" w:rsidR="00A617EC" w:rsidRDefault="00A617EC" w:rsidP="00DD1E5F">
      <w:pPr>
        <w:pStyle w:val="Odstavekseznama"/>
        <w:numPr>
          <w:ilvl w:val="0"/>
          <w:numId w:val="21"/>
        </w:numPr>
        <w:jc w:val="both"/>
        <w:rPr>
          <w:rFonts w:ascii="Calibri" w:hAnsi="Calibri" w:cs="Calibri"/>
        </w:rPr>
      </w:pPr>
      <w:r>
        <w:rPr>
          <w:rFonts w:ascii="Calibri" w:hAnsi="Calibri" w:cs="Calibri"/>
        </w:rPr>
        <w:t xml:space="preserve">lahko valorizirajo skladno s </w:t>
      </w:r>
      <w:r w:rsidRPr="000124E0">
        <w:rPr>
          <w:rFonts w:ascii="Calibri" w:hAnsi="Calibri" w:cs="Calibri"/>
        </w:rPr>
        <w:t>Pravilnikom o načinih valorizacije denarnih obveznosti, ki jih v večletnih pogodbah dogovarjajo pravne osebe javnega sektorja (Uradni list RS, št. 1/04). Izvajalec ni upravičen do nobenih drugih dodatnih plačil</w:t>
      </w:r>
      <w:r>
        <w:rPr>
          <w:rFonts w:ascii="Calibri" w:hAnsi="Calibri" w:cs="Calibri"/>
        </w:rPr>
        <w:t>;</w:t>
      </w:r>
    </w:p>
    <w:p w14:paraId="7BB63EF5" w14:textId="00C5AFD4" w:rsidR="00A617EC" w:rsidRPr="000124E0" w:rsidRDefault="00A617EC" w:rsidP="00DD1E5F">
      <w:pPr>
        <w:pStyle w:val="Odstavekseznama"/>
        <w:numPr>
          <w:ilvl w:val="0"/>
          <w:numId w:val="21"/>
        </w:numPr>
        <w:jc w:val="both"/>
        <w:rPr>
          <w:rFonts w:cstheme="minorHAnsi"/>
        </w:rPr>
      </w:pPr>
      <w:r w:rsidRPr="000124E0">
        <w:rPr>
          <w:rFonts w:cstheme="minorHAnsi"/>
        </w:rPr>
        <w:t xml:space="preserve">za izvajanje receptorskih storitev </w:t>
      </w:r>
      <w:r>
        <w:rPr>
          <w:rFonts w:cstheme="minorHAnsi"/>
        </w:rPr>
        <w:t xml:space="preserve">lahko </w:t>
      </w:r>
      <w:r w:rsidRPr="000124E0">
        <w:rPr>
          <w:rFonts w:cstheme="minorHAnsi"/>
        </w:rPr>
        <w:t>uskladijo izključno zaradi spremembe višine minimalne plače v Republiki Sloveniji, določene z vsakokrat veljavnim zakonom, ki ureja minimalno plačo</w:t>
      </w:r>
      <w:r>
        <w:rPr>
          <w:rFonts w:cstheme="minorHAnsi"/>
        </w:rPr>
        <w:t>, pod pogoji, ki so navedeni v vzorcu pogodbe</w:t>
      </w:r>
      <w:r w:rsidRPr="000124E0">
        <w:rPr>
          <w:rFonts w:cstheme="minorHAnsi"/>
        </w:rPr>
        <w:t>.</w:t>
      </w:r>
    </w:p>
    <w:p w14:paraId="083DE343" w14:textId="77777777" w:rsidR="00672E2D" w:rsidRPr="0080461A" w:rsidRDefault="00672E2D" w:rsidP="002166EE">
      <w:pPr>
        <w:spacing w:line="23" w:lineRule="atLeast"/>
        <w:rPr>
          <w:rFonts w:eastAsia="Times New Roman" w:cstheme="minorHAnsi"/>
          <w:lang w:eastAsia="sl-SI"/>
        </w:rPr>
      </w:pPr>
    </w:p>
    <w:p w14:paraId="0FAB61F5" w14:textId="49D28DB3" w:rsidR="001E6A32" w:rsidRPr="00A3300A" w:rsidRDefault="007A00E6" w:rsidP="002166EE">
      <w:pPr>
        <w:spacing w:line="23" w:lineRule="atLeast"/>
        <w:rPr>
          <w:rFonts w:eastAsia="Times New Roman" w:cstheme="minorHAnsi"/>
          <w:lang w:eastAsia="sl-SI"/>
        </w:rPr>
      </w:pPr>
      <w:r w:rsidRPr="00A3300A">
        <w:rPr>
          <w:rFonts w:eastAsia="Times New Roman" w:cstheme="minorHAnsi"/>
          <w:lang w:eastAsia="sl-SI"/>
        </w:rPr>
        <w:t>Ponudba velja</w:t>
      </w:r>
      <w:r w:rsidR="000C6816" w:rsidRPr="00A3300A">
        <w:rPr>
          <w:rFonts w:eastAsia="Times New Roman" w:cstheme="minorHAnsi"/>
          <w:lang w:eastAsia="sl-SI"/>
        </w:rPr>
        <w:t xml:space="preserve"> </w:t>
      </w:r>
      <w:r w:rsidR="000C6816" w:rsidRPr="00A3300A">
        <w:rPr>
          <w:rFonts w:eastAsia="Times New Roman" w:cstheme="minorHAnsi"/>
          <w:b/>
          <w:bCs/>
          <w:lang w:eastAsia="sl-SI"/>
        </w:rPr>
        <w:t xml:space="preserve">najmanj </w:t>
      </w:r>
      <w:r w:rsidRPr="00A3300A">
        <w:rPr>
          <w:rFonts w:eastAsia="Times New Roman" w:cstheme="minorHAnsi"/>
          <w:b/>
          <w:bCs/>
          <w:lang w:eastAsia="sl-SI"/>
        </w:rPr>
        <w:t xml:space="preserve">do </w:t>
      </w:r>
      <w:r w:rsidR="00A86996" w:rsidRPr="00A3300A">
        <w:rPr>
          <w:rFonts w:eastAsia="Times New Roman" w:cstheme="minorHAnsi"/>
          <w:b/>
          <w:bCs/>
          <w:lang w:eastAsia="sl-SI"/>
        </w:rPr>
        <w:t>8</w:t>
      </w:r>
      <w:r w:rsidR="005051A1" w:rsidRPr="00A3300A">
        <w:rPr>
          <w:rFonts w:eastAsia="Times New Roman" w:cstheme="minorHAnsi"/>
          <w:b/>
          <w:bCs/>
          <w:lang w:eastAsia="sl-SI"/>
        </w:rPr>
        <w:t>.1</w:t>
      </w:r>
      <w:r w:rsidR="003442F6" w:rsidRPr="00A3300A">
        <w:rPr>
          <w:rFonts w:eastAsia="Times New Roman" w:cstheme="minorHAnsi"/>
          <w:b/>
          <w:bCs/>
          <w:lang w:eastAsia="sl-SI"/>
        </w:rPr>
        <w:t>0</w:t>
      </w:r>
      <w:r w:rsidR="005051A1" w:rsidRPr="00A3300A">
        <w:rPr>
          <w:rFonts w:eastAsia="Times New Roman" w:cstheme="minorHAnsi"/>
          <w:b/>
          <w:bCs/>
          <w:lang w:eastAsia="sl-SI"/>
        </w:rPr>
        <w:t>.202</w:t>
      </w:r>
      <w:r w:rsidR="000C6816" w:rsidRPr="00A3300A">
        <w:rPr>
          <w:rFonts w:eastAsia="Times New Roman" w:cstheme="minorHAnsi"/>
          <w:b/>
          <w:bCs/>
          <w:lang w:eastAsia="sl-SI"/>
        </w:rPr>
        <w:t>6</w:t>
      </w:r>
      <w:r w:rsidRPr="00A3300A">
        <w:rPr>
          <w:rFonts w:eastAsia="Times New Roman" w:cstheme="minorHAnsi"/>
          <w:b/>
          <w:lang w:eastAsia="sl-SI"/>
        </w:rPr>
        <w:t xml:space="preserve">. </w:t>
      </w:r>
      <w:r w:rsidRPr="00A3300A">
        <w:rPr>
          <w:rFonts w:eastAsia="Times New Roman" w:cstheme="minorHAnsi"/>
          <w:lang w:eastAsia="sl-SI"/>
        </w:rPr>
        <w:t>Prekratka veljavnost ponudbe pomeni razlog za zavrnitev ponudbe.</w:t>
      </w:r>
    </w:p>
    <w:p w14:paraId="3CD9B844" w14:textId="77777777" w:rsidR="001E6A32" w:rsidRPr="00A3300A" w:rsidRDefault="001E6A32">
      <w:pPr>
        <w:jc w:val="left"/>
        <w:rPr>
          <w:rFonts w:eastAsia="Times New Roman" w:cstheme="minorHAnsi"/>
          <w:lang w:eastAsia="sl-SI"/>
        </w:rPr>
      </w:pPr>
    </w:p>
    <w:p w14:paraId="17CA16DE" w14:textId="77777777" w:rsidR="00646ABD" w:rsidRPr="00A3300A" w:rsidRDefault="00646ABD">
      <w:pPr>
        <w:jc w:val="left"/>
        <w:rPr>
          <w:rFonts w:eastAsia="Times New Roman" w:cstheme="minorHAnsi"/>
          <w:lang w:eastAsia="sl-SI"/>
        </w:rPr>
      </w:pPr>
    </w:p>
    <w:p w14:paraId="18F68A5C" w14:textId="4801DD9B" w:rsidR="00646ABD" w:rsidRPr="00A3300A" w:rsidRDefault="00646ABD">
      <w:pPr>
        <w:jc w:val="left"/>
        <w:rPr>
          <w:rFonts w:eastAsia="Times New Roman" w:cstheme="minorHAnsi"/>
          <w:lang w:eastAsia="sl-SI"/>
        </w:rPr>
      </w:pPr>
      <w:r w:rsidRPr="00A3300A">
        <w:rPr>
          <w:rFonts w:eastAsia="Times New Roman" w:cstheme="minorHAnsi"/>
          <w:lang w:eastAsia="sl-SI"/>
        </w:rPr>
        <w:t xml:space="preserve">Obvezna priloga: </w:t>
      </w:r>
      <w:r w:rsidRPr="00A3300A">
        <w:rPr>
          <w:rFonts w:eastAsia="Times New Roman" w:cstheme="minorHAnsi"/>
          <w:b/>
          <w:bCs/>
          <w:lang w:eastAsia="sl-SI"/>
        </w:rPr>
        <w:t xml:space="preserve">Predračun v </w:t>
      </w:r>
      <w:proofErr w:type="spellStart"/>
      <w:r w:rsidRPr="00A3300A">
        <w:rPr>
          <w:rFonts w:eastAsia="Times New Roman" w:cstheme="minorHAnsi"/>
          <w:b/>
          <w:bCs/>
          <w:lang w:eastAsia="sl-SI"/>
        </w:rPr>
        <w:t>xls</w:t>
      </w:r>
      <w:proofErr w:type="spellEnd"/>
      <w:r w:rsidRPr="00A3300A">
        <w:rPr>
          <w:rFonts w:eastAsia="Times New Roman" w:cstheme="minorHAnsi"/>
          <w:b/>
          <w:bCs/>
          <w:lang w:eastAsia="sl-SI"/>
        </w:rPr>
        <w:t>. dokumentu.</w:t>
      </w:r>
    </w:p>
    <w:p w14:paraId="077ECE64" w14:textId="77777777" w:rsidR="003206C7" w:rsidRPr="0080461A" w:rsidRDefault="003206C7">
      <w:pPr>
        <w:jc w:val="left"/>
        <w:rPr>
          <w:rFonts w:eastAsia="Times New Roman" w:cstheme="minorHAnsi"/>
          <w:highlight w:val="yellow"/>
          <w:lang w:eastAsia="sl-SI"/>
        </w:rPr>
      </w:pPr>
    </w:p>
    <w:p w14:paraId="26C082F5" w14:textId="77777777" w:rsidR="001E6A32" w:rsidRPr="0080461A" w:rsidRDefault="007A00E6">
      <w:pPr>
        <w:spacing w:before="200"/>
        <w:rPr>
          <w:rFonts w:eastAsia="Times New Roman" w:cstheme="minorHAnsi"/>
          <w:lang w:eastAsia="sl-SI"/>
        </w:rPr>
      </w:pPr>
      <w:r w:rsidRPr="0080461A">
        <w:rPr>
          <w:rFonts w:eastAsia="Times New Roman" w:cstheme="minorHAnsi"/>
          <w:lang w:eastAsia="sl-SI"/>
        </w:rPr>
        <w:t>Kraj in datum:</w:t>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t xml:space="preserve"> Podpis in žig ponudnika:</w:t>
      </w:r>
      <w:r w:rsidRPr="0080461A">
        <w:rPr>
          <w:rFonts w:eastAsia="Times New Roman" w:cstheme="minorHAnsi"/>
          <w:lang w:eastAsia="sl-SI"/>
        </w:rPr>
        <w:tab/>
      </w:r>
    </w:p>
    <w:p w14:paraId="426CC66C" w14:textId="77777777" w:rsidR="001E6A32" w:rsidRPr="0080461A" w:rsidRDefault="007A00E6">
      <w:pPr>
        <w:rPr>
          <w:rFonts w:eastAsia="Times New Roman" w:cstheme="minorHAnsi"/>
          <w:lang w:eastAsia="sl-SI"/>
        </w:rPr>
      </w:pPr>
      <w:r w:rsidRPr="0080461A">
        <w:br w:type="page"/>
      </w:r>
    </w:p>
    <w:p w14:paraId="6204F9C5" w14:textId="77777777" w:rsidR="001E6A32" w:rsidRPr="00672E2D" w:rsidRDefault="007A00E6" w:rsidP="00DD1E5F">
      <w:pPr>
        <w:numPr>
          <w:ilvl w:val="0"/>
          <w:numId w:val="19"/>
        </w:numPr>
        <w:suppressAutoHyphens w:val="0"/>
        <w:spacing w:line="23" w:lineRule="atLeast"/>
        <w:contextualSpacing/>
        <w:jc w:val="left"/>
        <w:outlineLvl w:val="0"/>
        <w:rPr>
          <w:rFonts w:cs="Arial"/>
          <w:b/>
          <w:bCs/>
        </w:rPr>
      </w:pPr>
      <w:bookmarkStart w:id="152" w:name="_Toc356766286"/>
      <w:bookmarkStart w:id="153" w:name="_Toc356766497"/>
      <w:bookmarkStart w:id="154" w:name="_Toc355961237"/>
      <w:bookmarkStart w:id="155" w:name="_Toc355961230"/>
      <w:bookmarkStart w:id="156" w:name="_Toc131491434"/>
      <w:bookmarkStart w:id="157" w:name="_Toc129956913"/>
      <w:bookmarkStart w:id="158" w:name="_Toc229034871"/>
      <w:bookmarkEnd w:id="152"/>
      <w:bookmarkEnd w:id="153"/>
      <w:bookmarkEnd w:id="154"/>
      <w:bookmarkEnd w:id="155"/>
      <w:r w:rsidRPr="00672E2D">
        <w:rPr>
          <w:rFonts w:cs="Arial"/>
          <w:b/>
          <w:bCs/>
        </w:rPr>
        <w:lastRenderedPageBreak/>
        <w:t>Izjava</w:t>
      </w:r>
      <w:r w:rsidR="005A3D8E" w:rsidRPr="00672E2D">
        <w:rPr>
          <w:rFonts w:cs="Arial"/>
          <w:b/>
          <w:bCs/>
        </w:rPr>
        <w:t xml:space="preserve"> o izpolnjevanju pogojev</w:t>
      </w:r>
      <w:bookmarkEnd w:id="156"/>
      <w:bookmarkEnd w:id="157"/>
      <w:bookmarkEnd w:id="158"/>
    </w:p>
    <w:p w14:paraId="73EEE0EA" w14:textId="77777777" w:rsidR="001E6A32" w:rsidRDefault="001E6A32">
      <w:pPr>
        <w:rPr>
          <w:rFonts w:cstheme="minorHAnsi"/>
          <w:b/>
        </w:rPr>
      </w:pPr>
    </w:p>
    <w:p w14:paraId="32D2CDF4" w14:textId="77777777" w:rsidR="00053946" w:rsidRPr="0080461A" w:rsidRDefault="00053946">
      <w:pPr>
        <w:rPr>
          <w:rFonts w:cstheme="minorHAnsi"/>
          <w:b/>
        </w:rPr>
      </w:pPr>
    </w:p>
    <w:p w14:paraId="22E8D4E6" w14:textId="5557B0AD" w:rsidR="007F67CB" w:rsidRDefault="007F67CB" w:rsidP="4F4F11C1">
      <w:pPr>
        <w:rPr>
          <w:rFonts w:eastAsia="Times New Roman"/>
          <w:lang w:eastAsia="sl-SI"/>
        </w:rPr>
      </w:pPr>
      <w:r w:rsidRPr="4F4F11C1">
        <w:rPr>
          <w:rFonts w:eastAsia="Times New Roman"/>
          <w:lang w:eastAsia="sl-SI"/>
        </w:rPr>
        <w:t>Ponudnik _____________________________________________, ki oddajam ponudbo v postopku oddaje javnega naročila »</w:t>
      </w:r>
      <w:r w:rsidR="00AD32FE">
        <w:rPr>
          <w:rFonts w:eastAsia="Times New Roman"/>
          <w:b/>
          <w:bCs/>
          <w:lang w:eastAsia="sl-SI"/>
        </w:rPr>
        <w:t>Varovanje ljudi in premoženja</w:t>
      </w:r>
      <w:r w:rsidRPr="4F4F11C1">
        <w:rPr>
          <w:rFonts w:eastAsia="Times New Roman"/>
          <w:lang w:eastAsia="sl-SI"/>
        </w:rPr>
        <w:t>«</w:t>
      </w:r>
      <w:r w:rsidRPr="4F4F11C1">
        <w:t xml:space="preserve">, </w:t>
      </w:r>
      <w:r w:rsidRPr="4F4F11C1">
        <w:rPr>
          <w:rFonts w:eastAsia="Times New Roman"/>
          <w:lang w:eastAsia="sl-SI"/>
        </w:rPr>
        <w:t xml:space="preserve">objavljenega na Portalu javnih naročil pod </w:t>
      </w:r>
      <w:bookmarkStart w:id="159" w:name="_Hlk130806878"/>
      <w:r w:rsidRPr="4F4F11C1">
        <w:rPr>
          <w:rFonts w:eastAsia="Times New Roman"/>
          <w:lang w:eastAsia="sl-SI"/>
        </w:rPr>
        <w:t xml:space="preserve">št. objave </w:t>
      </w:r>
      <w:proofErr w:type="spellStart"/>
      <w:r w:rsidRPr="4F4F11C1">
        <w:rPr>
          <w:rFonts w:eastAsia="Times New Roman"/>
          <w:lang w:eastAsia="sl-SI"/>
        </w:rPr>
        <w:t>JN</w:t>
      </w:r>
      <w:proofErr w:type="spellEnd"/>
      <w:r w:rsidRPr="4F4F11C1">
        <w:rPr>
          <w:rFonts w:eastAsia="Times New Roman"/>
          <w:lang w:eastAsia="sl-SI"/>
        </w:rPr>
        <w:t>_________</w:t>
      </w:r>
      <w:r w:rsidR="0076750A">
        <w:rPr>
          <w:rFonts w:eastAsia="Times New Roman"/>
          <w:lang w:eastAsia="sl-SI"/>
        </w:rPr>
        <w:t xml:space="preserve"> in</w:t>
      </w:r>
      <w:r w:rsidRPr="4F4F11C1">
        <w:t xml:space="preserve"> v Uradnem listu EU pod št. objave_________</w:t>
      </w:r>
      <w:r w:rsidR="0076750A">
        <w:t>,</w:t>
      </w:r>
      <w:r w:rsidRPr="4F4F11C1">
        <w:rPr>
          <w:rFonts w:eastAsia="Times New Roman"/>
          <w:lang w:eastAsia="sl-SI"/>
        </w:rPr>
        <w:t xml:space="preserve"> </w:t>
      </w:r>
      <w:r w:rsidRPr="4F4F11C1">
        <w:rPr>
          <w:rFonts w:eastAsia="Times New Roman"/>
          <w:b/>
          <w:bCs/>
          <w:lang w:eastAsia="sl-SI"/>
        </w:rPr>
        <w:t>izjavljam</w:t>
      </w:r>
      <w:r w:rsidRPr="4F4F11C1">
        <w:rPr>
          <w:rFonts w:eastAsia="Times New Roman"/>
          <w:lang w:eastAsia="sl-SI"/>
        </w:rPr>
        <w:t>, da:</w:t>
      </w:r>
    </w:p>
    <w:p w14:paraId="4F847B50" w14:textId="77777777" w:rsidR="007F67CB" w:rsidRDefault="007F67CB" w:rsidP="00DD1E5F">
      <w:pPr>
        <w:pStyle w:val="Odstavekseznama"/>
        <w:numPr>
          <w:ilvl w:val="0"/>
          <w:numId w:val="16"/>
        </w:numPr>
        <w:suppressAutoHyphens w:val="0"/>
        <w:ind w:left="284" w:hanging="284"/>
        <w:rPr>
          <w:rFonts w:cstheme="minorHAnsi"/>
        </w:rPr>
      </w:pPr>
      <w:r w:rsidRPr="007F67CB">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279612E9" w14:textId="7056DDB6" w:rsidR="007F67CB" w:rsidRPr="007F67CB" w:rsidRDefault="007F67CB" w:rsidP="00DD1E5F">
      <w:pPr>
        <w:pStyle w:val="Odstavekseznama"/>
        <w:numPr>
          <w:ilvl w:val="0"/>
          <w:numId w:val="16"/>
        </w:numPr>
        <w:suppressAutoHyphens w:val="0"/>
        <w:spacing w:before="100" w:beforeAutospacing="1" w:after="100" w:afterAutospacing="1"/>
        <w:ind w:left="284" w:hanging="284"/>
        <w:rPr>
          <w:rFonts w:cstheme="minorHAnsi"/>
        </w:rPr>
      </w:pPr>
      <w:r w:rsidRPr="007F67CB">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4360480A" w14:textId="77777777" w:rsidR="007F67CB" w:rsidRPr="00D83FC7" w:rsidRDefault="007F67CB" w:rsidP="00DD1E5F">
      <w:pPr>
        <w:numPr>
          <w:ilvl w:val="0"/>
          <w:numId w:val="16"/>
        </w:numPr>
        <w:suppressAutoHyphens w:val="0"/>
        <w:spacing w:before="100" w:beforeAutospacing="1" w:after="100" w:afterAutospacing="1"/>
        <w:ind w:left="284" w:hanging="284"/>
        <w:contextualSpacing/>
        <w:rPr>
          <w:rFonts w:cstheme="minorHAnsi"/>
        </w:rPr>
      </w:pPr>
      <w:r w:rsidRPr="00D83FC7">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5FB887D7" w14:textId="77777777" w:rsidR="007F67CB" w:rsidRPr="00D83FC7" w:rsidRDefault="007F67CB" w:rsidP="00DD1E5F">
      <w:pPr>
        <w:numPr>
          <w:ilvl w:val="0"/>
          <w:numId w:val="16"/>
        </w:numPr>
        <w:suppressAutoHyphens w:val="0"/>
        <w:spacing w:before="100" w:beforeAutospacing="1" w:after="100" w:afterAutospacing="1"/>
        <w:ind w:left="284" w:hanging="284"/>
        <w:contextualSpacing/>
        <w:rPr>
          <w:rFonts w:cstheme="minorHAnsi"/>
        </w:rPr>
      </w:pPr>
      <w:r w:rsidRPr="00D83FC7">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454025A3" w14:textId="77777777" w:rsidR="007F67CB" w:rsidRPr="00D83FC7" w:rsidRDefault="007F67CB" w:rsidP="00DD1E5F">
      <w:pPr>
        <w:numPr>
          <w:ilvl w:val="0"/>
          <w:numId w:val="16"/>
        </w:numPr>
        <w:suppressAutoHyphens w:val="0"/>
        <w:spacing w:before="100" w:beforeAutospacing="1" w:after="100" w:afterAutospacing="1"/>
        <w:ind w:left="284" w:hanging="284"/>
        <w:contextualSpacing/>
        <w:rPr>
          <w:rFonts w:cstheme="minorHAnsi"/>
        </w:rPr>
      </w:pPr>
      <w:r w:rsidRPr="00D83FC7">
        <w:rPr>
          <w:rFonts w:cstheme="minorHAnsi"/>
        </w:rPr>
        <w:t>sprejemamo in v celoti izpolnjujemo pogoje te razpisne dokumentacije, vključno z vzorcem pogodbe;</w:t>
      </w:r>
    </w:p>
    <w:p w14:paraId="48F0B295" w14:textId="77777777" w:rsidR="007F67CB" w:rsidRPr="00D83FC7" w:rsidRDefault="007F67CB" w:rsidP="00DD1E5F">
      <w:pPr>
        <w:numPr>
          <w:ilvl w:val="0"/>
          <w:numId w:val="16"/>
        </w:numPr>
        <w:suppressAutoHyphens w:val="0"/>
        <w:spacing w:before="100" w:beforeAutospacing="1" w:after="100" w:afterAutospacing="1"/>
        <w:ind w:left="284" w:hanging="284"/>
        <w:contextualSpacing/>
        <w:rPr>
          <w:rFonts w:cstheme="minorHAnsi"/>
        </w:rPr>
      </w:pPr>
      <w:r w:rsidRPr="00D83FC7">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54FFEC33" w14:textId="77777777" w:rsidR="007F67CB" w:rsidRPr="00D83FC7" w:rsidRDefault="007F67CB" w:rsidP="00DD1E5F">
      <w:pPr>
        <w:numPr>
          <w:ilvl w:val="0"/>
          <w:numId w:val="16"/>
        </w:numPr>
        <w:suppressAutoHyphens w:val="0"/>
        <w:spacing w:before="100" w:beforeAutospacing="1" w:after="100" w:afterAutospacing="1"/>
        <w:ind w:left="284" w:hanging="284"/>
        <w:contextualSpacing/>
        <w:rPr>
          <w:rFonts w:cstheme="minorHAnsi"/>
        </w:rPr>
      </w:pPr>
      <w:r w:rsidRPr="00D83FC7">
        <w:rPr>
          <w:rFonts w:cstheme="minorHAnsi"/>
        </w:rPr>
        <w:t>smo v celoti seznanjeni z vso relevantno zakonodajo, ki se upošteva pri oddaji tega javnega naročila;</w:t>
      </w:r>
    </w:p>
    <w:p w14:paraId="791533D8" w14:textId="77777777" w:rsidR="007F67CB" w:rsidRPr="00D83FC7" w:rsidRDefault="007F67CB" w:rsidP="00DD1E5F">
      <w:pPr>
        <w:numPr>
          <w:ilvl w:val="0"/>
          <w:numId w:val="16"/>
        </w:numPr>
        <w:suppressAutoHyphens w:val="0"/>
        <w:spacing w:before="100" w:beforeAutospacing="1" w:after="100" w:afterAutospacing="1"/>
        <w:ind w:left="284" w:hanging="284"/>
        <w:contextualSpacing/>
        <w:rPr>
          <w:rFonts w:cstheme="minorHAnsi"/>
        </w:rPr>
      </w:pPr>
      <w:r w:rsidRPr="00D83FC7">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3D72E512" w14:textId="77777777" w:rsidR="007F67CB" w:rsidRPr="00D83FC7" w:rsidRDefault="007F67CB" w:rsidP="00DD1E5F">
      <w:pPr>
        <w:numPr>
          <w:ilvl w:val="0"/>
          <w:numId w:val="16"/>
        </w:numPr>
        <w:suppressAutoHyphens w:val="0"/>
        <w:spacing w:before="100" w:beforeAutospacing="1" w:after="100" w:afterAutospacing="1"/>
        <w:ind w:left="284" w:hanging="284"/>
        <w:contextualSpacing/>
        <w:rPr>
          <w:rFonts w:cstheme="minorHAnsi"/>
        </w:rPr>
      </w:pPr>
      <w:r w:rsidRPr="00D83FC7">
        <w:rPr>
          <w:rFonts w:cstheme="minorHAnsi"/>
        </w:rPr>
        <w:t>smo pri pripravi ponudbe in bomo pri izvajanju pogodbe spoštovali obveznosti, ki izhajajo iz predpisov o varstvu pri delu, zaposlovanju in delovnih pogojih veljavnih v Republiki Sloveniji;</w:t>
      </w:r>
    </w:p>
    <w:p w14:paraId="7BCACA43" w14:textId="77777777" w:rsidR="007F67CB" w:rsidRPr="00D83FC7" w:rsidRDefault="007F67CB" w:rsidP="00DD1E5F">
      <w:pPr>
        <w:numPr>
          <w:ilvl w:val="0"/>
          <w:numId w:val="16"/>
        </w:numPr>
        <w:suppressAutoHyphens w:val="0"/>
        <w:spacing w:before="100" w:beforeAutospacing="1" w:after="100" w:afterAutospacing="1"/>
        <w:ind w:left="284" w:hanging="284"/>
        <w:contextualSpacing/>
        <w:rPr>
          <w:rFonts w:cstheme="minorHAnsi"/>
        </w:rPr>
      </w:pPr>
      <w:r w:rsidRPr="00D83FC7">
        <w:rPr>
          <w:rFonts w:cstheme="minorHAnsi"/>
        </w:rPr>
        <w:t>bomo vsa zahtevana dela izvajali strokovno in kvalitetno po pravilih stroke v skladu z veljavnimi predpisi (zakoni, pravilniki, standardi itd.), tehničnimi navodili, priporočili, normativi in okoljevarstvenimi predpisi;</w:t>
      </w:r>
    </w:p>
    <w:p w14:paraId="2DBE6DAB" w14:textId="77777777" w:rsidR="007F67CB" w:rsidRPr="00D83FC7" w:rsidRDefault="007F67CB" w:rsidP="00DD1E5F">
      <w:pPr>
        <w:numPr>
          <w:ilvl w:val="0"/>
          <w:numId w:val="16"/>
        </w:numPr>
        <w:suppressAutoHyphens w:val="0"/>
        <w:spacing w:before="100" w:beforeAutospacing="1" w:after="100" w:afterAutospacing="1"/>
        <w:ind w:left="284" w:hanging="284"/>
        <w:contextualSpacing/>
        <w:rPr>
          <w:rFonts w:cstheme="minorHAnsi"/>
        </w:rPr>
      </w:pPr>
      <w:r w:rsidRPr="00D83FC7">
        <w:rPr>
          <w:rFonts w:cstheme="minorHAnsi"/>
        </w:rPr>
        <w:t>bomo javno naročilo izvajali s strokovno usposobljenim kadrom;</w:t>
      </w:r>
    </w:p>
    <w:p w14:paraId="7D820060" w14:textId="77777777" w:rsidR="007F67CB" w:rsidRPr="00D83FC7" w:rsidRDefault="007F67CB" w:rsidP="00DD1E5F">
      <w:pPr>
        <w:numPr>
          <w:ilvl w:val="0"/>
          <w:numId w:val="16"/>
        </w:numPr>
        <w:suppressAutoHyphens w:val="0"/>
        <w:spacing w:before="100" w:beforeAutospacing="1" w:after="100" w:afterAutospacing="1"/>
        <w:ind w:left="284" w:hanging="284"/>
        <w:contextualSpacing/>
        <w:rPr>
          <w:rFonts w:cstheme="minorHAnsi"/>
        </w:rPr>
      </w:pPr>
      <w:r w:rsidRPr="00D83FC7">
        <w:rPr>
          <w:rFonts w:cstheme="minorHAnsi"/>
        </w:rPr>
        <w:t>smo pri sestavi ponudbe upoštevali obveznosti do svojih morebitnih podizvajalcev;</w:t>
      </w:r>
    </w:p>
    <w:p w14:paraId="7F55591C" w14:textId="77777777" w:rsidR="007F67CB" w:rsidRPr="00D83FC7" w:rsidRDefault="007F67CB" w:rsidP="00DD1E5F">
      <w:pPr>
        <w:numPr>
          <w:ilvl w:val="0"/>
          <w:numId w:val="16"/>
        </w:numPr>
        <w:suppressAutoHyphens w:val="0"/>
        <w:spacing w:before="100" w:beforeAutospacing="1" w:after="100" w:afterAutospacing="1"/>
        <w:ind w:left="284" w:hanging="284"/>
        <w:contextualSpacing/>
        <w:rPr>
          <w:rFonts w:cstheme="minorHAnsi"/>
        </w:rPr>
      </w:pPr>
      <w:r w:rsidRPr="00D83FC7">
        <w:rPr>
          <w:rFonts w:cstheme="minorHAnsi"/>
        </w:rPr>
        <w:t>bomo v primeru zamenjave priglašenih podizvajalcev ali priglašenih kadrov pred njihovo menjavo pridobili pisno soglasje naročnika;</w:t>
      </w:r>
    </w:p>
    <w:p w14:paraId="0848794B" w14:textId="77777777" w:rsidR="007F67CB" w:rsidRPr="00D83FC7" w:rsidRDefault="007F67CB" w:rsidP="00DD1E5F">
      <w:pPr>
        <w:numPr>
          <w:ilvl w:val="0"/>
          <w:numId w:val="16"/>
        </w:numPr>
        <w:suppressAutoHyphens w:val="0"/>
        <w:spacing w:before="100" w:beforeAutospacing="1" w:after="100" w:afterAutospacing="1"/>
        <w:ind w:left="284" w:hanging="284"/>
        <w:contextualSpacing/>
        <w:rPr>
          <w:rFonts w:cstheme="minorHAnsi"/>
        </w:rPr>
      </w:pPr>
      <w:r w:rsidRPr="00D83FC7">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5F61D7EF" w14:textId="77777777" w:rsidR="007F67CB" w:rsidRPr="00D83FC7" w:rsidRDefault="007F67CB" w:rsidP="00DD1E5F">
      <w:pPr>
        <w:numPr>
          <w:ilvl w:val="0"/>
          <w:numId w:val="16"/>
        </w:numPr>
        <w:suppressAutoHyphens w:val="0"/>
        <w:spacing w:before="100" w:beforeAutospacing="1" w:after="100" w:afterAutospacing="1"/>
        <w:ind w:left="284" w:hanging="284"/>
        <w:contextualSpacing/>
        <w:rPr>
          <w:rFonts w:cstheme="minorHAnsi"/>
        </w:rPr>
      </w:pPr>
      <w:r w:rsidRPr="00D83FC7">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47A5D3AD" w14:textId="77777777" w:rsidR="007F67CB" w:rsidRPr="00D83FC7" w:rsidRDefault="007F67CB" w:rsidP="007F67CB">
      <w:pPr>
        <w:tabs>
          <w:tab w:val="left" w:pos="1530"/>
        </w:tabs>
        <w:rPr>
          <w:rFonts w:cstheme="minorHAnsi"/>
        </w:rPr>
      </w:pPr>
      <w:bookmarkStart w:id="160" w:name="_Hlk130807221"/>
      <w:bookmarkEnd w:id="159"/>
    </w:p>
    <w:bookmarkEnd w:id="160"/>
    <w:p w14:paraId="3FB6643F" w14:textId="77777777" w:rsidR="007F67CB" w:rsidRPr="00D83FC7" w:rsidRDefault="007F67CB" w:rsidP="007F67CB">
      <w:pPr>
        <w:rPr>
          <w:rFonts w:cstheme="minorHAnsi"/>
        </w:rPr>
      </w:pPr>
      <w:r w:rsidRPr="00D83FC7">
        <w:rPr>
          <w:rFonts w:cstheme="minorHAnsi"/>
        </w:rPr>
        <w:t xml:space="preserve">Če ponudnik </w:t>
      </w:r>
      <w:r w:rsidRPr="00D83FC7">
        <w:rPr>
          <w:rFonts w:cstheme="minorHAnsi"/>
          <w:b/>
        </w:rPr>
        <w:t>uveljavlja</w:t>
      </w:r>
      <w:r w:rsidRPr="00D83FC7">
        <w:rPr>
          <w:rFonts w:cstheme="minorHAnsi"/>
        </w:rPr>
        <w:t xml:space="preserve"> </w:t>
      </w:r>
      <w:r w:rsidRPr="00D83FC7">
        <w:rPr>
          <w:rFonts w:cstheme="minorHAnsi"/>
          <w:b/>
        </w:rPr>
        <w:t>popravni mehanizem</w:t>
      </w:r>
      <w:r w:rsidRPr="00D83FC7">
        <w:rPr>
          <w:rFonts w:cstheme="minorHAnsi"/>
        </w:rPr>
        <w:t xml:space="preserve">, to izjavo podpiše, obvezno pa ji priloži obrazložitev, v kateri navede kršitve in ukrepe, s katerimi lahko dokaže svojo zanesljivost kljub obstoju razlogov za izključitev.  </w:t>
      </w:r>
    </w:p>
    <w:p w14:paraId="53309AE7" w14:textId="77777777" w:rsidR="007F67CB" w:rsidRPr="00D83FC7" w:rsidRDefault="007F67CB" w:rsidP="007F67CB">
      <w:pPr>
        <w:rPr>
          <w:rFonts w:cstheme="minorHAnsi"/>
        </w:rPr>
      </w:pPr>
    </w:p>
    <w:p w14:paraId="0AB37DD7" w14:textId="77777777" w:rsidR="007F67CB" w:rsidRPr="00D83FC7" w:rsidRDefault="007F67CB" w:rsidP="007F67CB">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p>
    <w:p w14:paraId="6A37A6E0" w14:textId="77777777" w:rsidR="001E6A32" w:rsidRPr="0080461A" w:rsidRDefault="001E6A32"/>
    <w:p w14:paraId="7409D7A2" w14:textId="77777777" w:rsidR="001E6A32" w:rsidRPr="0080461A" w:rsidRDefault="001E6A32"/>
    <w:p w14:paraId="38A25026" w14:textId="77777777" w:rsidR="001E6A32" w:rsidRPr="0080461A" w:rsidRDefault="001E6A32"/>
    <w:p w14:paraId="27BE8D54" w14:textId="77777777" w:rsidR="001E6A32" w:rsidRPr="00672E2D" w:rsidRDefault="007A00E6" w:rsidP="00DD1E5F">
      <w:pPr>
        <w:numPr>
          <w:ilvl w:val="0"/>
          <w:numId w:val="19"/>
        </w:numPr>
        <w:suppressAutoHyphens w:val="0"/>
        <w:spacing w:line="23" w:lineRule="atLeast"/>
        <w:contextualSpacing/>
        <w:jc w:val="left"/>
        <w:outlineLvl w:val="0"/>
        <w:rPr>
          <w:rFonts w:cs="Arial"/>
          <w:b/>
          <w:bCs/>
        </w:rPr>
      </w:pPr>
      <w:bookmarkStart w:id="161" w:name="_Toc229034872"/>
      <w:proofErr w:type="spellStart"/>
      <w:r w:rsidRPr="00672E2D">
        <w:rPr>
          <w:rFonts w:cs="Arial"/>
          <w:b/>
          <w:bCs/>
        </w:rPr>
        <w:lastRenderedPageBreak/>
        <w:t>ESPD</w:t>
      </w:r>
      <w:bookmarkEnd w:id="161"/>
      <w:proofErr w:type="spellEnd"/>
    </w:p>
    <w:p w14:paraId="544096B2" w14:textId="77777777" w:rsidR="001E6A32" w:rsidRPr="0080461A" w:rsidRDefault="001E6A32">
      <w:pPr>
        <w:spacing w:before="200"/>
        <w:rPr>
          <w:rFonts w:cstheme="minorHAnsi"/>
          <w:b/>
          <w:lang w:eastAsia="sl-SI"/>
        </w:rPr>
      </w:pPr>
    </w:p>
    <w:p w14:paraId="042DAC9A" w14:textId="77777777" w:rsidR="00734B32" w:rsidRPr="00734B32" w:rsidRDefault="00734B32" w:rsidP="00734B32">
      <w:pPr>
        <w:jc w:val="left"/>
        <w:rPr>
          <w:rFonts w:eastAsia="Times New Roman" w:cstheme="minorHAnsi"/>
          <w:b/>
          <w:bCs/>
          <w:u w:val="single"/>
          <w:lang w:eastAsia="sl-SI"/>
        </w:rPr>
      </w:pPr>
      <w:proofErr w:type="spellStart"/>
      <w:r w:rsidRPr="00734B32">
        <w:rPr>
          <w:rFonts w:eastAsia="Times New Roman" w:cstheme="minorHAnsi"/>
          <w:b/>
          <w:bCs/>
          <w:u w:val="single"/>
          <w:lang w:eastAsia="sl-SI"/>
        </w:rPr>
        <w:t>ESPD</w:t>
      </w:r>
      <w:proofErr w:type="spellEnd"/>
    </w:p>
    <w:p w14:paraId="67433914" w14:textId="77777777" w:rsidR="00734B32" w:rsidRPr="00734B32" w:rsidRDefault="00734B32" w:rsidP="00734B32">
      <w:pPr>
        <w:jc w:val="left"/>
        <w:rPr>
          <w:rFonts w:eastAsia="Times New Roman" w:cstheme="minorHAnsi"/>
          <w:lang w:eastAsia="sl-SI"/>
        </w:rPr>
      </w:pPr>
    </w:p>
    <w:p w14:paraId="18F1A9C2" w14:textId="5B0B9AC4" w:rsidR="00734B32" w:rsidRPr="00734B32" w:rsidRDefault="00734B32" w:rsidP="00734B32">
      <w:pPr>
        <w:rPr>
          <w:rFonts w:eastAsia="Times New Roman" w:cstheme="minorHAnsi"/>
          <w:lang w:eastAsia="sl-SI"/>
        </w:rPr>
      </w:pPr>
      <w:r>
        <w:rPr>
          <w:rFonts w:eastAsia="Times New Roman" w:cstheme="minorHAnsi"/>
          <w:lang w:eastAsia="sl-SI"/>
        </w:rPr>
        <w:t>Ponudnik</w:t>
      </w:r>
      <w:r w:rsidRPr="00734B32">
        <w:rPr>
          <w:rFonts w:eastAsia="Times New Roman" w:cstheme="minorHAnsi"/>
          <w:lang w:eastAsia="sl-SI"/>
        </w:rPr>
        <w:t xml:space="preserve"> naročnikov obrazec </w:t>
      </w:r>
      <w:proofErr w:type="spellStart"/>
      <w:r w:rsidRPr="00734B32">
        <w:rPr>
          <w:rFonts w:eastAsia="Times New Roman" w:cstheme="minorHAnsi"/>
          <w:lang w:eastAsia="sl-SI"/>
        </w:rPr>
        <w:t>ESPD</w:t>
      </w:r>
      <w:proofErr w:type="spellEnd"/>
      <w:r w:rsidRPr="00734B32">
        <w:rPr>
          <w:rFonts w:eastAsia="Times New Roman" w:cstheme="minorHAnsi"/>
          <w:lang w:eastAsia="sl-SI"/>
        </w:rPr>
        <w:t xml:space="preserve"> (datoteka XML) uvozi na spletni povezavi: </w:t>
      </w:r>
      <w:hyperlink r:id="rId12" w:history="1">
        <w:proofErr w:type="spellStart"/>
        <w:r w:rsidRPr="00734B32">
          <w:rPr>
            <w:rStyle w:val="Hiperpovezava"/>
            <w:rFonts w:eastAsia="Times New Roman" w:cstheme="minorHAnsi"/>
            <w:lang w:eastAsia="sl-SI"/>
          </w:rPr>
          <w:t>https</w:t>
        </w:r>
        <w:proofErr w:type="spellEnd"/>
        <w:r w:rsidRPr="00734B32">
          <w:rPr>
            <w:rStyle w:val="Hiperpovezava"/>
            <w:rFonts w:eastAsia="Times New Roman" w:cstheme="minorHAnsi"/>
            <w:lang w:eastAsia="sl-SI"/>
          </w:rPr>
          <w:t>://</w:t>
        </w:r>
        <w:proofErr w:type="spellStart"/>
        <w:r w:rsidRPr="00734B32">
          <w:rPr>
            <w:rStyle w:val="Hiperpovezava"/>
            <w:rFonts w:eastAsia="Times New Roman" w:cstheme="minorHAnsi"/>
            <w:lang w:eastAsia="sl-SI"/>
          </w:rPr>
          <w:t>ejn.gov.si</w:t>
        </w:r>
        <w:proofErr w:type="spellEnd"/>
        <w:r w:rsidRPr="00734B32">
          <w:rPr>
            <w:rStyle w:val="Hiperpovezava"/>
            <w:rFonts w:eastAsia="Times New Roman" w:cstheme="minorHAnsi"/>
            <w:lang w:eastAsia="sl-SI"/>
          </w:rPr>
          <w:t>/</w:t>
        </w:r>
        <w:proofErr w:type="spellStart"/>
        <w:r w:rsidRPr="00734B32">
          <w:rPr>
            <w:rStyle w:val="Hiperpovezava"/>
            <w:rFonts w:eastAsia="Times New Roman" w:cstheme="minorHAnsi"/>
            <w:lang w:eastAsia="sl-SI"/>
          </w:rPr>
          <w:t>espd</w:t>
        </w:r>
        <w:proofErr w:type="spellEnd"/>
      </w:hyperlink>
      <w:r w:rsidRPr="00734B32">
        <w:rPr>
          <w:rFonts w:eastAsia="Times New Roman" w:cstheme="minorHAnsi"/>
          <w:lang w:eastAsia="sl-SI"/>
        </w:rPr>
        <w:t xml:space="preserve"> in v njega neposredno vnese zahtevane podatke.</w:t>
      </w:r>
    </w:p>
    <w:p w14:paraId="0A0A23C3" w14:textId="77777777" w:rsidR="00734B32" w:rsidRPr="00734B32" w:rsidRDefault="00734B32" w:rsidP="00734B32">
      <w:pPr>
        <w:rPr>
          <w:rFonts w:eastAsia="Times New Roman" w:cstheme="minorHAnsi"/>
          <w:lang w:eastAsia="sl-SI"/>
        </w:rPr>
      </w:pPr>
    </w:p>
    <w:p w14:paraId="420AB0BA" w14:textId="673D31C9" w:rsidR="00734B32" w:rsidRPr="00734B32" w:rsidRDefault="00734B32" w:rsidP="00734B32">
      <w:pPr>
        <w:rPr>
          <w:rFonts w:eastAsia="Times New Roman" w:cstheme="minorHAnsi"/>
          <w:lang w:eastAsia="sl-SI"/>
        </w:rPr>
      </w:pPr>
      <w:r w:rsidRPr="00734B32">
        <w:rPr>
          <w:rFonts w:eastAsia="Times New Roman" w:cstheme="minorHAnsi"/>
          <w:lang w:eastAsia="sl-SI"/>
        </w:rPr>
        <w:t xml:space="preserve">Izpolnjen in podpisan </w:t>
      </w:r>
      <w:proofErr w:type="spellStart"/>
      <w:r w:rsidRPr="00734B32">
        <w:rPr>
          <w:rFonts w:eastAsia="Times New Roman" w:cstheme="minorHAnsi"/>
          <w:lang w:eastAsia="sl-SI"/>
        </w:rPr>
        <w:t>ESPD</w:t>
      </w:r>
      <w:proofErr w:type="spellEnd"/>
      <w:r w:rsidRPr="00734B32">
        <w:rPr>
          <w:rFonts w:eastAsia="Times New Roman" w:cstheme="minorHAnsi"/>
          <w:lang w:eastAsia="sl-SI"/>
        </w:rPr>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2F2AB4F3" w14:textId="77777777" w:rsidR="00734B32" w:rsidRPr="00734B32" w:rsidRDefault="00734B32" w:rsidP="00734B32">
      <w:pPr>
        <w:rPr>
          <w:rFonts w:eastAsia="Times New Roman" w:cstheme="minorHAnsi"/>
          <w:lang w:eastAsia="sl-SI"/>
        </w:rPr>
      </w:pPr>
    </w:p>
    <w:p w14:paraId="146C9EE7" w14:textId="77777777" w:rsidR="00734B32" w:rsidRPr="00734B32" w:rsidRDefault="00734B32" w:rsidP="00734B32">
      <w:pPr>
        <w:rPr>
          <w:rFonts w:eastAsia="Times New Roman" w:cstheme="minorHAnsi"/>
          <w:lang w:eastAsia="sl-SI"/>
        </w:rPr>
      </w:pPr>
      <w:r w:rsidRPr="00734B32">
        <w:rPr>
          <w:rFonts w:eastAsia="Times New Roman" w:cstheme="minorHAnsi"/>
          <w:lang w:eastAsia="sl-SI"/>
        </w:rPr>
        <w:t>Ponudnik, ki v sistemu e-</w:t>
      </w:r>
      <w:proofErr w:type="spellStart"/>
      <w:r w:rsidRPr="00734B32">
        <w:rPr>
          <w:rFonts w:eastAsia="Times New Roman" w:cstheme="minorHAnsi"/>
          <w:lang w:eastAsia="sl-SI"/>
        </w:rPr>
        <w:t>JN</w:t>
      </w:r>
      <w:proofErr w:type="spellEnd"/>
      <w:r w:rsidRPr="00734B32">
        <w:rPr>
          <w:rFonts w:eastAsia="Times New Roman" w:cstheme="minorHAnsi"/>
          <w:lang w:eastAsia="sl-SI"/>
        </w:rPr>
        <w:t xml:space="preserve"> oddaja ponudbo, naloži svoj </w:t>
      </w:r>
      <w:proofErr w:type="spellStart"/>
      <w:r w:rsidRPr="00734B32">
        <w:rPr>
          <w:rFonts w:eastAsia="Times New Roman" w:cstheme="minorHAnsi"/>
          <w:lang w:eastAsia="sl-SI"/>
        </w:rPr>
        <w:t>ESPD</w:t>
      </w:r>
      <w:proofErr w:type="spellEnd"/>
      <w:r w:rsidRPr="00734B32">
        <w:rPr>
          <w:rFonts w:eastAsia="Times New Roman" w:cstheme="minorHAnsi"/>
          <w:lang w:eastAsia="sl-SI"/>
        </w:rPr>
        <w:t xml:space="preserve"> v razdelek »Dokumenti«, del »</w:t>
      </w:r>
      <w:proofErr w:type="spellStart"/>
      <w:r w:rsidRPr="00734B32">
        <w:rPr>
          <w:rFonts w:eastAsia="Times New Roman" w:cstheme="minorHAnsi"/>
          <w:lang w:eastAsia="sl-SI"/>
        </w:rPr>
        <w:t>ESPD</w:t>
      </w:r>
      <w:proofErr w:type="spellEnd"/>
      <w:r w:rsidRPr="00734B32">
        <w:rPr>
          <w:rFonts w:eastAsia="Times New Roman" w:cstheme="minorHAnsi"/>
          <w:lang w:eastAsia="sl-SI"/>
        </w:rPr>
        <w:t xml:space="preserve"> – ponudnik«, </w:t>
      </w:r>
      <w:proofErr w:type="spellStart"/>
      <w:r w:rsidRPr="00734B32">
        <w:rPr>
          <w:rFonts w:eastAsia="Times New Roman" w:cstheme="minorHAnsi"/>
          <w:lang w:eastAsia="sl-SI"/>
        </w:rPr>
        <w:t>ESPD</w:t>
      </w:r>
      <w:proofErr w:type="spellEnd"/>
      <w:r w:rsidRPr="00734B32">
        <w:rPr>
          <w:rFonts w:eastAsia="Times New Roman" w:cstheme="minorHAnsi"/>
          <w:lang w:eastAsia="sl-SI"/>
        </w:rPr>
        <w:t xml:space="preserve"> ostalih sodelujočih pa naloži v razdelek »Sodelujoči«, del »</w:t>
      </w:r>
      <w:proofErr w:type="spellStart"/>
      <w:r w:rsidRPr="00734B32">
        <w:rPr>
          <w:rFonts w:eastAsia="Times New Roman" w:cstheme="minorHAnsi"/>
          <w:lang w:eastAsia="sl-SI"/>
        </w:rPr>
        <w:t>ESPD</w:t>
      </w:r>
      <w:proofErr w:type="spellEnd"/>
      <w:r w:rsidRPr="00734B32">
        <w:rPr>
          <w:rFonts w:eastAsia="Times New Roman" w:cstheme="minorHAnsi"/>
          <w:lang w:eastAsia="sl-SI"/>
        </w:rPr>
        <w:t xml:space="preserve"> – ostali sodelujoči«. Ponudnik, ki v sistemu e-</w:t>
      </w:r>
      <w:proofErr w:type="spellStart"/>
      <w:r w:rsidRPr="00734B32">
        <w:rPr>
          <w:rFonts w:eastAsia="Times New Roman" w:cstheme="minorHAnsi"/>
          <w:lang w:eastAsia="sl-SI"/>
        </w:rPr>
        <w:t>JN</w:t>
      </w:r>
      <w:proofErr w:type="spellEnd"/>
      <w:r w:rsidRPr="00734B32">
        <w:rPr>
          <w:rFonts w:eastAsia="Times New Roman" w:cstheme="minorHAnsi"/>
          <w:lang w:eastAsia="sl-SI"/>
        </w:rPr>
        <w:t xml:space="preserve"> oddaja ponudbo, naloži elektronsko podpisan </w:t>
      </w:r>
      <w:proofErr w:type="spellStart"/>
      <w:r w:rsidRPr="00734B32">
        <w:rPr>
          <w:rFonts w:eastAsia="Times New Roman" w:cstheme="minorHAnsi"/>
          <w:lang w:eastAsia="sl-SI"/>
        </w:rPr>
        <w:t>ESPD</w:t>
      </w:r>
      <w:proofErr w:type="spellEnd"/>
      <w:r w:rsidRPr="00734B32">
        <w:rPr>
          <w:rFonts w:eastAsia="Times New Roman" w:cstheme="minorHAnsi"/>
          <w:lang w:eastAsia="sl-SI"/>
        </w:rPr>
        <w:t xml:space="preserve"> v </w:t>
      </w:r>
      <w:proofErr w:type="spellStart"/>
      <w:r w:rsidRPr="00734B32">
        <w:rPr>
          <w:rFonts w:eastAsia="Times New Roman" w:cstheme="minorHAnsi"/>
          <w:lang w:eastAsia="sl-SI"/>
        </w:rPr>
        <w:t>xml</w:t>
      </w:r>
      <w:proofErr w:type="spellEnd"/>
      <w:r w:rsidRPr="00734B32">
        <w:rPr>
          <w:rFonts w:eastAsia="Times New Roman" w:cstheme="minorHAnsi"/>
          <w:lang w:eastAsia="sl-SI"/>
        </w:rPr>
        <w:t xml:space="preserve">. obliki ali nepodpisan </w:t>
      </w:r>
      <w:proofErr w:type="spellStart"/>
      <w:r w:rsidRPr="00734B32">
        <w:rPr>
          <w:rFonts w:eastAsia="Times New Roman" w:cstheme="minorHAnsi"/>
          <w:lang w:eastAsia="sl-SI"/>
        </w:rPr>
        <w:t>ESPD</w:t>
      </w:r>
      <w:proofErr w:type="spellEnd"/>
      <w:r w:rsidRPr="00734B32">
        <w:rPr>
          <w:rFonts w:eastAsia="Times New Roman" w:cstheme="minorHAnsi"/>
          <w:lang w:eastAsia="sl-SI"/>
        </w:rPr>
        <w:t xml:space="preserve"> v </w:t>
      </w:r>
      <w:proofErr w:type="spellStart"/>
      <w:r w:rsidRPr="00734B32">
        <w:rPr>
          <w:rFonts w:eastAsia="Times New Roman" w:cstheme="minorHAnsi"/>
          <w:lang w:eastAsia="sl-SI"/>
        </w:rPr>
        <w:t>xml</w:t>
      </w:r>
      <w:proofErr w:type="spellEnd"/>
      <w:r w:rsidRPr="00734B32">
        <w:rPr>
          <w:rFonts w:eastAsia="Times New Roman" w:cstheme="minorHAnsi"/>
          <w:lang w:eastAsia="sl-SI"/>
        </w:rPr>
        <w:t>. obliki, pri čemer se v slednjem primeru v skladu Splošnimi pogoji uporabe sistema e-</w:t>
      </w:r>
      <w:proofErr w:type="spellStart"/>
      <w:r w:rsidRPr="00734B32">
        <w:rPr>
          <w:rFonts w:eastAsia="Times New Roman" w:cstheme="minorHAnsi"/>
          <w:lang w:eastAsia="sl-SI"/>
        </w:rPr>
        <w:t>JN</w:t>
      </w:r>
      <w:proofErr w:type="spellEnd"/>
      <w:r w:rsidRPr="00734B32">
        <w:rPr>
          <w:rFonts w:eastAsia="Times New Roman" w:cstheme="minorHAnsi"/>
          <w:lang w:eastAsia="sl-SI"/>
        </w:rPr>
        <w:t xml:space="preserve"> šteje, da je oddan pravno zavezujoč dokument, ki ima enako veljavnost kot podpisan. </w:t>
      </w:r>
    </w:p>
    <w:p w14:paraId="2618C87B" w14:textId="77777777" w:rsidR="00734B32" w:rsidRPr="00734B32" w:rsidRDefault="00734B32" w:rsidP="00734B32">
      <w:pPr>
        <w:rPr>
          <w:rFonts w:eastAsia="Times New Roman" w:cstheme="minorHAnsi"/>
          <w:b/>
          <w:lang w:eastAsia="sl-SI"/>
        </w:rPr>
      </w:pPr>
      <w:r w:rsidRPr="00734B32">
        <w:rPr>
          <w:rFonts w:eastAsia="Times New Roman" w:cstheme="minorHAnsi"/>
          <w:lang w:eastAsia="sl-SI"/>
        </w:rPr>
        <w:t>Za ostale sodelujoče ponudnik v razdelek »Sodelujoči«, del »</w:t>
      </w:r>
      <w:proofErr w:type="spellStart"/>
      <w:r w:rsidRPr="00734B32">
        <w:rPr>
          <w:rFonts w:eastAsia="Times New Roman" w:cstheme="minorHAnsi"/>
          <w:lang w:eastAsia="sl-SI"/>
        </w:rPr>
        <w:t>ESPD</w:t>
      </w:r>
      <w:proofErr w:type="spellEnd"/>
      <w:r w:rsidRPr="00734B32">
        <w:rPr>
          <w:rFonts w:eastAsia="Times New Roman" w:cstheme="minorHAnsi"/>
          <w:lang w:eastAsia="sl-SI"/>
        </w:rPr>
        <w:t xml:space="preserve"> – ostali sodelujoči« priloži lastnoročno podpisane </w:t>
      </w:r>
      <w:proofErr w:type="spellStart"/>
      <w:r w:rsidRPr="00734B32">
        <w:rPr>
          <w:rFonts w:eastAsia="Times New Roman" w:cstheme="minorHAnsi"/>
          <w:lang w:eastAsia="sl-SI"/>
        </w:rPr>
        <w:t>ESPD</w:t>
      </w:r>
      <w:proofErr w:type="spellEnd"/>
      <w:r w:rsidRPr="00734B32">
        <w:rPr>
          <w:rFonts w:eastAsia="Times New Roman" w:cstheme="minorHAnsi"/>
          <w:lang w:eastAsia="sl-SI"/>
        </w:rPr>
        <w:t xml:space="preserve"> v </w:t>
      </w:r>
      <w:proofErr w:type="spellStart"/>
      <w:r w:rsidRPr="00734B32">
        <w:rPr>
          <w:rFonts w:eastAsia="Times New Roman" w:cstheme="minorHAnsi"/>
          <w:lang w:eastAsia="sl-SI"/>
        </w:rPr>
        <w:t>pdf</w:t>
      </w:r>
      <w:proofErr w:type="spellEnd"/>
      <w:r w:rsidRPr="00734B32">
        <w:rPr>
          <w:rFonts w:eastAsia="Times New Roman" w:cstheme="minorHAnsi"/>
          <w:lang w:eastAsia="sl-SI"/>
        </w:rPr>
        <w:t xml:space="preserve">. obliki, ali v elektronski obliki podpisan </w:t>
      </w:r>
      <w:proofErr w:type="spellStart"/>
      <w:r w:rsidRPr="00734B32">
        <w:rPr>
          <w:rFonts w:eastAsia="Times New Roman" w:cstheme="minorHAnsi"/>
          <w:lang w:eastAsia="sl-SI"/>
        </w:rPr>
        <w:t>xml</w:t>
      </w:r>
      <w:proofErr w:type="spellEnd"/>
      <w:r w:rsidRPr="00734B32">
        <w:rPr>
          <w:rFonts w:eastAsia="Times New Roman" w:cstheme="minorHAnsi"/>
          <w:lang w:eastAsia="sl-SI"/>
        </w:rPr>
        <w:t>.</w:t>
      </w:r>
    </w:p>
    <w:p w14:paraId="1FCFD1E1" w14:textId="77777777" w:rsidR="00734B32" w:rsidRDefault="00734B32" w:rsidP="00734B32">
      <w:pPr>
        <w:rPr>
          <w:rFonts w:eastAsia="Times New Roman" w:cstheme="minorHAnsi"/>
          <w:b/>
          <w:lang w:eastAsia="sl-SI"/>
        </w:rPr>
      </w:pPr>
    </w:p>
    <w:p w14:paraId="5448F92F" w14:textId="77777777" w:rsidR="00B55472" w:rsidRPr="00734B32" w:rsidRDefault="00B55472" w:rsidP="00734B32">
      <w:pPr>
        <w:rPr>
          <w:rFonts w:eastAsia="Times New Roman" w:cstheme="minorHAnsi"/>
          <w:b/>
          <w:lang w:eastAsia="sl-SI"/>
        </w:rPr>
      </w:pPr>
    </w:p>
    <w:p w14:paraId="02B36B40" w14:textId="77777777" w:rsidR="00734B32" w:rsidRPr="00734B32" w:rsidRDefault="00734B32" w:rsidP="00734B32">
      <w:pPr>
        <w:rPr>
          <w:rFonts w:eastAsia="Times New Roman" w:cstheme="minorHAnsi"/>
          <w:b/>
          <w:bCs/>
          <w:u w:val="single"/>
          <w:lang w:eastAsia="sl-SI"/>
        </w:rPr>
      </w:pPr>
      <w:r w:rsidRPr="00734B32">
        <w:rPr>
          <w:rFonts w:eastAsia="Times New Roman" w:cstheme="minorHAnsi"/>
          <w:b/>
          <w:bCs/>
          <w:u w:val="single"/>
          <w:lang w:eastAsia="sl-SI"/>
        </w:rPr>
        <w:t>Dokazilo o vpisu za ponudnika iz tujine</w:t>
      </w:r>
    </w:p>
    <w:p w14:paraId="382626CE" w14:textId="77777777" w:rsidR="00734B32" w:rsidRPr="00734B32" w:rsidRDefault="00734B32" w:rsidP="00734B32">
      <w:pPr>
        <w:rPr>
          <w:rFonts w:eastAsia="Times New Roman" w:cstheme="minorHAnsi"/>
          <w:lang w:eastAsia="sl-SI"/>
        </w:rPr>
      </w:pPr>
    </w:p>
    <w:p w14:paraId="2AAB7B4A" w14:textId="77777777" w:rsidR="00734B32" w:rsidRPr="00734B32" w:rsidRDefault="00734B32" w:rsidP="00734B32">
      <w:pPr>
        <w:rPr>
          <w:rFonts w:eastAsia="Times New Roman" w:cstheme="minorHAnsi"/>
          <w:b/>
          <w:lang w:eastAsia="sl-SI"/>
        </w:rPr>
      </w:pPr>
      <w:r w:rsidRPr="00734B32">
        <w:rPr>
          <w:rFonts w:eastAsia="Times New Roman" w:cstheme="minorHAnsi"/>
          <w:lang w:eastAsia="sl-SI"/>
        </w:rPr>
        <w:t>Ponudnik iz tujine predloži tudi dokazilo o vpisu v enega od poklicnih ali poslovnih registrov, ki se vodijo v državi članici, v kateri ima sedež.</w:t>
      </w:r>
    </w:p>
    <w:p w14:paraId="60B4BC43" w14:textId="77777777" w:rsidR="00D24473" w:rsidRDefault="00D24473">
      <w:pPr>
        <w:jc w:val="left"/>
      </w:pPr>
      <w:r>
        <w:br w:type="page"/>
      </w:r>
    </w:p>
    <w:p w14:paraId="10A7459D" w14:textId="77777777" w:rsidR="00D24473" w:rsidRPr="008F5188" w:rsidRDefault="00D24473" w:rsidP="00DD1E5F">
      <w:pPr>
        <w:numPr>
          <w:ilvl w:val="0"/>
          <w:numId w:val="19"/>
        </w:numPr>
        <w:suppressAutoHyphens w:val="0"/>
        <w:spacing w:line="23" w:lineRule="atLeast"/>
        <w:contextualSpacing/>
        <w:jc w:val="left"/>
        <w:outlineLvl w:val="0"/>
        <w:rPr>
          <w:rFonts w:cstheme="minorHAnsi"/>
          <w:b/>
          <w:bCs/>
        </w:rPr>
      </w:pPr>
      <w:bookmarkStart w:id="162" w:name="_Toc226526168"/>
      <w:bookmarkStart w:id="163" w:name="_Toc229034873"/>
      <w:r w:rsidRPr="008F5188">
        <w:rPr>
          <w:rFonts w:cstheme="minorHAnsi"/>
          <w:b/>
          <w:bCs/>
        </w:rPr>
        <w:lastRenderedPageBreak/>
        <w:t xml:space="preserve">Izjava </w:t>
      </w:r>
      <w:r>
        <w:rPr>
          <w:rFonts w:cstheme="minorHAnsi"/>
          <w:b/>
          <w:bCs/>
        </w:rPr>
        <w:t>o izpolnjevanju meril</w:t>
      </w:r>
      <w:bookmarkEnd w:id="162"/>
      <w:bookmarkEnd w:id="163"/>
    </w:p>
    <w:p w14:paraId="7C264164" w14:textId="77777777" w:rsidR="00D24473" w:rsidRDefault="00D24473" w:rsidP="00D24473">
      <w:pPr>
        <w:rPr>
          <w:rStyle w:val="Privzetapisavaodstavka1"/>
        </w:rPr>
      </w:pPr>
    </w:p>
    <w:p w14:paraId="4B2F73F0" w14:textId="77777777" w:rsidR="00053946" w:rsidRDefault="00053946" w:rsidP="00D24473">
      <w:pPr>
        <w:rPr>
          <w:rStyle w:val="Privzetapisavaodstavka1"/>
        </w:rPr>
      </w:pPr>
    </w:p>
    <w:p w14:paraId="62A7A3B8" w14:textId="50816E70" w:rsidR="00D24473" w:rsidRDefault="00D24473" w:rsidP="00D24473">
      <w:pPr>
        <w:rPr>
          <w:rFonts w:cs="Calibri"/>
          <w:i/>
        </w:rPr>
      </w:pPr>
      <w:r>
        <w:rPr>
          <w:rStyle w:val="Privzetapisavaodstavka1"/>
        </w:rPr>
        <w:t xml:space="preserve">Ponudnik ______________________________________________, ki oddajam ponudbo v postopku oddaje javnega naročila </w:t>
      </w:r>
      <w:r>
        <w:rPr>
          <w:rFonts w:eastAsia="Times New Roman" w:cs="Calibri"/>
          <w:lang w:eastAsia="sl-SI"/>
        </w:rPr>
        <w:t>»</w:t>
      </w:r>
      <w:r>
        <w:rPr>
          <w:rFonts w:eastAsia="Times New Roman" w:cstheme="minorHAnsi"/>
          <w:b/>
          <w:lang w:eastAsia="sl-SI"/>
        </w:rPr>
        <w:t>V</w:t>
      </w:r>
      <w:r w:rsidR="00E70101">
        <w:rPr>
          <w:rFonts w:eastAsia="Times New Roman" w:cstheme="minorHAnsi"/>
          <w:b/>
          <w:lang w:eastAsia="sl-SI"/>
        </w:rPr>
        <w:t xml:space="preserve">arovanje </w:t>
      </w:r>
      <w:r w:rsidR="00B758D3">
        <w:rPr>
          <w:rFonts w:eastAsia="Times New Roman" w:cstheme="minorHAnsi"/>
          <w:b/>
          <w:lang w:eastAsia="sl-SI"/>
        </w:rPr>
        <w:t>ljudi</w:t>
      </w:r>
      <w:r w:rsidR="00E70101">
        <w:rPr>
          <w:rFonts w:eastAsia="Times New Roman" w:cstheme="minorHAnsi"/>
          <w:b/>
          <w:lang w:eastAsia="sl-SI"/>
        </w:rPr>
        <w:t xml:space="preserve"> in premoženja</w:t>
      </w:r>
      <w:r>
        <w:rPr>
          <w:rFonts w:eastAsia="Times New Roman" w:cs="Calibri"/>
          <w:lang w:eastAsia="sl-SI"/>
        </w:rPr>
        <w:t xml:space="preserve">«, objavljenega na Portalu javnih naročil pod št. objave </w:t>
      </w:r>
      <w:proofErr w:type="spellStart"/>
      <w:r w:rsidR="0092090F" w:rsidRPr="00872FE1">
        <w:rPr>
          <w:rFonts w:eastAsia="Times New Roman"/>
          <w:lang w:eastAsia="sl-SI"/>
        </w:rPr>
        <w:t>JN</w:t>
      </w:r>
      <w:proofErr w:type="spellEnd"/>
      <w:r w:rsidR="0092090F" w:rsidRPr="00872FE1">
        <w:rPr>
          <w:rFonts w:eastAsia="Times New Roman"/>
          <w:lang w:eastAsia="sl-SI"/>
        </w:rPr>
        <w:t>_________</w:t>
      </w:r>
      <w:r w:rsidR="0076750A">
        <w:rPr>
          <w:rFonts w:eastAsia="Times New Roman"/>
          <w:lang w:eastAsia="sl-SI"/>
        </w:rPr>
        <w:t xml:space="preserve"> in </w:t>
      </w:r>
      <w:r w:rsidR="0092090F" w:rsidRPr="00872FE1">
        <w:t>v Uradnem listu EU pod št. objave_________</w:t>
      </w:r>
      <w:r w:rsidR="0092090F" w:rsidRPr="00872FE1">
        <w:rPr>
          <w:rFonts w:cs="Calibri"/>
        </w:rPr>
        <w:t xml:space="preserve">, </w:t>
      </w:r>
      <w:r w:rsidRPr="0076750A">
        <w:rPr>
          <w:rFonts w:eastAsia="Times New Roman" w:cs="Calibri"/>
          <w:b/>
          <w:bCs/>
          <w:lang w:eastAsia="sl-SI"/>
        </w:rPr>
        <w:t>izjavljam</w:t>
      </w:r>
      <w:r>
        <w:rPr>
          <w:rFonts w:eastAsia="Times New Roman" w:cs="Calibri"/>
          <w:lang w:eastAsia="sl-SI"/>
        </w:rPr>
        <w:t>, da pr</w:t>
      </w:r>
      <w:r>
        <w:rPr>
          <w:rFonts w:cs="Calibri"/>
        </w:rPr>
        <w:t xml:space="preserve">i posameznem merilu dosegam naslednje število točk </w:t>
      </w:r>
      <w:r>
        <w:rPr>
          <w:rFonts w:cs="Calibri"/>
          <w:i/>
        </w:rPr>
        <w:t>(O</w:t>
      </w:r>
      <w:r>
        <w:rPr>
          <w:rFonts w:cs="Calibri"/>
          <w:bCs/>
          <w:i/>
        </w:rPr>
        <w:t>bkrožite št. točk, ki jih dosegate pri posameznem merilu. Pri merilu A ne obkrožite ničesar)</w:t>
      </w:r>
      <w:r>
        <w:rPr>
          <w:rFonts w:cs="Calibri"/>
          <w:i/>
        </w:rPr>
        <w:t>:</w:t>
      </w:r>
    </w:p>
    <w:p w14:paraId="5440B690" w14:textId="77777777" w:rsidR="00D24473" w:rsidRPr="00950E05" w:rsidRDefault="00D24473" w:rsidP="00D24473">
      <w:pPr>
        <w:rPr>
          <w:rFonts w:cs="Calibri"/>
          <w:iCs/>
        </w:rPr>
      </w:pPr>
    </w:p>
    <w:tbl>
      <w:tblPr>
        <w:tblW w:w="9923" w:type="dxa"/>
        <w:tblInd w:w="-5" w:type="dxa"/>
        <w:tblCellMar>
          <w:left w:w="70" w:type="dxa"/>
          <w:right w:w="70" w:type="dxa"/>
        </w:tblCellMar>
        <w:tblLook w:val="04A0" w:firstRow="1" w:lastRow="0" w:firstColumn="1" w:lastColumn="0" w:noHBand="0" w:noVBand="1"/>
      </w:tblPr>
      <w:tblGrid>
        <w:gridCol w:w="8647"/>
        <w:gridCol w:w="1276"/>
      </w:tblGrid>
      <w:tr w:rsidR="00D24473" w:rsidRPr="00E66129" w14:paraId="57AD191D" w14:textId="77777777" w:rsidTr="00B076D4">
        <w:trPr>
          <w:trHeight w:val="300"/>
        </w:trPr>
        <w:tc>
          <w:tcPr>
            <w:tcW w:w="8647" w:type="dxa"/>
            <w:tcBorders>
              <w:top w:val="single" w:sz="4" w:space="0" w:color="auto"/>
              <w:left w:val="single" w:sz="4" w:space="0" w:color="auto"/>
              <w:bottom w:val="single" w:sz="4" w:space="0" w:color="auto"/>
              <w:right w:val="single" w:sz="4" w:space="0" w:color="auto"/>
            </w:tcBorders>
            <w:noWrap/>
            <w:vAlign w:val="center"/>
            <w:hideMark/>
          </w:tcPr>
          <w:p w14:paraId="51A8A1A8" w14:textId="77777777" w:rsidR="00D24473" w:rsidRPr="00E66129" w:rsidRDefault="00D24473" w:rsidP="00B076D4">
            <w:pPr>
              <w:rPr>
                <w:rFonts w:ascii="Calibri" w:eastAsia="Times New Roman" w:hAnsi="Calibri" w:cs="Calibri"/>
                <w:b/>
                <w:bCs/>
                <w:color w:val="000000"/>
                <w:lang w:eastAsia="sl-SI"/>
              </w:rPr>
            </w:pPr>
            <w:r w:rsidRPr="00E66129">
              <w:rPr>
                <w:rFonts w:ascii="Calibri" w:eastAsia="Times New Roman" w:hAnsi="Calibri" w:cstheme="minorHAnsi"/>
                <w:b/>
                <w:bCs/>
                <w:color w:val="000000"/>
                <w:lang w:eastAsia="sl-SI"/>
              </w:rPr>
              <w:t>Merilo A</w:t>
            </w:r>
          </w:p>
        </w:tc>
        <w:tc>
          <w:tcPr>
            <w:tcW w:w="1276" w:type="dxa"/>
            <w:tcBorders>
              <w:top w:val="single" w:sz="4" w:space="0" w:color="auto"/>
              <w:left w:val="nil"/>
              <w:bottom w:val="single" w:sz="4" w:space="0" w:color="auto"/>
              <w:right w:val="single" w:sz="4" w:space="0" w:color="auto"/>
            </w:tcBorders>
            <w:noWrap/>
            <w:vAlign w:val="bottom"/>
            <w:hideMark/>
          </w:tcPr>
          <w:p w14:paraId="4D4E80B9" w14:textId="77777777" w:rsidR="00D24473" w:rsidRPr="00E66129" w:rsidRDefault="00D24473" w:rsidP="00B076D4">
            <w:pPr>
              <w:jc w:val="left"/>
              <w:rPr>
                <w:rFonts w:ascii="Calibri" w:eastAsia="Times New Roman" w:hAnsi="Calibri" w:cs="Calibri"/>
                <w:color w:val="000000"/>
                <w:lang w:eastAsia="sl-SI"/>
              </w:rPr>
            </w:pPr>
            <w:r w:rsidRPr="00E66129">
              <w:rPr>
                <w:rFonts w:ascii="Calibri" w:eastAsia="Times New Roman" w:hAnsi="Calibri" w:cs="Calibri"/>
                <w:color w:val="000000"/>
                <w:lang w:eastAsia="sl-SI"/>
              </w:rPr>
              <w:t>Število točk</w:t>
            </w:r>
          </w:p>
        </w:tc>
      </w:tr>
      <w:tr w:rsidR="00D24473" w:rsidRPr="00E66129" w14:paraId="11795B43" w14:textId="77777777" w:rsidTr="00B076D4">
        <w:trPr>
          <w:trHeight w:val="2150"/>
        </w:trPr>
        <w:tc>
          <w:tcPr>
            <w:tcW w:w="8647" w:type="dxa"/>
            <w:tcBorders>
              <w:top w:val="nil"/>
              <w:left w:val="single" w:sz="4" w:space="0" w:color="auto"/>
              <w:bottom w:val="single" w:sz="4" w:space="0" w:color="auto"/>
              <w:right w:val="single" w:sz="4" w:space="0" w:color="auto"/>
            </w:tcBorders>
            <w:vAlign w:val="center"/>
            <w:hideMark/>
          </w:tcPr>
          <w:p w14:paraId="26A95A8F" w14:textId="77777777" w:rsidR="00D24473" w:rsidRPr="0073228A" w:rsidRDefault="00D24473" w:rsidP="00B076D4">
            <w:pPr>
              <w:jc w:val="left"/>
              <w:rPr>
                <w:rFonts w:ascii="Calibri" w:eastAsia="Times New Roman" w:hAnsi="Calibri" w:cs="Calibri"/>
                <w:color w:val="000000"/>
                <w:lang w:eastAsia="sl-SI"/>
              </w:rPr>
            </w:pPr>
            <w:r w:rsidRPr="0073228A">
              <w:rPr>
                <w:rFonts w:ascii="Calibri" w:eastAsia="Times New Roman" w:hAnsi="Calibri" w:cstheme="minorHAnsi"/>
                <w:color w:val="000000"/>
                <w:lang w:eastAsia="sl-SI"/>
              </w:rPr>
              <w:t xml:space="preserve">Ocenjuje se </w:t>
            </w:r>
            <w:r w:rsidRPr="0073228A">
              <w:rPr>
                <w:rFonts w:ascii="Calibri" w:eastAsia="Times New Roman" w:hAnsi="Calibri" w:cstheme="minorHAnsi"/>
                <w:b/>
                <w:bCs/>
                <w:color w:val="000000"/>
                <w:lang w:eastAsia="sl-SI"/>
              </w:rPr>
              <w:t>skupna ponudbena vrednost v EUR z DDV</w:t>
            </w:r>
            <w:r w:rsidRPr="0073228A">
              <w:rPr>
                <w:rFonts w:ascii="Calibri" w:eastAsia="Times New Roman" w:hAnsi="Calibri" w:cstheme="minorHAnsi"/>
                <w:color w:val="000000"/>
                <w:lang w:eastAsia="sl-SI"/>
              </w:rPr>
              <w:t>, kot izhaja iz ponudbenega predračuna. Cenovno najugodnejša ponudba (</w:t>
            </w:r>
            <w:proofErr w:type="spellStart"/>
            <w:r w:rsidRPr="0073228A">
              <w:rPr>
                <w:rFonts w:ascii="Calibri" w:eastAsia="Times New Roman" w:hAnsi="Calibri" w:cstheme="minorHAnsi"/>
                <w:color w:val="000000"/>
                <w:lang w:eastAsia="sl-SI"/>
              </w:rPr>
              <w:t>Pmin</w:t>
            </w:r>
            <w:proofErr w:type="spellEnd"/>
            <w:r w:rsidRPr="0073228A">
              <w:rPr>
                <w:rFonts w:ascii="Calibri" w:eastAsia="Times New Roman" w:hAnsi="Calibri" w:cstheme="minorHAnsi"/>
                <w:color w:val="000000"/>
                <w:lang w:eastAsia="sl-SI"/>
              </w:rPr>
              <w:t xml:space="preserve">) prejme največje možno število točk. </w:t>
            </w:r>
            <w:r w:rsidRPr="0073228A">
              <w:rPr>
                <w:rFonts w:cstheme="minorHAnsi"/>
              </w:rPr>
              <w:t>Ostale ponudbe prejmejo sorazmerno nižje število točk glede na najnižjo ponudbeno vrednost, v skladu z naslednjo formulo</w:t>
            </w:r>
            <w:r w:rsidRPr="0073228A">
              <w:rPr>
                <w:rFonts w:ascii="Calibri" w:eastAsia="Times New Roman" w:hAnsi="Calibri" w:cstheme="minorHAnsi"/>
                <w:color w:val="000000"/>
                <w:lang w:eastAsia="sl-SI"/>
              </w:rPr>
              <w:t>:</w:t>
            </w:r>
            <w:r w:rsidRPr="0073228A">
              <w:rPr>
                <w:rFonts w:ascii="Calibri" w:eastAsia="Times New Roman" w:hAnsi="Calibri" w:cstheme="minorHAnsi"/>
                <w:color w:val="000000"/>
                <w:lang w:eastAsia="sl-SI"/>
              </w:rPr>
              <w:br/>
            </w:r>
            <w:r w:rsidRPr="0073228A">
              <w:rPr>
                <w:rFonts w:ascii="Calibri" w:eastAsia="Times New Roman" w:hAnsi="Calibri" w:cstheme="minorHAnsi"/>
                <w:b/>
                <w:color w:val="000000"/>
                <w:lang w:eastAsia="sl-SI"/>
              </w:rPr>
              <w:t xml:space="preserve">                                                            Število točk = </w:t>
            </w:r>
            <w:proofErr w:type="spellStart"/>
            <w:r w:rsidRPr="0073228A">
              <w:rPr>
                <w:rFonts w:ascii="Calibri" w:eastAsia="Times New Roman" w:hAnsi="Calibri" w:cstheme="minorHAnsi"/>
                <w:b/>
                <w:color w:val="000000"/>
                <w:lang w:eastAsia="sl-SI"/>
              </w:rPr>
              <w:t>Pmin</w:t>
            </w:r>
            <w:proofErr w:type="spellEnd"/>
            <w:r w:rsidRPr="0073228A">
              <w:rPr>
                <w:rFonts w:ascii="Calibri" w:eastAsia="Times New Roman" w:hAnsi="Calibri" w:cstheme="minorHAnsi"/>
                <w:b/>
                <w:color w:val="000000"/>
                <w:lang w:eastAsia="sl-SI"/>
              </w:rPr>
              <w:t>/</w:t>
            </w:r>
            <w:proofErr w:type="spellStart"/>
            <w:r w:rsidRPr="0073228A">
              <w:rPr>
                <w:rFonts w:ascii="Calibri" w:eastAsia="Times New Roman" w:hAnsi="Calibri" w:cstheme="minorHAnsi"/>
                <w:b/>
                <w:color w:val="000000"/>
                <w:lang w:eastAsia="sl-SI"/>
              </w:rPr>
              <w:t>Px</w:t>
            </w:r>
            <w:proofErr w:type="spellEnd"/>
            <w:r w:rsidRPr="0073228A">
              <w:rPr>
                <w:rFonts w:ascii="Calibri" w:eastAsia="Times New Roman" w:hAnsi="Calibri" w:cstheme="minorHAnsi"/>
                <w:b/>
                <w:color w:val="000000"/>
                <w:lang w:eastAsia="sl-SI"/>
              </w:rPr>
              <w:t>*80</w:t>
            </w:r>
            <w:r w:rsidRPr="0073228A">
              <w:rPr>
                <w:rFonts w:ascii="Calibri" w:eastAsia="Times New Roman" w:hAnsi="Calibri" w:cstheme="minorHAnsi"/>
                <w:color w:val="000000"/>
                <w:lang w:eastAsia="sl-SI"/>
              </w:rPr>
              <w:br/>
            </w:r>
            <w:r w:rsidRPr="0073228A">
              <w:rPr>
                <w:rFonts w:ascii="Calibri" w:eastAsia="Times New Roman" w:hAnsi="Calibri" w:cstheme="minorHAnsi"/>
                <w:color w:val="000000"/>
                <w:sz w:val="16"/>
                <w:szCs w:val="16"/>
                <w:lang w:eastAsia="sl-SI"/>
              </w:rPr>
              <w:t>kjer je:</w:t>
            </w:r>
            <w:r w:rsidRPr="0073228A">
              <w:rPr>
                <w:rFonts w:ascii="Calibri" w:eastAsia="Times New Roman" w:hAnsi="Calibri" w:cstheme="minorHAnsi"/>
                <w:color w:val="000000"/>
                <w:sz w:val="16"/>
                <w:szCs w:val="16"/>
                <w:lang w:eastAsia="sl-SI"/>
              </w:rPr>
              <w:br/>
            </w:r>
            <w:proofErr w:type="spellStart"/>
            <w:r w:rsidRPr="0073228A">
              <w:rPr>
                <w:rFonts w:ascii="Calibri" w:eastAsia="Times New Roman" w:hAnsi="Calibri" w:cstheme="minorHAnsi"/>
                <w:color w:val="000000"/>
                <w:sz w:val="16"/>
                <w:szCs w:val="16"/>
                <w:lang w:eastAsia="sl-SI"/>
              </w:rPr>
              <w:t>Pmin</w:t>
            </w:r>
            <w:proofErr w:type="spellEnd"/>
            <w:r w:rsidRPr="0073228A">
              <w:rPr>
                <w:rFonts w:ascii="Calibri" w:eastAsia="Times New Roman" w:hAnsi="Calibri" w:cstheme="minorHAnsi"/>
                <w:color w:val="000000"/>
                <w:sz w:val="16"/>
                <w:szCs w:val="16"/>
                <w:lang w:eastAsia="sl-SI"/>
              </w:rPr>
              <w:t xml:space="preserve"> – najnižja ponudbena vrednost med vsemi ponudbami, ki izpolnjujejo minimalne zahteve</w:t>
            </w:r>
            <w:r w:rsidRPr="0073228A">
              <w:rPr>
                <w:rFonts w:ascii="Calibri" w:eastAsia="Times New Roman" w:hAnsi="Calibri" w:cstheme="minorHAnsi"/>
                <w:color w:val="000000"/>
                <w:sz w:val="16"/>
                <w:szCs w:val="16"/>
                <w:lang w:eastAsia="sl-SI"/>
              </w:rPr>
              <w:br/>
            </w:r>
            <w:proofErr w:type="spellStart"/>
            <w:r w:rsidRPr="0073228A">
              <w:rPr>
                <w:rFonts w:ascii="Calibri" w:eastAsia="Times New Roman" w:hAnsi="Calibri" w:cstheme="minorHAnsi"/>
                <w:color w:val="000000"/>
                <w:sz w:val="16"/>
                <w:szCs w:val="16"/>
                <w:lang w:eastAsia="sl-SI"/>
              </w:rPr>
              <w:t>Px</w:t>
            </w:r>
            <w:proofErr w:type="spellEnd"/>
            <w:r w:rsidRPr="0073228A">
              <w:rPr>
                <w:rFonts w:ascii="Calibri" w:eastAsia="Times New Roman" w:hAnsi="Calibri" w:cstheme="minorHAnsi"/>
                <w:color w:val="000000"/>
                <w:sz w:val="16"/>
                <w:szCs w:val="16"/>
                <w:lang w:eastAsia="sl-SI"/>
              </w:rPr>
              <w:t xml:space="preserve"> –  vrednost ponudbe, ki se ocenjuje</w:t>
            </w:r>
            <w:r w:rsidRPr="0073228A">
              <w:rPr>
                <w:rFonts w:ascii="Calibri" w:eastAsia="Times New Roman" w:hAnsi="Calibri" w:cstheme="minorHAnsi"/>
                <w:color w:val="000000"/>
                <w:sz w:val="16"/>
                <w:szCs w:val="16"/>
                <w:lang w:eastAsia="sl-SI"/>
              </w:rPr>
              <w:br/>
              <w:t>80 – največje število točk oz. utež finančnega merila</w:t>
            </w:r>
          </w:p>
        </w:tc>
        <w:tc>
          <w:tcPr>
            <w:tcW w:w="1276" w:type="dxa"/>
            <w:tcBorders>
              <w:top w:val="nil"/>
              <w:left w:val="nil"/>
              <w:bottom w:val="single" w:sz="4" w:space="0" w:color="auto"/>
              <w:right w:val="single" w:sz="4" w:space="0" w:color="auto"/>
            </w:tcBorders>
            <w:noWrap/>
            <w:vAlign w:val="center"/>
            <w:hideMark/>
          </w:tcPr>
          <w:p w14:paraId="4A03DE70" w14:textId="77777777" w:rsidR="00D24473" w:rsidRPr="0073228A" w:rsidRDefault="00D24473" w:rsidP="00B076D4">
            <w:pPr>
              <w:jc w:val="center"/>
              <w:rPr>
                <w:rFonts w:ascii="Calibri" w:eastAsia="Times New Roman" w:hAnsi="Calibri" w:cs="Calibri"/>
                <w:color w:val="000000"/>
                <w:lang w:eastAsia="sl-SI"/>
              </w:rPr>
            </w:pPr>
            <w:r w:rsidRPr="0073228A">
              <w:rPr>
                <w:rFonts w:ascii="Calibri" w:eastAsia="Times New Roman" w:hAnsi="Calibri" w:cs="Calibri"/>
                <w:color w:val="000000"/>
                <w:lang w:eastAsia="sl-SI"/>
              </w:rPr>
              <w:t>do 80</w:t>
            </w:r>
          </w:p>
        </w:tc>
      </w:tr>
    </w:tbl>
    <w:p w14:paraId="77AED461" w14:textId="77777777" w:rsidR="00D24473" w:rsidRPr="00463BA6" w:rsidRDefault="00D24473" w:rsidP="00D24473">
      <w:pPr>
        <w:rPr>
          <w:rFonts w:cstheme="minorHAnsi"/>
        </w:rPr>
      </w:pPr>
    </w:p>
    <w:tbl>
      <w:tblPr>
        <w:tblW w:w="9918" w:type="dxa"/>
        <w:tblCellMar>
          <w:left w:w="70" w:type="dxa"/>
          <w:right w:w="70" w:type="dxa"/>
        </w:tblCellMar>
        <w:tblLook w:val="04A0" w:firstRow="1" w:lastRow="0" w:firstColumn="1" w:lastColumn="0" w:noHBand="0" w:noVBand="1"/>
      </w:tblPr>
      <w:tblGrid>
        <w:gridCol w:w="7366"/>
        <w:gridCol w:w="1276"/>
        <w:gridCol w:w="1276"/>
      </w:tblGrid>
      <w:tr w:rsidR="00D24473" w:rsidRPr="00463BA6" w14:paraId="50CCFE7C" w14:textId="77777777" w:rsidTr="00B076D4">
        <w:trPr>
          <w:trHeight w:val="300"/>
        </w:trPr>
        <w:tc>
          <w:tcPr>
            <w:tcW w:w="7366" w:type="dxa"/>
            <w:tcBorders>
              <w:top w:val="single" w:sz="4" w:space="0" w:color="auto"/>
              <w:left w:val="single" w:sz="4" w:space="0" w:color="auto"/>
              <w:bottom w:val="single" w:sz="4" w:space="0" w:color="auto"/>
              <w:right w:val="nil"/>
            </w:tcBorders>
            <w:vAlign w:val="center"/>
            <w:hideMark/>
          </w:tcPr>
          <w:p w14:paraId="0916928A" w14:textId="77777777" w:rsidR="00D24473" w:rsidRPr="00463BA6" w:rsidRDefault="00D24473" w:rsidP="00B076D4">
            <w:pPr>
              <w:jc w:val="left"/>
              <w:rPr>
                <w:rFonts w:ascii="Calibri" w:eastAsia="Times New Roman" w:hAnsi="Calibri" w:cs="Calibri"/>
                <w:b/>
                <w:bCs/>
                <w:lang w:eastAsia="sl-SI"/>
              </w:rPr>
            </w:pPr>
            <w:r w:rsidRPr="00463BA6">
              <w:rPr>
                <w:rFonts w:ascii="Calibri" w:eastAsia="Times New Roman" w:hAnsi="Calibri" w:cstheme="minorHAnsi"/>
                <w:b/>
                <w:bCs/>
                <w:lang w:eastAsia="sl-SI"/>
              </w:rPr>
              <w:t>Merilo 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007101" w14:textId="77777777" w:rsidR="00D24473" w:rsidRPr="00463BA6" w:rsidRDefault="00D24473" w:rsidP="00B076D4">
            <w:pPr>
              <w:jc w:val="center"/>
              <w:rPr>
                <w:rFonts w:ascii="Calibri" w:eastAsia="Times New Roman" w:hAnsi="Calibri" w:cs="Calibri"/>
                <w:lang w:eastAsia="sl-SI"/>
              </w:rPr>
            </w:pPr>
            <w:r w:rsidRPr="00463BA6">
              <w:rPr>
                <w:rFonts w:ascii="Calibri" w:eastAsia="Times New Roman" w:hAnsi="Calibri" w:cs="Calibri"/>
                <w:lang w:eastAsia="sl-SI"/>
              </w:rPr>
              <w:t>Izpolnjuje</w:t>
            </w:r>
          </w:p>
        </w:tc>
        <w:tc>
          <w:tcPr>
            <w:tcW w:w="1276" w:type="dxa"/>
            <w:tcBorders>
              <w:top w:val="single" w:sz="4" w:space="0" w:color="auto"/>
              <w:left w:val="nil"/>
              <w:bottom w:val="single" w:sz="4" w:space="0" w:color="auto"/>
              <w:right w:val="single" w:sz="4" w:space="0" w:color="auto"/>
            </w:tcBorders>
            <w:vAlign w:val="center"/>
            <w:hideMark/>
          </w:tcPr>
          <w:p w14:paraId="25FC0809" w14:textId="77777777" w:rsidR="00D24473" w:rsidRPr="00463BA6" w:rsidRDefault="00D24473" w:rsidP="00B076D4">
            <w:pPr>
              <w:jc w:val="center"/>
              <w:rPr>
                <w:rFonts w:ascii="Calibri" w:eastAsia="Times New Roman" w:hAnsi="Calibri" w:cs="Calibri"/>
                <w:lang w:eastAsia="sl-SI"/>
              </w:rPr>
            </w:pPr>
            <w:r w:rsidRPr="00463BA6">
              <w:rPr>
                <w:rFonts w:ascii="Calibri" w:eastAsia="Times New Roman" w:hAnsi="Calibri" w:cs="Calibri"/>
                <w:lang w:eastAsia="sl-SI"/>
              </w:rPr>
              <w:t>Število točk</w:t>
            </w:r>
          </w:p>
        </w:tc>
      </w:tr>
      <w:tr w:rsidR="00D24473" w:rsidRPr="003A385E" w14:paraId="4B2E55C0" w14:textId="77777777" w:rsidTr="00B076D4">
        <w:trPr>
          <w:trHeight w:val="300"/>
        </w:trPr>
        <w:tc>
          <w:tcPr>
            <w:tcW w:w="7366" w:type="dxa"/>
            <w:vMerge w:val="restart"/>
            <w:tcBorders>
              <w:top w:val="nil"/>
              <w:left w:val="single" w:sz="4" w:space="0" w:color="auto"/>
              <w:bottom w:val="single" w:sz="4" w:space="0" w:color="000000"/>
              <w:right w:val="nil"/>
            </w:tcBorders>
            <w:vAlign w:val="center"/>
            <w:hideMark/>
          </w:tcPr>
          <w:p w14:paraId="634BC43F" w14:textId="27A917AF" w:rsidR="00D24473" w:rsidRPr="003A385E" w:rsidRDefault="00E70101" w:rsidP="00B076D4">
            <w:pPr>
              <w:rPr>
                <w:rFonts w:ascii="Calibri" w:eastAsia="Times New Roman" w:hAnsi="Calibri" w:cs="Calibri"/>
                <w:lang w:eastAsia="sl-SI"/>
              </w:rPr>
            </w:pPr>
            <w:r>
              <w:rPr>
                <w:rFonts w:ascii="Calibri" w:eastAsia="Times New Roman" w:hAnsi="Calibri" w:cs="Calibri"/>
                <w:lang w:eastAsia="sl-SI"/>
              </w:rPr>
              <w:t xml:space="preserve">Ponudnik ima lastni </w:t>
            </w:r>
            <w:proofErr w:type="spellStart"/>
            <w:r>
              <w:rPr>
                <w:rFonts w:ascii="Calibri" w:eastAsia="Times New Roman" w:hAnsi="Calibri" w:cs="Calibri"/>
                <w:lang w:eastAsia="sl-SI"/>
              </w:rPr>
              <w:t>VNC</w:t>
            </w:r>
            <w:proofErr w:type="spellEnd"/>
            <w:r>
              <w:rPr>
                <w:rFonts w:ascii="Calibri" w:eastAsia="Times New Roman" w:hAnsi="Calibri" w:cs="Calibri"/>
                <w:lang w:eastAsia="sl-SI"/>
              </w:rPr>
              <w:t xml:space="preserve"> center.</w:t>
            </w:r>
            <w:r w:rsidR="007F230B">
              <w:rPr>
                <w:rFonts w:ascii="Calibri" w:eastAsia="Times New Roman" w:hAnsi="Calibri" w:cs="Calibri"/>
                <w:lang w:eastAsia="sl-SI"/>
              </w:rPr>
              <w:t>*</w:t>
            </w:r>
          </w:p>
        </w:tc>
        <w:tc>
          <w:tcPr>
            <w:tcW w:w="1276" w:type="dxa"/>
            <w:tcBorders>
              <w:top w:val="nil"/>
              <w:left w:val="single" w:sz="4" w:space="0" w:color="auto"/>
              <w:bottom w:val="single" w:sz="4" w:space="0" w:color="auto"/>
              <w:right w:val="single" w:sz="4" w:space="0" w:color="auto"/>
            </w:tcBorders>
            <w:vAlign w:val="center"/>
            <w:hideMark/>
          </w:tcPr>
          <w:p w14:paraId="6CB47F9F" w14:textId="77777777" w:rsidR="00D24473" w:rsidRPr="003A385E" w:rsidRDefault="00D24473" w:rsidP="00B076D4">
            <w:pPr>
              <w:jc w:val="center"/>
              <w:rPr>
                <w:rFonts w:ascii="Calibri" w:eastAsia="Times New Roman" w:hAnsi="Calibri" w:cs="Calibri"/>
                <w:lang w:eastAsia="sl-SI"/>
              </w:rPr>
            </w:pPr>
            <w:r w:rsidRPr="003A385E">
              <w:rPr>
                <w:rFonts w:ascii="Calibri" w:eastAsia="Times New Roman" w:hAnsi="Calibri" w:cs="Calibri"/>
                <w:lang w:eastAsia="sl-SI"/>
              </w:rPr>
              <w:t>DA</w:t>
            </w:r>
          </w:p>
        </w:tc>
        <w:tc>
          <w:tcPr>
            <w:tcW w:w="1276" w:type="dxa"/>
            <w:tcBorders>
              <w:top w:val="nil"/>
              <w:left w:val="nil"/>
              <w:bottom w:val="single" w:sz="4" w:space="0" w:color="auto"/>
              <w:right w:val="single" w:sz="4" w:space="0" w:color="auto"/>
            </w:tcBorders>
            <w:vAlign w:val="center"/>
            <w:hideMark/>
          </w:tcPr>
          <w:p w14:paraId="6390F5B0" w14:textId="4D71A493" w:rsidR="00D24473" w:rsidRPr="003A385E" w:rsidRDefault="00E70101" w:rsidP="00B076D4">
            <w:pPr>
              <w:jc w:val="center"/>
              <w:rPr>
                <w:rFonts w:ascii="Calibri" w:eastAsia="Times New Roman" w:hAnsi="Calibri" w:cs="Calibri"/>
                <w:lang w:eastAsia="sl-SI"/>
              </w:rPr>
            </w:pPr>
            <w:r>
              <w:rPr>
                <w:rFonts w:ascii="Calibri" w:eastAsia="Times New Roman" w:hAnsi="Calibri" w:cs="Calibri"/>
                <w:lang w:eastAsia="sl-SI"/>
              </w:rPr>
              <w:t>10</w:t>
            </w:r>
          </w:p>
        </w:tc>
      </w:tr>
      <w:tr w:rsidR="00D24473" w:rsidRPr="003A385E" w14:paraId="51473900" w14:textId="77777777" w:rsidTr="00B076D4">
        <w:trPr>
          <w:trHeight w:val="300"/>
        </w:trPr>
        <w:tc>
          <w:tcPr>
            <w:tcW w:w="7366" w:type="dxa"/>
            <w:vMerge/>
            <w:tcBorders>
              <w:top w:val="nil"/>
              <w:left w:val="single" w:sz="4" w:space="0" w:color="auto"/>
              <w:bottom w:val="single" w:sz="4" w:space="0" w:color="000000"/>
              <w:right w:val="nil"/>
            </w:tcBorders>
            <w:vAlign w:val="center"/>
            <w:hideMark/>
          </w:tcPr>
          <w:p w14:paraId="4B9C8768" w14:textId="77777777" w:rsidR="00D24473" w:rsidRPr="003A385E" w:rsidRDefault="00D24473" w:rsidP="00B076D4">
            <w:pPr>
              <w:jc w:val="left"/>
              <w:rPr>
                <w:rFonts w:ascii="Calibri" w:eastAsia="Times New Roman" w:hAnsi="Calibri" w:cs="Calibri"/>
                <w:lang w:eastAsia="sl-SI"/>
              </w:rPr>
            </w:pPr>
          </w:p>
        </w:tc>
        <w:tc>
          <w:tcPr>
            <w:tcW w:w="1276" w:type="dxa"/>
            <w:tcBorders>
              <w:top w:val="nil"/>
              <w:left w:val="single" w:sz="4" w:space="0" w:color="auto"/>
              <w:bottom w:val="single" w:sz="4" w:space="0" w:color="auto"/>
              <w:right w:val="single" w:sz="4" w:space="0" w:color="auto"/>
            </w:tcBorders>
            <w:vAlign w:val="center"/>
            <w:hideMark/>
          </w:tcPr>
          <w:p w14:paraId="4F0386C2" w14:textId="77777777" w:rsidR="00D24473" w:rsidRPr="003A385E" w:rsidRDefault="00D24473" w:rsidP="00B076D4">
            <w:pPr>
              <w:jc w:val="center"/>
              <w:rPr>
                <w:rFonts w:ascii="Calibri" w:eastAsia="Times New Roman" w:hAnsi="Calibri" w:cs="Calibri"/>
                <w:lang w:eastAsia="sl-SI"/>
              </w:rPr>
            </w:pPr>
            <w:r w:rsidRPr="003A385E">
              <w:rPr>
                <w:rFonts w:ascii="Calibri" w:eastAsia="Times New Roman" w:hAnsi="Calibri" w:cs="Calibri"/>
                <w:lang w:eastAsia="sl-SI"/>
              </w:rPr>
              <w:t>NE</w:t>
            </w:r>
          </w:p>
        </w:tc>
        <w:tc>
          <w:tcPr>
            <w:tcW w:w="1276" w:type="dxa"/>
            <w:tcBorders>
              <w:top w:val="nil"/>
              <w:left w:val="nil"/>
              <w:bottom w:val="single" w:sz="4" w:space="0" w:color="auto"/>
              <w:right w:val="single" w:sz="4" w:space="0" w:color="auto"/>
            </w:tcBorders>
            <w:vAlign w:val="center"/>
            <w:hideMark/>
          </w:tcPr>
          <w:p w14:paraId="5555A27B" w14:textId="77777777" w:rsidR="00D24473" w:rsidRPr="003A385E" w:rsidRDefault="00D24473" w:rsidP="00B076D4">
            <w:pPr>
              <w:jc w:val="center"/>
              <w:rPr>
                <w:rFonts w:ascii="Calibri" w:eastAsia="Times New Roman" w:hAnsi="Calibri" w:cs="Calibri"/>
                <w:lang w:eastAsia="sl-SI"/>
              </w:rPr>
            </w:pPr>
            <w:r w:rsidRPr="003A385E">
              <w:rPr>
                <w:rFonts w:ascii="Calibri" w:eastAsia="Times New Roman" w:hAnsi="Calibri" w:cs="Calibri"/>
                <w:lang w:eastAsia="sl-SI"/>
              </w:rPr>
              <w:t>0</w:t>
            </w:r>
          </w:p>
        </w:tc>
      </w:tr>
    </w:tbl>
    <w:p w14:paraId="3462998E" w14:textId="01289515" w:rsidR="00D24473" w:rsidRPr="007F230B" w:rsidRDefault="003E6D12" w:rsidP="00D24473">
      <w:pPr>
        <w:rPr>
          <w:rFonts w:cstheme="minorHAnsi"/>
          <w:sz w:val="19"/>
          <w:szCs w:val="19"/>
        </w:rPr>
      </w:pPr>
      <w:r w:rsidRPr="007F230B">
        <w:rPr>
          <w:rFonts w:ascii="Calibri" w:hAnsi="Calibri" w:cs="Calibri"/>
          <w:sz w:val="19"/>
          <w:szCs w:val="19"/>
        </w:rPr>
        <w:t xml:space="preserve">* V primeru skupne ponudbe mora imeti lastni </w:t>
      </w:r>
      <w:proofErr w:type="spellStart"/>
      <w:r w:rsidRPr="007F230B">
        <w:rPr>
          <w:rFonts w:ascii="Calibri" w:hAnsi="Calibri" w:cs="Calibri"/>
          <w:sz w:val="19"/>
          <w:szCs w:val="19"/>
        </w:rPr>
        <w:t>VNC</w:t>
      </w:r>
      <w:proofErr w:type="spellEnd"/>
      <w:r w:rsidRPr="007F230B">
        <w:rPr>
          <w:rFonts w:ascii="Calibri" w:hAnsi="Calibri" w:cs="Calibri"/>
          <w:sz w:val="19"/>
          <w:szCs w:val="19"/>
        </w:rPr>
        <w:t xml:space="preserve"> center tisti partner, ki bo prevzel v izvedbo pretežni del storitev.</w:t>
      </w:r>
    </w:p>
    <w:p w14:paraId="2CAB524F" w14:textId="77777777" w:rsidR="003E6D12" w:rsidRPr="003A385E" w:rsidRDefault="003E6D12" w:rsidP="00D24473">
      <w:pPr>
        <w:rPr>
          <w:rFonts w:cstheme="minorHAnsi"/>
        </w:rPr>
      </w:pPr>
    </w:p>
    <w:tbl>
      <w:tblPr>
        <w:tblW w:w="9918" w:type="dxa"/>
        <w:tblCellMar>
          <w:left w:w="70" w:type="dxa"/>
          <w:right w:w="70" w:type="dxa"/>
        </w:tblCellMar>
        <w:tblLook w:val="04A0" w:firstRow="1" w:lastRow="0" w:firstColumn="1" w:lastColumn="0" w:noHBand="0" w:noVBand="1"/>
      </w:tblPr>
      <w:tblGrid>
        <w:gridCol w:w="7366"/>
        <w:gridCol w:w="1276"/>
        <w:gridCol w:w="1276"/>
      </w:tblGrid>
      <w:tr w:rsidR="00D24473" w:rsidRPr="003A385E" w14:paraId="2E7BBAFE" w14:textId="77777777" w:rsidTr="00B076D4">
        <w:trPr>
          <w:trHeight w:val="300"/>
        </w:trPr>
        <w:tc>
          <w:tcPr>
            <w:tcW w:w="7366" w:type="dxa"/>
            <w:tcBorders>
              <w:top w:val="single" w:sz="4" w:space="0" w:color="auto"/>
              <w:left w:val="single" w:sz="4" w:space="0" w:color="auto"/>
              <w:bottom w:val="single" w:sz="4" w:space="0" w:color="auto"/>
              <w:right w:val="single" w:sz="4" w:space="0" w:color="auto"/>
            </w:tcBorders>
            <w:vAlign w:val="center"/>
            <w:hideMark/>
          </w:tcPr>
          <w:p w14:paraId="45A9AD49" w14:textId="77777777" w:rsidR="00D24473" w:rsidRPr="003A385E" w:rsidRDefault="00D24473" w:rsidP="00B076D4">
            <w:pPr>
              <w:jc w:val="left"/>
              <w:rPr>
                <w:rFonts w:ascii="Calibri" w:eastAsia="Times New Roman" w:hAnsi="Calibri" w:cs="Calibri"/>
                <w:b/>
                <w:bCs/>
                <w:lang w:eastAsia="sl-SI"/>
              </w:rPr>
            </w:pPr>
            <w:r w:rsidRPr="003A385E">
              <w:rPr>
                <w:rFonts w:ascii="Calibri" w:eastAsia="Times New Roman" w:hAnsi="Calibri" w:cstheme="minorHAnsi"/>
                <w:b/>
                <w:bCs/>
                <w:lang w:eastAsia="sl-SI"/>
              </w:rPr>
              <w:t>Merilo C</w:t>
            </w:r>
          </w:p>
        </w:tc>
        <w:tc>
          <w:tcPr>
            <w:tcW w:w="1276" w:type="dxa"/>
            <w:tcBorders>
              <w:top w:val="single" w:sz="4" w:space="0" w:color="auto"/>
              <w:left w:val="single" w:sz="4" w:space="0" w:color="auto"/>
              <w:bottom w:val="single" w:sz="4" w:space="0" w:color="auto"/>
              <w:right w:val="single" w:sz="4" w:space="0" w:color="auto"/>
            </w:tcBorders>
          </w:tcPr>
          <w:p w14:paraId="1969950D" w14:textId="77777777" w:rsidR="00D24473" w:rsidRPr="003A385E" w:rsidRDefault="00D24473" w:rsidP="00B076D4">
            <w:pPr>
              <w:jc w:val="center"/>
              <w:rPr>
                <w:rFonts w:ascii="Calibri" w:eastAsia="Times New Roman" w:hAnsi="Calibri" w:cs="Calibri"/>
                <w:lang w:eastAsia="sl-SI"/>
              </w:rPr>
            </w:pPr>
            <w:r w:rsidRPr="003A385E">
              <w:rPr>
                <w:rFonts w:cstheme="minorHAnsi"/>
              </w:rPr>
              <w:t>Izpolnjuje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87CACD" w14:textId="77777777" w:rsidR="00D24473" w:rsidRPr="003A385E" w:rsidRDefault="00D24473" w:rsidP="00B076D4">
            <w:pPr>
              <w:jc w:val="center"/>
              <w:rPr>
                <w:rFonts w:ascii="Calibri" w:eastAsia="Times New Roman" w:hAnsi="Calibri" w:cs="Calibri"/>
                <w:lang w:eastAsia="sl-SI"/>
              </w:rPr>
            </w:pPr>
            <w:r w:rsidRPr="003A385E">
              <w:rPr>
                <w:rFonts w:ascii="Calibri" w:eastAsia="Times New Roman" w:hAnsi="Calibri" w:cs="Calibri"/>
                <w:lang w:eastAsia="sl-SI"/>
              </w:rPr>
              <w:t>Število točk</w:t>
            </w:r>
          </w:p>
        </w:tc>
      </w:tr>
      <w:tr w:rsidR="00D24473" w:rsidRPr="003A385E" w14:paraId="14A05B2A" w14:textId="77777777" w:rsidTr="00B076D4">
        <w:trPr>
          <w:trHeight w:val="300"/>
        </w:trPr>
        <w:tc>
          <w:tcPr>
            <w:tcW w:w="7366" w:type="dxa"/>
            <w:vMerge w:val="restart"/>
            <w:tcBorders>
              <w:top w:val="nil"/>
              <w:left w:val="single" w:sz="4" w:space="0" w:color="auto"/>
              <w:bottom w:val="single" w:sz="4" w:space="0" w:color="000000"/>
              <w:right w:val="single" w:sz="4" w:space="0" w:color="auto"/>
            </w:tcBorders>
            <w:vAlign w:val="center"/>
            <w:hideMark/>
          </w:tcPr>
          <w:p w14:paraId="5BC175AB" w14:textId="10069C2E" w:rsidR="00D24473" w:rsidRPr="003A385E" w:rsidRDefault="00E70101" w:rsidP="00B076D4">
            <w:pPr>
              <w:rPr>
                <w:rFonts w:ascii="Calibri" w:eastAsia="Times New Roman" w:hAnsi="Calibri" w:cs="Calibri"/>
                <w:lang w:eastAsia="sl-SI"/>
              </w:rPr>
            </w:pPr>
            <w:r>
              <w:rPr>
                <w:rFonts w:ascii="Calibri" w:eastAsia="Times New Roman" w:hAnsi="Calibri" w:cs="Calibri"/>
                <w:lang w:eastAsia="sl-SI"/>
              </w:rPr>
              <w:t xml:space="preserve">Ponudnik ima </w:t>
            </w:r>
            <w:r w:rsidR="0099719B">
              <w:rPr>
                <w:rFonts w:ascii="Calibri" w:eastAsia="Times New Roman" w:hAnsi="Calibri" w:cs="Calibri"/>
                <w:lang w:eastAsia="sl-SI"/>
              </w:rPr>
              <w:t xml:space="preserve">aktiven </w:t>
            </w:r>
            <w:r>
              <w:rPr>
                <w:rFonts w:ascii="Calibri" w:eastAsia="Times New Roman" w:hAnsi="Calibri" w:cs="Calibri"/>
                <w:lang w:eastAsia="sl-SI"/>
              </w:rPr>
              <w:t xml:space="preserve">certifikat </w:t>
            </w:r>
            <w:r w:rsidR="0099719B">
              <w:rPr>
                <w:rFonts w:ascii="Calibri" w:eastAsia="Times New Roman" w:hAnsi="Calibri" w:cs="Calibri"/>
                <w:lang w:eastAsia="sl-SI"/>
              </w:rPr>
              <w:t>»</w:t>
            </w:r>
            <w:r>
              <w:rPr>
                <w:rFonts w:ascii="Calibri" w:eastAsia="Times New Roman" w:hAnsi="Calibri" w:cs="Calibri"/>
                <w:lang w:eastAsia="sl-SI"/>
              </w:rPr>
              <w:t>Družini prijazno podjetje</w:t>
            </w:r>
            <w:r w:rsidR="0099719B">
              <w:rPr>
                <w:rFonts w:ascii="Calibri" w:eastAsia="Times New Roman" w:hAnsi="Calibri" w:cs="Calibri"/>
                <w:lang w:eastAsia="sl-SI"/>
              </w:rPr>
              <w:t>«</w:t>
            </w:r>
            <w:r>
              <w:rPr>
                <w:rFonts w:ascii="Calibri" w:eastAsia="Times New Roman" w:hAnsi="Calibri" w:cs="Calibri"/>
                <w:lang w:eastAsia="sl-SI"/>
              </w:rPr>
              <w:t>.</w:t>
            </w:r>
            <w:r w:rsidR="0099719B">
              <w:rPr>
                <w:rFonts w:ascii="Calibri" w:eastAsia="Times New Roman" w:hAnsi="Calibri" w:cs="Calibri"/>
                <w:lang w:eastAsia="sl-SI"/>
              </w:rPr>
              <w:t>*</w:t>
            </w:r>
          </w:p>
        </w:tc>
        <w:tc>
          <w:tcPr>
            <w:tcW w:w="1276" w:type="dxa"/>
            <w:tcBorders>
              <w:top w:val="single" w:sz="4" w:space="0" w:color="auto"/>
              <w:left w:val="single" w:sz="4" w:space="0" w:color="auto"/>
              <w:bottom w:val="single" w:sz="4" w:space="0" w:color="auto"/>
              <w:right w:val="single" w:sz="4" w:space="0" w:color="auto"/>
            </w:tcBorders>
          </w:tcPr>
          <w:p w14:paraId="27CC1855" w14:textId="77777777" w:rsidR="00D24473" w:rsidRPr="003A385E" w:rsidRDefault="00D24473" w:rsidP="00B076D4">
            <w:pPr>
              <w:jc w:val="center"/>
              <w:rPr>
                <w:rFonts w:ascii="Calibri" w:eastAsia="Times New Roman" w:hAnsi="Calibri" w:cs="Calibri"/>
                <w:lang w:eastAsia="sl-SI"/>
              </w:rPr>
            </w:pPr>
            <w:r w:rsidRPr="003A385E">
              <w:rPr>
                <w:rFonts w:ascii="Calibri" w:eastAsia="Times New Roman" w:hAnsi="Calibri" w:cs="Calibri"/>
                <w:lang w:eastAsia="sl-SI"/>
              </w:rPr>
              <w:t>DA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CE4E58" w14:textId="04093D05" w:rsidR="00D24473" w:rsidRPr="003A385E" w:rsidRDefault="00D24473" w:rsidP="00B076D4">
            <w:pPr>
              <w:jc w:val="center"/>
              <w:rPr>
                <w:rFonts w:ascii="Calibri" w:eastAsia="Times New Roman" w:hAnsi="Calibri" w:cs="Calibri"/>
                <w:lang w:eastAsia="sl-SI"/>
              </w:rPr>
            </w:pPr>
            <w:r w:rsidRPr="003A385E">
              <w:rPr>
                <w:rFonts w:ascii="Calibri" w:eastAsia="Times New Roman" w:hAnsi="Calibri" w:cs="Calibri"/>
                <w:lang w:eastAsia="sl-SI"/>
              </w:rPr>
              <w:t>1</w:t>
            </w:r>
            <w:r w:rsidR="00E70101">
              <w:rPr>
                <w:rFonts w:ascii="Calibri" w:eastAsia="Times New Roman" w:hAnsi="Calibri" w:cs="Calibri"/>
                <w:lang w:eastAsia="sl-SI"/>
              </w:rPr>
              <w:t>0</w:t>
            </w:r>
          </w:p>
        </w:tc>
      </w:tr>
      <w:tr w:rsidR="00D24473" w:rsidRPr="003A385E" w14:paraId="2C3AA6D1" w14:textId="77777777" w:rsidTr="00B076D4">
        <w:trPr>
          <w:trHeight w:val="340"/>
        </w:trPr>
        <w:tc>
          <w:tcPr>
            <w:tcW w:w="7366" w:type="dxa"/>
            <w:vMerge/>
            <w:tcBorders>
              <w:top w:val="nil"/>
              <w:left w:val="single" w:sz="4" w:space="0" w:color="auto"/>
              <w:bottom w:val="single" w:sz="4" w:space="0" w:color="auto"/>
              <w:right w:val="single" w:sz="4" w:space="0" w:color="auto"/>
            </w:tcBorders>
            <w:vAlign w:val="center"/>
            <w:hideMark/>
          </w:tcPr>
          <w:p w14:paraId="66D621E3" w14:textId="77777777" w:rsidR="00D24473" w:rsidRPr="003A385E" w:rsidRDefault="00D24473" w:rsidP="00B076D4">
            <w:pPr>
              <w:jc w:val="left"/>
              <w:rPr>
                <w:rFonts w:ascii="Calibri" w:eastAsia="Times New Roman" w:hAnsi="Calibri" w:cs="Calibri"/>
                <w:lang w:eastAsia="sl-SI"/>
              </w:rPr>
            </w:pPr>
          </w:p>
        </w:tc>
        <w:tc>
          <w:tcPr>
            <w:tcW w:w="1276" w:type="dxa"/>
            <w:tcBorders>
              <w:top w:val="single" w:sz="4" w:space="0" w:color="auto"/>
              <w:left w:val="single" w:sz="4" w:space="0" w:color="auto"/>
              <w:bottom w:val="single" w:sz="4" w:space="0" w:color="auto"/>
              <w:right w:val="single" w:sz="4" w:space="0" w:color="auto"/>
            </w:tcBorders>
          </w:tcPr>
          <w:p w14:paraId="3FDEF42E" w14:textId="77777777" w:rsidR="00D24473" w:rsidRPr="003A385E" w:rsidRDefault="00D24473" w:rsidP="00B076D4">
            <w:pPr>
              <w:jc w:val="center"/>
              <w:rPr>
                <w:rFonts w:ascii="Calibri" w:eastAsia="Times New Roman" w:hAnsi="Calibri" w:cs="Calibri"/>
                <w:lang w:eastAsia="sl-SI"/>
              </w:rPr>
            </w:pPr>
            <w:r w:rsidRPr="003A385E">
              <w:rPr>
                <w:rFonts w:ascii="Calibri" w:eastAsia="Times New Roman" w:hAnsi="Calibri" w:cs="Calibri"/>
                <w:lang w:eastAsia="sl-SI"/>
              </w:rPr>
              <w:t>NE</w:t>
            </w:r>
          </w:p>
        </w:tc>
        <w:tc>
          <w:tcPr>
            <w:tcW w:w="1276" w:type="dxa"/>
            <w:tcBorders>
              <w:top w:val="single" w:sz="4" w:space="0" w:color="auto"/>
              <w:left w:val="single" w:sz="4" w:space="0" w:color="auto"/>
              <w:bottom w:val="single" w:sz="4" w:space="0" w:color="auto"/>
              <w:right w:val="single" w:sz="4" w:space="0" w:color="auto"/>
            </w:tcBorders>
            <w:vAlign w:val="center"/>
          </w:tcPr>
          <w:p w14:paraId="674A6612" w14:textId="77777777" w:rsidR="00D24473" w:rsidRPr="003A385E" w:rsidRDefault="00D24473" w:rsidP="00B076D4">
            <w:pPr>
              <w:jc w:val="center"/>
              <w:rPr>
                <w:rFonts w:ascii="Calibri" w:eastAsia="Times New Roman" w:hAnsi="Calibri" w:cs="Calibri"/>
                <w:lang w:eastAsia="sl-SI"/>
              </w:rPr>
            </w:pPr>
            <w:r w:rsidRPr="003A385E">
              <w:rPr>
                <w:rFonts w:ascii="Calibri" w:eastAsia="Times New Roman" w:hAnsi="Calibri" w:cs="Calibri"/>
                <w:lang w:eastAsia="sl-SI"/>
              </w:rPr>
              <w:t>0</w:t>
            </w:r>
          </w:p>
        </w:tc>
      </w:tr>
    </w:tbl>
    <w:p w14:paraId="38E00D1A" w14:textId="6441F328" w:rsidR="0099719B" w:rsidRPr="007F230B" w:rsidRDefault="0099719B" w:rsidP="0099719B">
      <w:pPr>
        <w:rPr>
          <w:rFonts w:ascii="Calibri" w:hAnsi="Calibri" w:cs="Calibri"/>
          <w:sz w:val="19"/>
          <w:szCs w:val="19"/>
        </w:rPr>
      </w:pPr>
      <w:r w:rsidRPr="007F230B">
        <w:rPr>
          <w:rFonts w:ascii="Calibri" w:hAnsi="Calibri" w:cs="Calibri"/>
          <w:sz w:val="19"/>
          <w:szCs w:val="19"/>
        </w:rPr>
        <w:t xml:space="preserve">* V primeru skupne ponudbe mora imeti aktiven certifikat »Družini prijazno podjetje« tisti partner, ki bo prevzel </w:t>
      </w:r>
      <w:r w:rsidR="003E6D12" w:rsidRPr="007F230B">
        <w:rPr>
          <w:rFonts w:ascii="Calibri" w:hAnsi="Calibri" w:cs="Calibri"/>
          <w:sz w:val="19"/>
          <w:szCs w:val="19"/>
        </w:rPr>
        <w:t xml:space="preserve">v </w:t>
      </w:r>
      <w:r w:rsidRPr="007F230B">
        <w:rPr>
          <w:rFonts w:ascii="Calibri" w:hAnsi="Calibri" w:cs="Calibri"/>
          <w:sz w:val="19"/>
          <w:szCs w:val="19"/>
        </w:rPr>
        <w:t>izvedbo pretežn</w:t>
      </w:r>
      <w:r w:rsidR="003E6D12" w:rsidRPr="007F230B">
        <w:rPr>
          <w:rFonts w:ascii="Calibri" w:hAnsi="Calibri" w:cs="Calibri"/>
          <w:sz w:val="19"/>
          <w:szCs w:val="19"/>
        </w:rPr>
        <w:t xml:space="preserve">i del </w:t>
      </w:r>
      <w:r w:rsidRPr="007F230B">
        <w:rPr>
          <w:rFonts w:ascii="Calibri" w:hAnsi="Calibri" w:cs="Calibri"/>
          <w:sz w:val="19"/>
          <w:szCs w:val="19"/>
        </w:rPr>
        <w:t>storitev. Ponudnik točk v okviru tega merila ne more pridobiti na podlagi podizvajalca, ki ima ta certifikat.</w:t>
      </w:r>
    </w:p>
    <w:p w14:paraId="76E99ADD" w14:textId="77777777" w:rsidR="003E6D12" w:rsidRDefault="003E6D12" w:rsidP="0099719B">
      <w:pPr>
        <w:rPr>
          <w:rFonts w:ascii="Calibri" w:hAnsi="Calibri" w:cs="Calibri"/>
          <w:sz w:val="20"/>
          <w:szCs w:val="20"/>
        </w:rPr>
      </w:pPr>
    </w:p>
    <w:p w14:paraId="68D909E2" w14:textId="77777777" w:rsidR="00D24473" w:rsidRDefault="00D24473" w:rsidP="00D24473">
      <w:pPr>
        <w:rPr>
          <w:rFonts w:cstheme="minorHAnsi"/>
        </w:rPr>
      </w:pPr>
    </w:p>
    <w:p w14:paraId="677CEE93" w14:textId="77777777" w:rsidR="007F230B" w:rsidRPr="00463BA6" w:rsidRDefault="007F230B" w:rsidP="00D24473">
      <w:pPr>
        <w:rPr>
          <w:rFonts w:cstheme="minorHAnsi"/>
        </w:rPr>
      </w:pPr>
    </w:p>
    <w:p w14:paraId="695D0927" w14:textId="77777777" w:rsidR="00D24473" w:rsidRDefault="00D24473" w:rsidP="00D24473">
      <w:pPr>
        <w:spacing w:line="23" w:lineRule="atLeast"/>
        <w:rPr>
          <w:rFonts w:cs="Calibri"/>
        </w:rPr>
      </w:pPr>
      <w:r>
        <w:rPr>
          <w:rFonts w:cs="Calibri"/>
        </w:rPr>
        <w:t>Kraj in datum:</w:t>
      </w:r>
      <w:r>
        <w:rPr>
          <w:rFonts w:cs="Calibri"/>
        </w:rPr>
        <w:tab/>
      </w:r>
      <w:r>
        <w:rPr>
          <w:rFonts w:cs="Calibri"/>
        </w:rPr>
        <w:tab/>
      </w:r>
      <w:r>
        <w:rPr>
          <w:rFonts w:cs="Calibri"/>
        </w:rPr>
        <w:tab/>
      </w:r>
      <w:r>
        <w:rPr>
          <w:rFonts w:cs="Calibri"/>
        </w:rPr>
        <w:tab/>
      </w:r>
      <w:r>
        <w:rPr>
          <w:rFonts w:cs="Calibri"/>
        </w:rPr>
        <w:tab/>
      </w:r>
      <w:r>
        <w:rPr>
          <w:rFonts w:cs="Calibri"/>
        </w:rPr>
        <w:tab/>
      </w:r>
      <w:r>
        <w:rPr>
          <w:rFonts w:cs="Calibri"/>
        </w:rPr>
        <w:tab/>
        <w:t>Podpis in žig:</w:t>
      </w:r>
    </w:p>
    <w:p w14:paraId="31350625" w14:textId="77777777" w:rsidR="00D24473" w:rsidRDefault="00D24473" w:rsidP="00D24473">
      <w:pPr>
        <w:spacing w:line="23" w:lineRule="atLeast"/>
        <w:rPr>
          <w:rFonts w:cs="Calibri"/>
        </w:rPr>
      </w:pPr>
    </w:p>
    <w:p w14:paraId="112B3DFE" w14:textId="5EC5AE18" w:rsidR="00922AB2" w:rsidRDefault="00922AB2" w:rsidP="00734B32">
      <w:r>
        <w:br w:type="page"/>
      </w:r>
    </w:p>
    <w:p w14:paraId="3258E06C" w14:textId="77777777" w:rsidR="00E8520B" w:rsidRDefault="00E8520B" w:rsidP="00E8520B">
      <w:pPr>
        <w:rPr>
          <w:rFonts w:cstheme="minorHAnsi"/>
          <w:lang w:eastAsia="sl-SI"/>
        </w:rPr>
      </w:pPr>
    </w:p>
    <w:p w14:paraId="4FF7A585" w14:textId="0E9F13FA" w:rsidR="00D24473" w:rsidRPr="008F5188" w:rsidRDefault="00D24473" w:rsidP="00DD1E5F">
      <w:pPr>
        <w:numPr>
          <w:ilvl w:val="0"/>
          <w:numId w:val="19"/>
        </w:numPr>
        <w:suppressAutoHyphens w:val="0"/>
        <w:spacing w:line="23" w:lineRule="atLeast"/>
        <w:contextualSpacing/>
        <w:jc w:val="left"/>
        <w:outlineLvl w:val="0"/>
        <w:rPr>
          <w:rFonts w:cstheme="minorHAnsi"/>
          <w:b/>
          <w:bCs/>
        </w:rPr>
      </w:pPr>
      <w:bookmarkStart w:id="164" w:name="_Toc151549826"/>
      <w:bookmarkStart w:id="165" w:name="_Toc226526167"/>
      <w:bookmarkStart w:id="166" w:name="_Toc229034874"/>
      <w:r w:rsidRPr="008F5188">
        <w:rPr>
          <w:rFonts w:cstheme="minorHAnsi"/>
          <w:b/>
          <w:bCs/>
        </w:rPr>
        <w:t>Referenčno potrdilo</w:t>
      </w:r>
      <w:bookmarkEnd w:id="164"/>
      <w:bookmarkEnd w:id="165"/>
      <w:bookmarkEnd w:id="166"/>
    </w:p>
    <w:p w14:paraId="6A95BEC6" w14:textId="77777777" w:rsidR="00D24473" w:rsidRPr="008F5188" w:rsidRDefault="00D24473" w:rsidP="00D24473">
      <w:pPr>
        <w:jc w:val="left"/>
        <w:rPr>
          <w:rFonts w:cstheme="minorHAnsi"/>
        </w:rPr>
      </w:pPr>
      <w:r w:rsidRPr="008F5188">
        <w:rPr>
          <w:rFonts w:cstheme="minorHAnsi"/>
        </w:rPr>
        <w:tab/>
      </w:r>
    </w:p>
    <w:p w14:paraId="0DC49B82" w14:textId="77777777" w:rsidR="00D24473" w:rsidRPr="00EF1895" w:rsidRDefault="00D24473" w:rsidP="00D24473">
      <w:pPr>
        <w:spacing w:line="276" w:lineRule="auto"/>
        <w:jc w:val="left"/>
        <w:rPr>
          <w:rFonts w:cstheme="minorHAnsi"/>
          <w:iCs/>
        </w:rPr>
      </w:pPr>
    </w:p>
    <w:p w14:paraId="4A8E7B14" w14:textId="77777777" w:rsidR="00D24473" w:rsidRPr="008F5188" w:rsidRDefault="00D24473" w:rsidP="00D24473">
      <w:pPr>
        <w:spacing w:line="23" w:lineRule="atLeast"/>
        <w:contextualSpacing/>
        <w:jc w:val="left"/>
        <w:rPr>
          <w:rFonts w:cstheme="minorHAnsi"/>
        </w:rPr>
      </w:pPr>
      <w:r w:rsidRPr="008F5188">
        <w:rPr>
          <w:rFonts w:cstheme="minorHAnsi"/>
        </w:rPr>
        <w:t>Podpisani potrjevalec reference (naročnik referenčnega posla)</w:t>
      </w:r>
    </w:p>
    <w:tbl>
      <w:tblPr>
        <w:tblStyle w:val="Tabelamrea1"/>
        <w:tblW w:w="9918" w:type="dxa"/>
        <w:tblLayout w:type="fixed"/>
        <w:tblLook w:val="04A0" w:firstRow="1" w:lastRow="0" w:firstColumn="1" w:lastColumn="0" w:noHBand="0" w:noVBand="1"/>
      </w:tblPr>
      <w:tblGrid>
        <w:gridCol w:w="2155"/>
        <w:gridCol w:w="7763"/>
      </w:tblGrid>
      <w:tr w:rsidR="00D24473" w:rsidRPr="008F5188" w14:paraId="35175905" w14:textId="77777777" w:rsidTr="00B076D4">
        <w:tc>
          <w:tcPr>
            <w:tcW w:w="2155" w:type="dxa"/>
          </w:tcPr>
          <w:p w14:paraId="57149896" w14:textId="77777777" w:rsidR="00D24473" w:rsidRPr="008F5188" w:rsidRDefault="00D24473" w:rsidP="00B076D4">
            <w:pPr>
              <w:spacing w:line="23" w:lineRule="atLeast"/>
              <w:contextualSpacing/>
              <w:rPr>
                <w:rFonts w:cstheme="minorHAnsi"/>
              </w:rPr>
            </w:pPr>
            <w:r w:rsidRPr="008F5188">
              <w:rPr>
                <w:rFonts w:eastAsia="Calibri" w:cstheme="minorHAnsi"/>
              </w:rPr>
              <w:t>Naziv</w:t>
            </w:r>
          </w:p>
        </w:tc>
        <w:tc>
          <w:tcPr>
            <w:tcW w:w="7763" w:type="dxa"/>
          </w:tcPr>
          <w:p w14:paraId="4C2EA907" w14:textId="77777777" w:rsidR="00D24473" w:rsidRPr="008F5188" w:rsidRDefault="00D24473" w:rsidP="00B076D4">
            <w:pPr>
              <w:spacing w:line="23" w:lineRule="atLeast"/>
              <w:contextualSpacing/>
              <w:rPr>
                <w:rFonts w:cstheme="minorHAnsi"/>
              </w:rPr>
            </w:pPr>
          </w:p>
        </w:tc>
      </w:tr>
      <w:tr w:rsidR="00D24473" w:rsidRPr="008F5188" w14:paraId="248D496B" w14:textId="77777777" w:rsidTr="00B076D4">
        <w:tc>
          <w:tcPr>
            <w:tcW w:w="2155" w:type="dxa"/>
          </w:tcPr>
          <w:p w14:paraId="5BBEE8BC" w14:textId="77777777" w:rsidR="00D24473" w:rsidRPr="008F5188" w:rsidRDefault="00D24473" w:rsidP="00B076D4">
            <w:pPr>
              <w:spacing w:line="23" w:lineRule="atLeast"/>
              <w:contextualSpacing/>
              <w:rPr>
                <w:rFonts w:cstheme="minorHAnsi"/>
              </w:rPr>
            </w:pPr>
            <w:r w:rsidRPr="008F5188">
              <w:rPr>
                <w:rFonts w:eastAsia="Calibri" w:cstheme="minorHAnsi"/>
              </w:rPr>
              <w:t>Naslov</w:t>
            </w:r>
          </w:p>
        </w:tc>
        <w:tc>
          <w:tcPr>
            <w:tcW w:w="7763" w:type="dxa"/>
          </w:tcPr>
          <w:p w14:paraId="45F35EEB" w14:textId="77777777" w:rsidR="00D24473" w:rsidRPr="008F5188" w:rsidRDefault="00D24473" w:rsidP="00B076D4">
            <w:pPr>
              <w:spacing w:line="23" w:lineRule="atLeast"/>
              <w:contextualSpacing/>
              <w:rPr>
                <w:rFonts w:cstheme="minorHAnsi"/>
              </w:rPr>
            </w:pPr>
          </w:p>
        </w:tc>
      </w:tr>
    </w:tbl>
    <w:p w14:paraId="5B4664DD" w14:textId="77777777" w:rsidR="00D24473" w:rsidRPr="008F5188" w:rsidRDefault="00D24473" w:rsidP="00D24473">
      <w:pPr>
        <w:spacing w:line="23" w:lineRule="atLeast"/>
        <w:contextualSpacing/>
        <w:jc w:val="left"/>
        <w:rPr>
          <w:rFonts w:cstheme="minorHAnsi"/>
        </w:rPr>
      </w:pPr>
    </w:p>
    <w:p w14:paraId="369847B4" w14:textId="5AECBEA8" w:rsidR="00D24473" w:rsidRPr="008F5188" w:rsidRDefault="00D24473" w:rsidP="00D24473">
      <w:pPr>
        <w:spacing w:line="23" w:lineRule="atLeast"/>
        <w:contextualSpacing/>
        <w:jc w:val="left"/>
        <w:rPr>
          <w:rFonts w:cstheme="minorHAnsi"/>
        </w:rPr>
      </w:pPr>
      <w:r w:rsidRPr="008F5188">
        <w:rPr>
          <w:rFonts w:cstheme="minorHAnsi"/>
        </w:rPr>
        <w:t>potrjujem, da je izvajalec (nosilec reference)</w:t>
      </w:r>
    </w:p>
    <w:tbl>
      <w:tblPr>
        <w:tblStyle w:val="Tabelamrea1"/>
        <w:tblW w:w="9918" w:type="dxa"/>
        <w:tblLayout w:type="fixed"/>
        <w:tblLook w:val="04A0" w:firstRow="1" w:lastRow="0" w:firstColumn="1" w:lastColumn="0" w:noHBand="0" w:noVBand="1"/>
      </w:tblPr>
      <w:tblGrid>
        <w:gridCol w:w="2155"/>
        <w:gridCol w:w="7763"/>
      </w:tblGrid>
      <w:tr w:rsidR="00D24473" w:rsidRPr="008F5188" w14:paraId="5E693C43" w14:textId="77777777" w:rsidTr="00B076D4">
        <w:tc>
          <w:tcPr>
            <w:tcW w:w="2155" w:type="dxa"/>
          </w:tcPr>
          <w:p w14:paraId="0B03A0EE" w14:textId="77777777" w:rsidR="00D24473" w:rsidRPr="008F5188" w:rsidRDefault="00D24473" w:rsidP="00B076D4">
            <w:pPr>
              <w:spacing w:line="23" w:lineRule="atLeast"/>
              <w:contextualSpacing/>
              <w:rPr>
                <w:rFonts w:cstheme="minorHAnsi"/>
              </w:rPr>
            </w:pPr>
            <w:r w:rsidRPr="008F5188">
              <w:rPr>
                <w:rFonts w:eastAsia="Calibri" w:cstheme="minorHAnsi"/>
              </w:rPr>
              <w:t>Naziv</w:t>
            </w:r>
          </w:p>
        </w:tc>
        <w:tc>
          <w:tcPr>
            <w:tcW w:w="7763" w:type="dxa"/>
          </w:tcPr>
          <w:p w14:paraId="25418A74" w14:textId="77777777" w:rsidR="00D24473" w:rsidRPr="008F5188" w:rsidRDefault="00D24473" w:rsidP="00B076D4">
            <w:pPr>
              <w:spacing w:line="23" w:lineRule="atLeast"/>
              <w:contextualSpacing/>
              <w:rPr>
                <w:rFonts w:cstheme="minorHAnsi"/>
              </w:rPr>
            </w:pPr>
          </w:p>
        </w:tc>
      </w:tr>
      <w:tr w:rsidR="00D24473" w:rsidRPr="008F5188" w14:paraId="6D642E41" w14:textId="77777777" w:rsidTr="00B076D4">
        <w:tc>
          <w:tcPr>
            <w:tcW w:w="2155" w:type="dxa"/>
          </w:tcPr>
          <w:p w14:paraId="0639B20E" w14:textId="77777777" w:rsidR="00D24473" w:rsidRPr="008F5188" w:rsidRDefault="00D24473" w:rsidP="00B076D4">
            <w:pPr>
              <w:spacing w:line="23" w:lineRule="atLeast"/>
              <w:contextualSpacing/>
              <w:rPr>
                <w:rFonts w:cstheme="minorHAnsi"/>
              </w:rPr>
            </w:pPr>
            <w:r w:rsidRPr="008F5188">
              <w:rPr>
                <w:rFonts w:eastAsia="Calibri" w:cstheme="minorHAnsi"/>
              </w:rPr>
              <w:t>Naslov</w:t>
            </w:r>
          </w:p>
        </w:tc>
        <w:tc>
          <w:tcPr>
            <w:tcW w:w="7763" w:type="dxa"/>
          </w:tcPr>
          <w:p w14:paraId="6E708326" w14:textId="77777777" w:rsidR="00D24473" w:rsidRPr="008F5188" w:rsidRDefault="00D24473" w:rsidP="00B076D4">
            <w:pPr>
              <w:spacing w:line="23" w:lineRule="atLeast"/>
              <w:contextualSpacing/>
              <w:rPr>
                <w:rFonts w:cstheme="minorHAnsi"/>
              </w:rPr>
            </w:pPr>
          </w:p>
        </w:tc>
      </w:tr>
    </w:tbl>
    <w:p w14:paraId="374F71B8" w14:textId="77777777" w:rsidR="00D24473" w:rsidRPr="008F5188" w:rsidRDefault="00D24473" w:rsidP="00D24473">
      <w:pPr>
        <w:spacing w:line="23" w:lineRule="atLeast"/>
        <w:contextualSpacing/>
        <w:rPr>
          <w:rFonts w:cstheme="minorHAnsi"/>
        </w:rPr>
      </w:pPr>
    </w:p>
    <w:p w14:paraId="7DCA6E4A" w14:textId="594CA7CF" w:rsidR="00D24473" w:rsidRPr="008F5188" w:rsidRDefault="00D24473" w:rsidP="00D24473">
      <w:pPr>
        <w:spacing w:line="23" w:lineRule="atLeast"/>
        <w:contextualSpacing/>
        <w:rPr>
          <w:rFonts w:cstheme="minorHAnsi"/>
        </w:rPr>
      </w:pPr>
      <w:r w:rsidRPr="00B55472">
        <w:rPr>
          <w:rFonts w:cstheme="minorHAnsi"/>
        </w:rPr>
        <w:t>za nas opravil</w:t>
      </w:r>
      <w:r w:rsidR="00600065" w:rsidRPr="00B55472">
        <w:rPr>
          <w:rFonts w:cstheme="minorHAnsi"/>
        </w:rPr>
        <w:t xml:space="preserve"> storitve varovanja ljudi in premoženja</w:t>
      </w:r>
      <w:r w:rsidRPr="00B55472">
        <w:rPr>
          <w:rFonts w:cstheme="minorHAnsi"/>
        </w:rPr>
        <w:t>:</w:t>
      </w:r>
    </w:p>
    <w:p w14:paraId="59F613E7" w14:textId="77777777" w:rsidR="00D24473" w:rsidRPr="008F5188" w:rsidRDefault="00D24473" w:rsidP="00D24473">
      <w:pPr>
        <w:rPr>
          <w:rFonts w:ascii="Calibri" w:eastAsia="Times New Roman" w:hAnsi="Calibri" w:cs="Calibri"/>
          <w:b/>
          <w:bCs/>
          <w:color w:val="000000"/>
          <w:lang w:eastAsia="sl-SI"/>
        </w:rPr>
      </w:pPr>
    </w:p>
    <w:tbl>
      <w:tblPr>
        <w:tblStyle w:val="Tabelamrea"/>
        <w:tblW w:w="9918" w:type="dxa"/>
        <w:tblLook w:val="04A0" w:firstRow="1" w:lastRow="0" w:firstColumn="1" w:lastColumn="0" w:noHBand="0" w:noVBand="1"/>
      </w:tblPr>
      <w:tblGrid>
        <w:gridCol w:w="3823"/>
        <w:gridCol w:w="6095"/>
      </w:tblGrid>
      <w:tr w:rsidR="00D24473" w:rsidRPr="00EF1895" w14:paraId="2C040344" w14:textId="77777777" w:rsidTr="00B076D4">
        <w:tc>
          <w:tcPr>
            <w:tcW w:w="3823" w:type="dxa"/>
          </w:tcPr>
          <w:p w14:paraId="50666B0B" w14:textId="1D394FED" w:rsidR="00D24473" w:rsidRPr="00EF1895" w:rsidRDefault="00D24473" w:rsidP="00B076D4">
            <w:pPr>
              <w:spacing w:line="23" w:lineRule="atLeast"/>
              <w:rPr>
                <w:rFonts w:cstheme="minorHAnsi"/>
              </w:rPr>
            </w:pPr>
            <w:r w:rsidRPr="00EF1895">
              <w:rPr>
                <w:rFonts w:cstheme="minorHAnsi"/>
              </w:rPr>
              <w:t>Naziv</w:t>
            </w:r>
            <w:r w:rsidR="00803D88">
              <w:rPr>
                <w:rFonts w:cstheme="minorHAnsi"/>
              </w:rPr>
              <w:t xml:space="preserve"> storitev</w:t>
            </w:r>
          </w:p>
        </w:tc>
        <w:tc>
          <w:tcPr>
            <w:tcW w:w="6095" w:type="dxa"/>
          </w:tcPr>
          <w:p w14:paraId="042574F1" w14:textId="77777777" w:rsidR="00D24473" w:rsidRPr="00EF1895" w:rsidRDefault="00D24473" w:rsidP="00B076D4">
            <w:pPr>
              <w:spacing w:line="23" w:lineRule="atLeast"/>
              <w:rPr>
                <w:rFonts w:cstheme="minorHAnsi"/>
              </w:rPr>
            </w:pPr>
          </w:p>
        </w:tc>
      </w:tr>
      <w:tr w:rsidR="00D24473" w:rsidRPr="00EF1895" w14:paraId="05170344" w14:textId="77777777" w:rsidTr="00B076D4">
        <w:tc>
          <w:tcPr>
            <w:tcW w:w="3823" w:type="dxa"/>
          </w:tcPr>
          <w:p w14:paraId="30FE06A5" w14:textId="0BB7B233" w:rsidR="00D24473" w:rsidRPr="00EF1895" w:rsidRDefault="00D24473" w:rsidP="00B076D4">
            <w:pPr>
              <w:spacing w:line="23" w:lineRule="atLeast"/>
              <w:rPr>
                <w:rFonts w:cstheme="minorHAnsi"/>
                <w:b/>
              </w:rPr>
            </w:pPr>
            <w:r w:rsidRPr="004D0711">
              <w:rPr>
                <w:rFonts w:cstheme="minorHAnsi"/>
              </w:rPr>
              <w:t xml:space="preserve">V </w:t>
            </w:r>
            <w:r w:rsidR="00803D88">
              <w:rPr>
                <w:rFonts w:cstheme="minorHAnsi"/>
              </w:rPr>
              <w:t xml:space="preserve">letni </w:t>
            </w:r>
            <w:r w:rsidRPr="004D0711">
              <w:rPr>
                <w:rFonts w:cstheme="minorHAnsi"/>
              </w:rPr>
              <w:t xml:space="preserve">vrednosti </w:t>
            </w:r>
            <w:r w:rsidRPr="004D0711">
              <w:rPr>
                <w:rFonts w:cstheme="minorHAnsi"/>
                <w:b/>
              </w:rPr>
              <w:t xml:space="preserve">vsaj </w:t>
            </w:r>
            <w:r w:rsidR="00803D88">
              <w:rPr>
                <w:rFonts w:cstheme="minorHAnsi"/>
                <w:b/>
              </w:rPr>
              <w:t>300</w:t>
            </w:r>
            <w:r w:rsidRPr="004D0711">
              <w:rPr>
                <w:rFonts w:cstheme="minorHAnsi"/>
                <w:b/>
              </w:rPr>
              <w:t>.000</w:t>
            </w:r>
            <w:r w:rsidRPr="004D0711">
              <w:rPr>
                <w:rFonts w:cstheme="minorHAnsi"/>
                <w:b/>
                <w:color w:val="0000FF"/>
              </w:rPr>
              <w:t xml:space="preserve"> </w:t>
            </w:r>
            <w:r w:rsidRPr="004D0711">
              <w:rPr>
                <w:rFonts w:cstheme="minorHAnsi"/>
                <w:b/>
              </w:rPr>
              <w:t>EUR z DDV</w:t>
            </w:r>
          </w:p>
        </w:tc>
        <w:tc>
          <w:tcPr>
            <w:tcW w:w="6095" w:type="dxa"/>
          </w:tcPr>
          <w:p w14:paraId="1C51B199" w14:textId="77777777" w:rsidR="00D24473" w:rsidRPr="00EF1895" w:rsidRDefault="00D24473" w:rsidP="00B076D4">
            <w:pPr>
              <w:spacing w:line="23" w:lineRule="atLeast"/>
              <w:rPr>
                <w:rFonts w:cstheme="minorHAnsi"/>
              </w:rPr>
            </w:pPr>
          </w:p>
        </w:tc>
      </w:tr>
      <w:tr w:rsidR="00D24473" w:rsidRPr="008F5188" w14:paraId="0702C760" w14:textId="77777777" w:rsidTr="00B076D4">
        <w:tc>
          <w:tcPr>
            <w:tcW w:w="3823" w:type="dxa"/>
          </w:tcPr>
          <w:p w14:paraId="5EE50285" w14:textId="77777777" w:rsidR="00D24473" w:rsidRPr="00EF1895" w:rsidRDefault="00D24473" w:rsidP="00B076D4">
            <w:pPr>
              <w:spacing w:line="23" w:lineRule="atLeast"/>
              <w:rPr>
                <w:rFonts w:eastAsia="Calibri" w:cstheme="minorHAnsi"/>
              </w:rPr>
            </w:pPr>
            <w:r w:rsidRPr="00EF1895">
              <w:rPr>
                <w:rFonts w:eastAsia="Calibri" w:cstheme="minorHAnsi"/>
              </w:rPr>
              <w:t>Obdobje izvajanja referenčnega posla</w:t>
            </w:r>
          </w:p>
          <w:p w14:paraId="129E98B6" w14:textId="77777777" w:rsidR="00D24473" w:rsidRPr="008F5188" w:rsidRDefault="00D24473" w:rsidP="00B076D4">
            <w:pPr>
              <w:spacing w:line="23" w:lineRule="atLeast"/>
              <w:rPr>
                <w:rFonts w:eastAsia="Calibri" w:cstheme="minorHAnsi"/>
              </w:rPr>
            </w:pPr>
            <w:r w:rsidRPr="00EF1895">
              <w:rPr>
                <w:rFonts w:eastAsia="Calibri" w:cstheme="minorHAnsi"/>
                <w:i/>
              </w:rPr>
              <w:t>(datum ali datum od – do</w:t>
            </w:r>
            <w:r w:rsidRPr="00EF1895">
              <w:rPr>
                <w:rFonts w:eastAsia="Calibri" w:cstheme="minorHAnsi"/>
              </w:rPr>
              <w:t>)</w:t>
            </w:r>
          </w:p>
        </w:tc>
        <w:tc>
          <w:tcPr>
            <w:tcW w:w="6095" w:type="dxa"/>
          </w:tcPr>
          <w:p w14:paraId="69554346" w14:textId="77777777" w:rsidR="00D24473" w:rsidRPr="008F5188" w:rsidRDefault="00D24473" w:rsidP="00B076D4">
            <w:pPr>
              <w:spacing w:line="23" w:lineRule="atLeast"/>
              <w:rPr>
                <w:rFonts w:cstheme="minorHAnsi"/>
              </w:rPr>
            </w:pPr>
          </w:p>
        </w:tc>
      </w:tr>
    </w:tbl>
    <w:p w14:paraId="10A7536B" w14:textId="77777777" w:rsidR="00D24473" w:rsidRPr="008F5188" w:rsidRDefault="00D24473" w:rsidP="00D24473">
      <w:pPr>
        <w:spacing w:line="23" w:lineRule="atLeast"/>
        <w:contextualSpacing/>
        <w:rPr>
          <w:rFonts w:cstheme="minorHAnsi"/>
        </w:rPr>
      </w:pPr>
    </w:p>
    <w:p w14:paraId="7E37E36B" w14:textId="77777777" w:rsidR="00D24473" w:rsidRPr="008F5188" w:rsidRDefault="00D24473" w:rsidP="00D24473">
      <w:pPr>
        <w:spacing w:line="23" w:lineRule="atLeast"/>
        <w:contextualSpacing/>
        <w:rPr>
          <w:rFonts w:cstheme="minorHAnsi"/>
        </w:rPr>
      </w:pPr>
      <w:r w:rsidRPr="008F5188">
        <w:rPr>
          <w:rFonts w:cstheme="minorHAnsi"/>
        </w:rPr>
        <w:t>Š</w:t>
      </w:r>
      <w:r w:rsidRPr="008F5188">
        <w:t xml:space="preserve">teje obdobje zadnjih 3-h let pred </w:t>
      </w:r>
      <w:r>
        <w:t>rokom za oddajo ponudb</w:t>
      </w:r>
      <w:r w:rsidRPr="008F5188">
        <w:t>.</w:t>
      </w:r>
    </w:p>
    <w:p w14:paraId="411C7EE0" w14:textId="77777777" w:rsidR="00D24473" w:rsidRPr="008F5188" w:rsidRDefault="00D24473" w:rsidP="00D24473">
      <w:pPr>
        <w:rPr>
          <w:rFonts w:cs="Cambria"/>
        </w:rPr>
      </w:pPr>
    </w:p>
    <w:p w14:paraId="7D3C2CB7" w14:textId="76543F22" w:rsidR="00D24473" w:rsidRPr="008F5188" w:rsidRDefault="00D24473" w:rsidP="00D24473">
      <w:pPr>
        <w:rPr>
          <w:rFonts w:cs="Cambria"/>
        </w:rPr>
      </w:pPr>
      <w:r w:rsidRPr="008F5188">
        <w:rPr>
          <w:rFonts w:cs="Cambria"/>
        </w:rPr>
        <w:t>V obdobju našega sodelovanja se je izvajalec izkazal za kvalitetnega, strokovnega in korektnega. Posel je bil zaključen v skladu s sklenjenim dogovorom.</w:t>
      </w:r>
    </w:p>
    <w:p w14:paraId="088C646A" w14:textId="77777777" w:rsidR="00D24473" w:rsidRPr="008F5188" w:rsidRDefault="00D24473" w:rsidP="00D24473">
      <w:pPr>
        <w:rPr>
          <w:rFonts w:cs="Cambria"/>
        </w:rPr>
      </w:pPr>
    </w:p>
    <w:tbl>
      <w:tblPr>
        <w:tblStyle w:val="Tabelamrea1"/>
        <w:tblW w:w="9918" w:type="dxa"/>
        <w:tblLayout w:type="fixed"/>
        <w:tblLook w:val="04A0" w:firstRow="1" w:lastRow="0" w:firstColumn="1" w:lastColumn="0" w:noHBand="0" w:noVBand="1"/>
      </w:tblPr>
      <w:tblGrid>
        <w:gridCol w:w="4815"/>
        <w:gridCol w:w="5103"/>
      </w:tblGrid>
      <w:tr w:rsidR="00D24473" w:rsidRPr="008F5188" w14:paraId="4F7FF73E" w14:textId="77777777" w:rsidTr="00B076D4">
        <w:tc>
          <w:tcPr>
            <w:tcW w:w="4815" w:type="dxa"/>
          </w:tcPr>
          <w:p w14:paraId="0CF4FAC5" w14:textId="77777777" w:rsidR="00D24473" w:rsidRPr="008F5188" w:rsidRDefault="00D24473" w:rsidP="00B076D4">
            <w:pPr>
              <w:spacing w:line="23" w:lineRule="atLeast"/>
              <w:rPr>
                <w:rFonts w:cstheme="minorHAnsi"/>
              </w:rPr>
            </w:pPr>
            <w:r w:rsidRPr="008F5188">
              <w:rPr>
                <w:rFonts w:eastAsia="Calibri" w:cstheme="minorHAnsi"/>
              </w:rPr>
              <w:t>Kontaktna oseba pri naročniku referenčnega posla:</w:t>
            </w:r>
          </w:p>
        </w:tc>
        <w:tc>
          <w:tcPr>
            <w:tcW w:w="5103" w:type="dxa"/>
          </w:tcPr>
          <w:p w14:paraId="2D451D40" w14:textId="77777777" w:rsidR="00D24473" w:rsidRPr="008F5188" w:rsidRDefault="00D24473" w:rsidP="00B076D4">
            <w:pPr>
              <w:spacing w:line="23" w:lineRule="atLeast"/>
              <w:rPr>
                <w:rFonts w:cstheme="minorHAnsi"/>
              </w:rPr>
            </w:pPr>
          </w:p>
        </w:tc>
      </w:tr>
      <w:tr w:rsidR="00D24473" w:rsidRPr="008F5188" w14:paraId="16B02E6C" w14:textId="77777777" w:rsidTr="00B076D4">
        <w:tc>
          <w:tcPr>
            <w:tcW w:w="4815" w:type="dxa"/>
          </w:tcPr>
          <w:p w14:paraId="7B3CDAF0" w14:textId="77777777" w:rsidR="00D24473" w:rsidRPr="008F5188" w:rsidRDefault="00D24473" w:rsidP="00B076D4">
            <w:pPr>
              <w:spacing w:line="23" w:lineRule="atLeast"/>
              <w:rPr>
                <w:rFonts w:cstheme="minorHAnsi"/>
              </w:rPr>
            </w:pPr>
            <w:r w:rsidRPr="008F5188">
              <w:rPr>
                <w:rFonts w:eastAsia="Calibri" w:cstheme="minorHAnsi"/>
              </w:rPr>
              <w:t>Ime in priimek</w:t>
            </w:r>
          </w:p>
        </w:tc>
        <w:tc>
          <w:tcPr>
            <w:tcW w:w="5103" w:type="dxa"/>
          </w:tcPr>
          <w:p w14:paraId="68A82C16" w14:textId="77777777" w:rsidR="00D24473" w:rsidRPr="008F5188" w:rsidRDefault="00D24473" w:rsidP="00B076D4">
            <w:pPr>
              <w:spacing w:line="23" w:lineRule="atLeast"/>
              <w:rPr>
                <w:rFonts w:cstheme="minorHAnsi"/>
              </w:rPr>
            </w:pPr>
          </w:p>
        </w:tc>
      </w:tr>
      <w:tr w:rsidR="00D24473" w:rsidRPr="008F5188" w14:paraId="6AAFEEE6" w14:textId="77777777" w:rsidTr="00B076D4">
        <w:tc>
          <w:tcPr>
            <w:tcW w:w="4815" w:type="dxa"/>
          </w:tcPr>
          <w:p w14:paraId="7FF1A452" w14:textId="77777777" w:rsidR="00D24473" w:rsidRPr="008F5188" w:rsidRDefault="00D24473" w:rsidP="00B076D4">
            <w:pPr>
              <w:spacing w:line="23" w:lineRule="atLeast"/>
              <w:rPr>
                <w:rFonts w:cstheme="minorHAnsi"/>
              </w:rPr>
            </w:pPr>
            <w:r w:rsidRPr="008F5188">
              <w:rPr>
                <w:rFonts w:eastAsia="Calibri" w:cstheme="minorHAnsi"/>
              </w:rPr>
              <w:t>e-naslov</w:t>
            </w:r>
          </w:p>
        </w:tc>
        <w:tc>
          <w:tcPr>
            <w:tcW w:w="5103" w:type="dxa"/>
          </w:tcPr>
          <w:p w14:paraId="7439DBBE" w14:textId="77777777" w:rsidR="00D24473" w:rsidRPr="008F5188" w:rsidRDefault="00D24473" w:rsidP="00B076D4">
            <w:pPr>
              <w:spacing w:line="23" w:lineRule="atLeast"/>
              <w:rPr>
                <w:rFonts w:cstheme="minorHAnsi"/>
              </w:rPr>
            </w:pPr>
          </w:p>
        </w:tc>
      </w:tr>
    </w:tbl>
    <w:p w14:paraId="7A6CD687" w14:textId="77777777" w:rsidR="00D24473" w:rsidRPr="008F5188" w:rsidRDefault="00D24473" w:rsidP="00D24473">
      <w:pPr>
        <w:spacing w:line="23" w:lineRule="atLeast"/>
        <w:contextualSpacing/>
        <w:jc w:val="left"/>
        <w:rPr>
          <w:rFonts w:cstheme="minorHAnsi"/>
        </w:rPr>
      </w:pPr>
    </w:p>
    <w:p w14:paraId="3C6EE53D" w14:textId="77777777" w:rsidR="00D24473" w:rsidRPr="008F5188" w:rsidRDefault="00D24473" w:rsidP="00D24473">
      <w:pPr>
        <w:spacing w:line="23" w:lineRule="atLeast"/>
        <w:contextualSpacing/>
        <w:jc w:val="left"/>
        <w:rPr>
          <w:rFonts w:cstheme="minorHAnsi"/>
          <w:strike/>
          <w:color w:val="FF0000"/>
        </w:rPr>
      </w:pPr>
    </w:p>
    <w:p w14:paraId="055D3A18" w14:textId="77777777" w:rsidR="00D24473" w:rsidRPr="008F5188" w:rsidRDefault="00D24473" w:rsidP="00D24473">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D24473" w:rsidRPr="008F5188" w14:paraId="344D304F" w14:textId="77777777" w:rsidTr="00B076D4">
        <w:tc>
          <w:tcPr>
            <w:tcW w:w="3681" w:type="dxa"/>
            <w:tcBorders>
              <w:top w:val="nil"/>
              <w:left w:val="nil"/>
              <w:bottom w:val="nil"/>
              <w:right w:val="nil"/>
            </w:tcBorders>
          </w:tcPr>
          <w:p w14:paraId="648A5188" w14:textId="77777777" w:rsidR="00D24473" w:rsidRPr="008F5188" w:rsidRDefault="00D24473" w:rsidP="00B076D4">
            <w:pPr>
              <w:spacing w:line="23" w:lineRule="atLeast"/>
              <w:rPr>
                <w:rFonts w:cstheme="minorHAnsi"/>
              </w:rPr>
            </w:pPr>
            <w:r w:rsidRPr="008F5188">
              <w:rPr>
                <w:rFonts w:eastAsia="Calibri" w:cstheme="minorHAnsi"/>
              </w:rPr>
              <w:t>Kraj in datum:</w:t>
            </w:r>
          </w:p>
        </w:tc>
        <w:tc>
          <w:tcPr>
            <w:tcW w:w="5378" w:type="dxa"/>
            <w:tcBorders>
              <w:top w:val="nil"/>
              <w:left w:val="nil"/>
              <w:bottom w:val="nil"/>
              <w:right w:val="nil"/>
            </w:tcBorders>
          </w:tcPr>
          <w:p w14:paraId="2966ABB2" w14:textId="77777777" w:rsidR="00D24473" w:rsidRPr="008F5188" w:rsidRDefault="00D24473" w:rsidP="00B076D4">
            <w:pPr>
              <w:spacing w:line="23" w:lineRule="atLeast"/>
              <w:jc w:val="center"/>
              <w:rPr>
                <w:rFonts w:cstheme="minorHAnsi"/>
              </w:rPr>
            </w:pPr>
            <w:r w:rsidRPr="008F5188">
              <w:rPr>
                <w:rFonts w:eastAsia="Calibri" w:cstheme="minorHAnsi"/>
              </w:rPr>
              <w:t>Žig in podpis odgovorne osebe referenčnega naročnika</w:t>
            </w:r>
          </w:p>
          <w:p w14:paraId="62D5849C" w14:textId="77777777" w:rsidR="00D24473" w:rsidRPr="008F5188" w:rsidRDefault="00D24473" w:rsidP="00B076D4">
            <w:pPr>
              <w:spacing w:line="23" w:lineRule="atLeast"/>
              <w:jc w:val="center"/>
              <w:rPr>
                <w:rFonts w:cstheme="minorHAnsi"/>
              </w:rPr>
            </w:pPr>
          </w:p>
        </w:tc>
      </w:tr>
      <w:tr w:rsidR="00D24473" w:rsidRPr="008F5188" w14:paraId="71260106" w14:textId="77777777" w:rsidTr="00B076D4">
        <w:tc>
          <w:tcPr>
            <w:tcW w:w="3681" w:type="dxa"/>
            <w:tcBorders>
              <w:top w:val="nil"/>
              <w:left w:val="nil"/>
              <w:bottom w:val="nil"/>
              <w:right w:val="nil"/>
            </w:tcBorders>
          </w:tcPr>
          <w:p w14:paraId="10432629" w14:textId="77777777" w:rsidR="00D24473" w:rsidRPr="008F5188" w:rsidRDefault="00D24473" w:rsidP="00B076D4">
            <w:pPr>
              <w:spacing w:line="23" w:lineRule="atLeast"/>
              <w:rPr>
                <w:rFonts w:cstheme="minorHAnsi"/>
              </w:rPr>
            </w:pPr>
            <w:r w:rsidRPr="008F5188">
              <w:rPr>
                <w:rFonts w:eastAsia="Calibri" w:cstheme="minorHAnsi"/>
              </w:rPr>
              <w:t>_________________________</w:t>
            </w:r>
          </w:p>
        </w:tc>
        <w:tc>
          <w:tcPr>
            <w:tcW w:w="5378" w:type="dxa"/>
            <w:tcBorders>
              <w:top w:val="nil"/>
              <w:left w:val="nil"/>
              <w:bottom w:val="nil"/>
              <w:right w:val="nil"/>
            </w:tcBorders>
          </w:tcPr>
          <w:p w14:paraId="7B1BB61A" w14:textId="77777777" w:rsidR="00D24473" w:rsidRPr="008F5188" w:rsidRDefault="00D24473" w:rsidP="00B076D4">
            <w:pPr>
              <w:spacing w:line="23" w:lineRule="atLeast"/>
              <w:jc w:val="center"/>
              <w:rPr>
                <w:rFonts w:cstheme="minorHAnsi"/>
              </w:rPr>
            </w:pPr>
            <w:r w:rsidRPr="008F5188">
              <w:rPr>
                <w:rFonts w:eastAsia="Calibri" w:cstheme="minorHAnsi"/>
              </w:rPr>
              <w:t>______________________________________</w:t>
            </w:r>
          </w:p>
        </w:tc>
      </w:tr>
    </w:tbl>
    <w:p w14:paraId="6C2EC197" w14:textId="525A7703" w:rsidR="00D24473" w:rsidRDefault="00D24473" w:rsidP="00E8520B">
      <w:pPr>
        <w:rPr>
          <w:rFonts w:cstheme="minorHAnsi"/>
          <w:lang w:eastAsia="sl-SI"/>
        </w:rPr>
      </w:pPr>
    </w:p>
    <w:p w14:paraId="7394A200" w14:textId="60744C34" w:rsidR="009A25B0" w:rsidRDefault="009A25B0">
      <w:pPr>
        <w:jc w:val="left"/>
        <w:rPr>
          <w:rFonts w:cstheme="minorHAnsi"/>
          <w:lang w:eastAsia="sl-SI"/>
        </w:rPr>
      </w:pPr>
      <w:r>
        <w:rPr>
          <w:rFonts w:cstheme="minorHAnsi"/>
          <w:lang w:eastAsia="sl-SI"/>
        </w:rPr>
        <w:br w:type="page"/>
      </w:r>
    </w:p>
    <w:p w14:paraId="5F829AA8" w14:textId="09C77A95" w:rsidR="00B758D3" w:rsidRPr="008F5188" w:rsidRDefault="00B55472" w:rsidP="00DD1E5F">
      <w:pPr>
        <w:numPr>
          <w:ilvl w:val="0"/>
          <w:numId w:val="19"/>
        </w:numPr>
        <w:suppressAutoHyphens w:val="0"/>
        <w:spacing w:line="23" w:lineRule="atLeast"/>
        <w:contextualSpacing/>
        <w:jc w:val="left"/>
        <w:outlineLvl w:val="0"/>
        <w:rPr>
          <w:rFonts w:cstheme="minorHAnsi"/>
          <w:b/>
          <w:bCs/>
        </w:rPr>
      </w:pPr>
      <w:bookmarkStart w:id="167" w:name="_Toc229034875"/>
      <w:proofErr w:type="spellStart"/>
      <w:r>
        <w:rPr>
          <w:rFonts w:cstheme="minorHAnsi"/>
          <w:b/>
          <w:bCs/>
        </w:rPr>
        <w:lastRenderedPageBreak/>
        <w:t>VNC</w:t>
      </w:r>
      <w:proofErr w:type="spellEnd"/>
      <w:r>
        <w:rPr>
          <w:rFonts w:cstheme="minorHAnsi"/>
          <w:b/>
          <w:bCs/>
        </w:rPr>
        <w:t xml:space="preserve"> in licence</w:t>
      </w:r>
      <w:bookmarkEnd w:id="167"/>
    </w:p>
    <w:p w14:paraId="3074180B" w14:textId="77777777" w:rsidR="00B758D3" w:rsidRDefault="00B758D3" w:rsidP="00B758D3">
      <w:pPr>
        <w:rPr>
          <w:rStyle w:val="Privzetapisavaodstavka1"/>
        </w:rPr>
      </w:pPr>
    </w:p>
    <w:p w14:paraId="3A6A5D21" w14:textId="77777777" w:rsidR="0076750A" w:rsidRDefault="0076750A" w:rsidP="00B758D3">
      <w:pPr>
        <w:rPr>
          <w:rStyle w:val="Privzetapisavaodstavka1"/>
        </w:rPr>
      </w:pPr>
    </w:p>
    <w:p w14:paraId="00ECA57E" w14:textId="17AC611E" w:rsidR="00B55472" w:rsidRDefault="00B758D3" w:rsidP="00B55472">
      <w:pPr>
        <w:rPr>
          <w:rFonts w:ascii="Calibri" w:hAnsi="Calibri" w:cs="Calibri"/>
        </w:rPr>
      </w:pPr>
      <w:r w:rsidRPr="00913529">
        <w:rPr>
          <w:rStyle w:val="Privzetapisavaodstavka1"/>
          <w:rFonts w:cstheme="minorHAnsi"/>
        </w:rPr>
        <w:t xml:space="preserve">Ponudnik ______________________________________________, ki oddajam ponudbo v postopku oddaje javnega naročila </w:t>
      </w:r>
      <w:r w:rsidRPr="00913529">
        <w:rPr>
          <w:rFonts w:eastAsia="Times New Roman" w:cstheme="minorHAnsi"/>
          <w:lang w:eastAsia="sl-SI"/>
        </w:rPr>
        <w:t>»</w:t>
      </w:r>
      <w:r w:rsidRPr="00913529">
        <w:rPr>
          <w:rFonts w:eastAsia="Times New Roman" w:cstheme="minorHAnsi"/>
          <w:b/>
          <w:lang w:eastAsia="sl-SI"/>
        </w:rPr>
        <w:t>Varovanje ljudi in premoženja</w:t>
      </w:r>
      <w:r w:rsidRPr="00913529">
        <w:rPr>
          <w:rFonts w:eastAsia="Times New Roman" w:cstheme="minorHAnsi"/>
          <w:lang w:eastAsia="sl-SI"/>
        </w:rPr>
        <w:t xml:space="preserve">«, objavljenega na Portalu javnih naročil pod št. objave </w:t>
      </w:r>
      <w:proofErr w:type="spellStart"/>
      <w:r w:rsidR="0092090F" w:rsidRPr="00872FE1">
        <w:rPr>
          <w:rFonts w:eastAsia="Times New Roman"/>
          <w:lang w:eastAsia="sl-SI"/>
        </w:rPr>
        <w:t>JN</w:t>
      </w:r>
      <w:proofErr w:type="spellEnd"/>
      <w:r w:rsidR="0092090F" w:rsidRPr="00872FE1">
        <w:rPr>
          <w:rFonts w:eastAsia="Times New Roman"/>
          <w:lang w:eastAsia="sl-SI"/>
        </w:rPr>
        <w:t>_________</w:t>
      </w:r>
      <w:r w:rsidR="0076750A">
        <w:rPr>
          <w:rFonts w:eastAsia="Times New Roman"/>
          <w:lang w:eastAsia="sl-SI"/>
        </w:rPr>
        <w:t xml:space="preserve"> in </w:t>
      </w:r>
      <w:r w:rsidR="0092090F" w:rsidRPr="00872FE1">
        <w:t>v Uradnem listu EU pod št. objave_________</w:t>
      </w:r>
      <w:r w:rsidR="0076750A">
        <w:rPr>
          <w:rFonts w:eastAsia="Times New Roman" w:cstheme="minorHAnsi"/>
          <w:lang w:eastAsia="sl-SI"/>
        </w:rPr>
        <w:t xml:space="preserve">, </w:t>
      </w:r>
      <w:r w:rsidR="00B55472">
        <w:rPr>
          <w:rFonts w:ascii="Calibri" w:hAnsi="Calibri" w:cs="Calibri"/>
          <w:b/>
          <w:bCs/>
        </w:rPr>
        <w:t>i</w:t>
      </w:r>
      <w:r w:rsidR="00B55472" w:rsidRPr="00CB6411">
        <w:rPr>
          <w:rFonts w:ascii="Calibri" w:hAnsi="Calibri" w:cs="Calibri"/>
          <w:b/>
          <w:bCs/>
        </w:rPr>
        <w:t>zjavljamo</w:t>
      </w:r>
      <w:r w:rsidR="00B55472">
        <w:rPr>
          <w:rFonts w:ascii="Calibri" w:hAnsi="Calibri" w:cs="Calibri"/>
        </w:rPr>
        <w:t xml:space="preserve">, da </w:t>
      </w:r>
      <w:r w:rsidR="00B55472" w:rsidRPr="00F47A58">
        <w:rPr>
          <w:rFonts w:ascii="Calibri" w:hAnsi="Calibri" w:cs="Calibri"/>
          <w:i/>
          <w:iCs/>
        </w:rPr>
        <w:t>(</w:t>
      </w:r>
      <w:r w:rsidR="00AE314E">
        <w:rPr>
          <w:rFonts w:ascii="Calibri" w:hAnsi="Calibri" w:cs="Calibri"/>
          <w:i/>
          <w:iCs/>
        </w:rPr>
        <w:t>u</w:t>
      </w:r>
      <w:r w:rsidR="00B55472">
        <w:rPr>
          <w:rFonts w:ascii="Calibri" w:hAnsi="Calibri" w:cs="Calibri"/>
          <w:i/>
          <w:iCs/>
        </w:rPr>
        <w:t>strezno obkrožite</w:t>
      </w:r>
      <w:r w:rsidR="00B55472" w:rsidRPr="00F47A58">
        <w:rPr>
          <w:rFonts w:ascii="Calibri" w:hAnsi="Calibri" w:cs="Calibri"/>
          <w:i/>
          <w:iCs/>
        </w:rPr>
        <w:t>)</w:t>
      </w:r>
      <w:r w:rsidR="00B55472">
        <w:rPr>
          <w:rFonts w:ascii="Calibri" w:hAnsi="Calibri" w:cs="Calibri"/>
        </w:rPr>
        <w:t>:</w:t>
      </w:r>
    </w:p>
    <w:p w14:paraId="20C26F84" w14:textId="77777777" w:rsidR="00AE314E" w:rsidRPr="002C79F5" w:rsidRDefault="00AE314E" w:rsidP="00B55472">
      <w:pPr>
        <w:rPr>
          <w:rFonts w:ascii="Calibri" w:hAnsi="Calibri" w:cs="Calibri"/>
        </w:rPr>
      </w:pPr>
    </w:p>
    <w:p w14:paraId="11957DDC" w14:textId="7B9203FA" w:rsidR="00B55472" w:rsidRDefault="00B55472" w:rsidP="00DD1E5F">
      <w:pPr>
        <w:numPr>
          <w:ilvl w:val="0"/>
          <w:numId w:val="30"/>
        </w:numPr>
        <w:suppressAutoHyphens w:val="0"/>
        <w:rPr>
          <w:rFonts w:ascii="Calibri" w:hAnsi="Calibri" w:cs="Calibri"/>
        </w:rPr>
      </w:pPr>
      <w:r w:rsidRPr="00F47A58">
        <w:rPr>
          <w:rFonts w:ascii="Calibri" w:hAnsi="Calibri" w:cs="Calibri"/>
        </w:rPr>
        <w:t>Imamo lastni varnostno-nadzorni center</w:t>
      </w:r>
    </w:p>
    <w:p w14:paraId="742AA132" w14:textId="0CD1BC4C" w:rsidR="00B55472" w:rsidRPr="00AE314E" w:rsidRDefault="00AE314E" w:rsidP="00AE314E">
      <w:pPr>
        <w:suppressAutoHyphens w:val="0"/>
        <w:ind w:left="360"/>
        <w:rPr>
          <w:rFonts w:cstheme="minorHAnsi"/>
          <w:i/>
          <w:iCs/>
        </w:rPr>
      </w:pPr>
      <w:r w:rsidRPr="00AE314E">
        <w:rPr>
          <w:rFonts w:cstheme="minorHAnsi"/>
          <w:i/>
          <w:iCs/>
        </w:rPr>
        <w:t>(pr</w:t>
      </w:r>
      <w:r>
        <w:rPr>
          <w:rFonts w:cstheme="minorHAnsi"/>
          <w:i/>
          <w:iCs/>
        </w:rPr>
        <w:t>iložite</w:t>
      </w:r>
      <w:r w:rsidRPr="00AE314E">
        <w:rPr>
          <w:rFonts w:cstheme="minorHAnsi"/>
          <w:i/>
          <w:iCs/>
        </w:rPr>
        <w:t xml:space="preserve"> </w:t>
      </w:r>
      <w:r w:rsidR="00B55472" w:rsidRPr="00AE314E">
        <w:rPr>
          <w:rFonts w:cstheme="minorHAnsi"/>
          <w:i/>
          <w:iCs/>
        </w:rPr>
        <w:t>veljaven certifikat o licenci za upravljanje z varnostno-nadzornim centrom (</w:t>
      </w:r>
      <w:proofErr w:type="spellStart"/>
      <w:r w:rsidR="00B55472" w:rsidRPr="00AE314E">
        <w:rPr>
          <w:rFonts w:cstheme="minorHAnsi"/>
          <w:i/>
          <w:iCs/>
        </w:rPr>
        <w:t>VNC</w:t>
      </w:r>
      <w:proofErr w:type="spellEnd"/>
      <w:r w:rsidR="00B55472" w:rsidRPr="00AE314E">
        <w:rPr>
          <w:rFonts w:cstheme="minorHAnsi"/>
          <w:i/>
          <w:iCs/>
        </w:rPr>
        <w:t>), ki</w:t>
      </w:r>
      <w:r w:rsidRPr="00AE314E">
        <w:rPr>
          <w:rFonts w:cstheme="minorHAnsi"/>
          <w:i/>
          <w:iCs/>
        </w:rPr>
        <w:t xml:space="preserve"> ga</w:t>
      </w:r>
      <w:r w:rsidR="00B55472" w:rsidRPr="00AE314E">
        <w:rPr>
          <w:rFonts w:cstheme="minorHAnsi"/>
          <w:i/>
          <w:iCs/>
        </w:rPr>
        <w:t xml:space="preserve"> izda Ministrstvo za notranje zadeve</w:t>
      </w:r>
      <w:r w:rsidRPr="00AE314E">
        <w:rPr>
          <w:rFonts w:cstheme="minorHAnsi"/>
          <w:i/>
          <w:iCs/>
        </w:rPr>
        <w:t>)</w:t>
      </w:r>
    </w:p>
    <w:p w14:paraId="60E73FAE" w14:textId="77777777" w:rsidR="00AE314E" w:rsidRPr="00F47A58" w:rsidRDefault="00AE314E" w:rsidP="00AE314E">
      <w:pPr>
        <w:suppressAutoHyphens w:val="0"/>
        <w:ind w:left="360"/>
        <w:rPr>
          <w:rFonts w:ascii="Calibri" w:hAnsi="Calibri" w:cs="Calibri"/>
        </w:rPr>
      </w:pPr>
    </w:p>
    <w:p w14:paraId="3605EE62" w14:textId="0A721C23" w:rsidR="00AE314E" w:rsidRDefault="00B55472" w:rsidP="00DD1E5F">
      <w:pPr>
        <w:numPr>
          <w:ilvl w:val="0"/>
          <w:numId w:val="30"/>
        </w:numPr>
        <w:suppressAutoHyphens w:val="0"/>
        <w:ind w:right="-345"/>
        <w:rPr>
          <w:rFonts w:ascii="Calibri" w:hAnsi="Calibri" w:cs="Calibri"/>
        </w:rPr>
      </w:pPr>
      <w:r w:rsidRPr="00F47A58">
        <w:rPr>
          <w:rFonts w:ascii="Calibri" w:hAnsi="Calibri" w:cs="Calibri"/>
        </w:rPr>
        <w:t xml:space="preserve">Imamo </w:t>
      </w:r>
      <w:r>
        <w:rPr>
          <w:rFonts w:ascii="Calibri" w:hAnsi="Calibri" w:cs="Calibri"/>
        </w:rPr>
        <w:t>sklenjeno pogodbo</w:t>
      </w:r>
      <w:r w:rsidRPr="00F47A58">
        <w:rPr>
          <w:rFonts w:ascii="Calibri" w:hAnsi="Calibri" w:cs="Calibri"/>
        </w:rPr>
        <w:t xml:space="preserve"> o zagotavljanju varnostno-nadzornega centra</w:t>
      </w:r>
    </w:p>
    <w:p w14:paraId="2F0A2569" w14:textId="06E52A64" w:rsidR="00B55472" w:rsidRDefault="00B55472" w:rsidP="00AE314E">
      <w:pPr>
        <w:suppressAutoHyphens w:val="0"/>
        <w:ind w:left="360" w:right="-345"/>
        <w:rPr>
          <w:rFonts w:ascii="Calibri" w:hAnsi="Calibri" w:cs="Calibri"/>
          <w:i/>
          <w:iCs/>
        </w:rPr>
      </w:pPr>
      <w:r w:rsidRPr="00F47A58">
        <w:rPr>
          <w:rFonts w:ascii="Calibri" w:hAnsi="Calibri" w:cs="Calibri"/>
          <w:i/>
          <w:iCs/>
        </w:rPr>
        <w:t>(</w:t>
      </w:r>
      <w:r w:rsidRPr="00AE314E">
        <w:rPr>
          <w:rFonts w:ascii="Calibri" w:hAnsi="Calibri" w:cs="Calibri"/>
          <w:i/>
          <w:iCs/>
        </w:rPr>
        <w:t>Priložite</w:t>
      </w:r>
      <w:r w:rsidR="00AE314E" w:rsidRPr="00AE314E">
        <w:rPr>
          <w:rFonts w:ascii="Calibri" w:hAnsi="Calibri" w:cs="Calibri"/>
          <w:i/>
          <w:iCs/>
        </w:rPr>
        <w:t xml:space="preserve"> pogodbo</w:t>
      </w:r>
      <w:r w:rsidRPr="00AE314E">
        <w:rPr>
          <w:rFonts w:ascii="Calibri" w:hAnsi="Calibri" w:cs="Calibri"/>
          <w:i/>
          <w:iCs/>
        </w:rPr>
        <w:t xml:space="preserve"> </w:t>
      </w:r>
      <w:r w:rsidR="00AE314E" w:rsidRPr="00AE314E">
        <w:rPr>
          <w:rFonts w:cstheme="minorHAnsi"/>
          <w:i/>
          <w:iCs/>
        </w:rPr>
        <w:t xml:space="preserve">o zagotavljanju uporabe </w:t>
      </w:r>
      <w:proofErr w:type="spellStart"/>
      <w:r w:rsidR="00AE314E" w:rsidRPr="00AE314E">
        <w:rPr>
          <w:rFonts w:cstheme="minorHAnsi"/>
          <w:i/>
          <w:iCs/>
        </w:rPr>
        <w:t>VNC</w:t>
      </w:r>
      <w:proofErr w:type="spellEnd"/>
      <w:r w:rsidR="00AE314E" w:rsidRPr="00AE314E">
        <w:rPr>
          <w:rFonts w:cstheme="minorHAnsi"/>
          <w:i/>
          <w:iCs/>
        </w:rPr>
        <w:t xml:space="preserve"> ter veljavno licenco njegovega lastnika za upravljanje z </w:t>
      </w:r>
      <w:proofErr w:type="spellStart"/>
      <w:r w:rsidR="00AE314E" w:rsidRPr="00AE314E">
        <w:rPr>
          <w:rFonts w:cstheme="minorHAnsi"/>
          <w:i/>
          <w:iCs/>
        </w:rPr>
        <w:t>VNC</w:t>
      </w:r>
      <w:proofErr w:type="spellEnd"/>
      <w:r w:rsidRPr="00F47A58">
        <w:rPr>
          <w:rFonts w:ascii="Calibri" w:hAnsi="Calibri" w:cs="Calibri"/>
          <w:i/>
          <w:iCs/>
        </w:rPr>
        <w:t>)</w:t>
      </w:r>
    </w:p>
    <w:p w14:paraId="7ECB4D06" w14:textId="77777777" w:rsidR="00AE314E" w:rsidRPr="00AE314E" w:rsidRDefault="00AE314E" w:rsidP="00AE314E">
      <w:pPr>
        <w:suppressAutoHyphens w:val="0"/>
        <w:ind w:left="360" w:right="-345"/>
        <w:rPr>
          <w:rFonts w:ascii="Calibri" w:hAnsi="Calibri" w:cs="Calibri"/>
        </w:rPr>
      </w:pPr>
    </w:p>
    <w:p w14:paraId="72589D7E" w14:textId="77777777" w:rsidR="00AE314E" w:rsidRDefault="00B55472" w:rsidP="00DD1E5F">
      <w:pPr>
        <w:numPr>
          <w:ilvl w:val="0"/>
          <w:numId w:val="30"/>
        </w:numPr>
        <w:suppressAutoHyphens w:val="0"/>
        <w:ind w:right="-345"/>
        <w:rPr>
          <w:rFonts w:ascii="Calibri" w:hAnsi="Calibri" w:cs="Calibri"/>
        </w:rPr>
      </w:pPr>
      <w:r>
        <w:rPr>
          <w:rFonts w:ascii="Calibri" w:hAnsi="Calibri" w:cs="Calibri"/>
        </w:rPr>
        <w:t>I</w:t>
      </w:r>
      <w:r w:rsidRPr="00F47A58">
        <w:rPr>
          <w:rFonts w:ascii="Calibri" w:hAnsi="Calibri" w:cs="Calibri"/>
        </w:rPr>
        <w:t>mamo lasten varnostno-nadzorni center</w:t>
      </w:r>
      <w:r>
        <w:rPr>
          <w:rFonts w:ascii="Calibri" w:hAnsi="Calibri" w:cs="Calibri"/>
        </w:rPr>
        <w:t xml:space="preserve"> in hkrati sklenjeno pogodbo o zagotavljanju dodatnega varnostno-nadzornega centra. </w:t>
      </w:r>
    </w:p>
    <w:p w14:paraId="3349ECDF" w14:textId="71D1975F" w:rsidR="00B55472" w:rsidRPr="00F47A58" w:rsidRDefault="00B55472" w:rsidP="00AE314E">
      <w:pPr>
        <w:suppressAutoHyphens w:val="0"/>
        <w:ind w:left="360" w:right="-345"/>
        <w:rPr>
          <w:rFonts w:ascii="Calibri" w:hAnsi="Calibri" w:cs="Calibri"/>
        </w:rPr>
      </w:pPr>
      <w:r w:rsidRPr="00E2145B">
        <w:rPr>
          <w:rFonts w:ascii="Calibri" w:hAnsi="Calibri" w:cs="Calibri"/>
          <w:i/>
          <w:iCs/>
        </w:rPr>
        <w:t>(Priložite</w:t>
      </w:r>
      <w:r w:rsidR="00AE314E">
        <w:rPr>
          <w:rFonts w:ascii="Calibri" w:hAnsi="Calibri" w:cs="Calibri"/>
          <w:i/>
          <w:iCs/>
        </w:rPr>
        <w:t xml:space="preserve"> certifikat in pogodbo kot je zahtevano pri točki a in b)</w:t>
      </w:r>
    </w:p>
    <w:p w14:paraId="679D5FA7" w14:textId="77777777" w:rsidR="00B55472" w:rsidRDefault="00B55472" w:rsidP="00AE314E">
      <w:pPr>
        <w:rPr>
          <w:rFonts w:cstheme="minorHAnsi"/>
        </w:rPr>
      </w:pPr>
    </w:p>
    <w:p w14:paraId="027EDC46" w14:textId="77777777" w:rsidR="00B55472" w:rsidRDefault="00B55472" w:rsidP="00AE314E">
      <w:pPr>
        <w:rPr>
          <w:rFonts w:cstheme="minorHAnsi"/>
        </w:rPr>
      </w:pPr>
    </w:p>
    <w:p w14:paraId="3B964069" w14:textId="77777777" w:rsidR="00CB6411" w:rsidRDefault="00CB6411" w:rsidP="009A25B0">
      <w:pPr>
        <w:rPr>
          <w:rFonts w:cstheme="minorHAnsi"/>
        </w:rPr>
      </w:pPr>
    </w:p>
    <w:p w14:paraId="743247FB" w14:textId="77777777" w:rsidR="003459D8" w:rsidRPr="00913529" w:rsidRDefault="003459D8" w:rsidP="003459D8">
      <w:pPr>
        <w:spacing w:line="23" w:lineRule="atLeast"/>
        <w:rPr>
          <w:rFonts w:cstheme="minorHAnsi"/>
        </w:rPr>
      </w:pPr>
      <w:r w:rsidRPr="00913529">
        <w:rPr>
          <w:rFonts w:cstheme="minorHAnsi"/>
        </w:rPr>
        <w:t>Kraj in datum:</w:t>
      </w:r>
      <w:r w:rsidRPr="00913529">
        <w:rPr>
          <w:rFonts w:cstheme="minorHAnsi"/>
        </w:rPr>
        <w:tab/>
      </w:r>
      <w:r w:rsidRPr="00913529">
        <w:rPr>
          <w:rFonts w:cstheme="minorHAnsi"/>
        </w:rPr>
        <w:tab/>
      </w:r>
      <w:r w:rsidRPr="00913529">
        <w:rPr>
          <w:rFonts w:cstheme="minorHAnsi"/>
        </w:rPr>
        <w:tab/>
      </w:r>
      <w:r w:rsidRPr="00913529">
        <w:rPr>
          <w:rFonts w:cstheme="minorHAnsi"/>
        </w:rPr>
        <w:tab/>
      </w:r>
      <w:r w:rsidRPr="00913529">
        <w:rPr>
          <w:rFonts w:cstheme="minorHAnsi"/>
        </w:rPr>
        <w:tab/>
      </w:r>
      <w:r w:rsidRPr="00913529">
        <w:rPr>
          <w:rFonts w:cstheme="minorHAnsi"/>
        </w:rPr>
        <w:tab/>
      </w:r>
      <w:r w:rsidRPr="00913529">
        <w:rPr>
          <w:rFonts w:cstheme="minorHAnsi"/>
        </w:rPr>
        <w:tab/>
        <w:t>Podpis in žig:</w:t>
      </w:r>
    </w:p>
    <w:p w14:paraId="72AD0F56" w14:textId="77777777" w:rsidR="003459D8" w:rsidRPr="00913529" w:rsidRDefault="003459D8" w:rsidP="009A25B0">
      <w:pPr>
        <w:rPr>
          <w:rFonts w:cstheme="minorHAnsi"/>
          <w:highlight w:val="yellow"/>
        </w:rPr>
      </w:pPr>
    </w:p>
    <w:p w14:paraId="66AF3858" w14:textId="1FFBB06B" w:rsidR="000337B5" w:rsidRDefault="003459D8">
      <w:pPr>
        <w:jc w:val="left"/>
        <w:rPr>
          <w:rFonts w:cstheme="minorHAnsi"/>
        </w:rPr>
      </w:pPr>
      <w:r w:rsidRPr="00913529">
        <w:rPr>
          <w:rFonts w:cstheme="minorHAnsi"/>
        </w:rPr>
        <w:br w:type="page"/>
      </w:r>
    </w:p>
    <w:p w14:paraId="55B95DE0" w14:textId="77777777" w:rsidR="001E6E90" w:rsidRPr="00913529" w:rsidRDefault="001E6E90">
      <w:pPr>
        <w:jc w:val="left"/>
        <w:rPr>
          <w:rFonts w:cstheme="minorHAnsi"/>
        </w:rPr>
      </w:pPr>
    </w:p>
    <w:p w14:paraId="0398D95A" w14:textId="40BEA809" w:rsidR="000337B5" w:rsidRPr="008F5188" w:rsidRDefault="000337B5" w:rsidP="00DD1E5F">
      <w:pPr>
        <w:numPr>
          <w:ilvl w:val="0"/>
          <w:numId w:val="19"/>
        </w:numPr>
        <w:suppressAutoHyphens w:val="0"/>
        <w:spacing w:line="23" w:lineRule="atLeast"/>
        <w:contextualSpacing/>
        <w:jc w:val="left"/>
        <w:outlineLvl w:val="0"/>
        <w:rPr>
          <w:rFonts w:cstheme="minorHAnsi"/>
          <w:b/>
          <w:bCs/>
        </w:rPr>
      </w:pPr>
      <w:bookmarkStart w:id="168" w:name="_Toc229034876"/>
      <w:r w:rsidRPr="008F5188">
        <w:rPr>
          <w:rFonts w:cstheme="minorHAnsi"/>
          <w:b/>
          <w:bCs/>
        </w:rPr>
        <w:t xml:space="preserve">Izjava </w:t>
      </w:r>
      <w:r>
        <w:rPr>
          <w:rFonts w:cstheme="minorHAnsi"/>
          <w:b/>
          <w:bCs/>
        </w:rPr>
        <w:t xml:space="preserve">o </w:t>
      </w:r>
      <w:r w:rsidR="00D97806">
        <w:rPr>
          <w:rFonts w:cstheme="minorHAnsi"/>
          <w:b/>
          <w:bCs/>
        </w:rPr>
        <w:t>odzivnem času intervencije</w:t>
      </w:r>
      <w:bookmarkEnd w:id="168"/>
    </w:p>
    <w:p w14:paraId="19D70194" w14:textId="77777777" w:rsidR="000337B5" w:rsidRDefault="000337B5" w:rsidP="000337B5">
      <w:pPr>
        <w:rPr>
          <w:rStyle w:val="Privzetapisavaodstavka1"/>
        </w:rPr>
      </w:pPr>
    </w:p>
    <w:p w14:paraId="557D7376" w14:textId="77777777" w:rsidR="00085501" w:rsidRDefault="00085501" w:rsidP="000337B5">
      <w:pPr>
        <w:rPr>
          <w:rStyle w:val="Privzetapisavaodstavka1"/>
        </w:rPr>
      </w:pPr>
    </w:p>
    <w:p w14:paraId="5BDA292D" w14:textId="42D3DB9D" w:rsidR="00DF2D3F" w:rsidRDefault="000337B5" w:rsidP="00AF17B1">
      <w:pPr>
        <w:rPr>
          <w:rFonts w:eastAsia="Times New Roman" w:cs="Calibri"/>
          <w:lang w:eastAsia="sl-SI"/>
        </w:rPr>
      </w:pPr>
      <w:r>
        <w:rPr>
          <w:rStyle w:val="Privzetapisavaodstavka1"/>
        </w:rPr>
        <w:t xml:space="preserve">Ponudnik ______________________________________________, ki oddajam ponudbo v postopku oddaje javnega naročila </w:t>
      </w:r>
      <w:r>
        <w:rPr>
          <w:rFonts w:eastAsia="Times New Roman" w:cs="Calibri"/>
          <w:lang w:eastAsia="sl-SI"/>
        </w:rPr>
        <w:t>»</w:t>
      </w:r>
      <w:r>
        <w:rPr>
          <w:rFonts w:eastAsia="Times New Roman" w:cstheme="minorHAnsi"/>
          <w:b/>
          <w:lang w:eastAsia="sl-SI"/>
        </w:rPr>
        <w:t>Varovanje ljudi in premoženja</w:t>
      </w:r>
      <w:r>
        <w:rPr>
          <w:rFonts w:eastAsia="Times New Roman" w:cs="Calibri"/>
          <w:lang w:eastAsia="sl-SI"/>
        </w:rPr>
        <w:t xml:space="preserve">«, objavljenega na Portalu javnih naročil pod št. objave </w:t>
      </w:r>
      <w:proofErr w:type="spellStart"/>
      <w:r w:rsidR="0092090F" w:rsidRPr="00872FE1">
        <w:rPr>
          <w:rFonts w:eastAsia="Times New Roman"/>
          <w:lang w:eastAsia="sl-SI"/>
        </w:rPr>
        <w:t>JN</w:t>
      </w:r>
      <w:proofErr w:type="spellEnd"/>
      <w:r w:rsidR="0092090F" w:rsidRPr="00872FE1">
        <w:rPr>
          <w:rFonts w:eastAsia="Times New Roman"/>
          <w:lang w:eastAsia="sl-SI"/>
        </w:rPr>
        <w:t>_________</w:t>
      </w:r>
      <w:r w:rsidR="00053946">
        <w:rPr>
          <w:rFonts w:eastAsia="Times New Roman"/>
          <w:lang w:eastAsia="sl-SI"/>
        </w:rPr>
        <w:t xml:space="preserve"> in </w:t>
      </w:r>
      <w:r w:rsidR="0092090F" w:rsidRPr="00872FE1">
        <w:t>v Uradnem listu EU pod št. objave_________</w:t>
      </w:r>
      <w:r w:rsidR="0092090F">
        <w:t xml:space="preserve">, </w:t>
      </w:r>
      <w:r w:rsidRPr="00B758D3">
        <w:rPr>
          <w:rFonts w:eastAsia="Times New Roman" w:cs="Calibri"/>
          <w:b/>
          <w:bCs/>
          <w:lang w:eastAsia="sl-SI"/>
        </w:rPr>
        <w:t>i</w:t>
      </w:r>
      <w:r w:rsidR="00D95A24">
        <w:rPr>
          <w:rFonts w:eastAsia="Times New Roman" w:cs="Calibri"/>
          <w:b/>
          <w:bCs/>
          <w:lang w:eastAsia="sl-SI"/>
        </w:rPr>
        <w:t>zjav</w:t>
      </w:r>
      <w:r w:rsidR="001E6E90">
        <w:rPr>
          <w:rFonts w:eastAsia="Times New Roman" w:cs="Calibri"/>
          <w:b/>
          <w:bCs/>
          <w:lang w:eastAsia="sl-SI"/>
        </w:rPr>
        <w:t>ljam</w:t>
      </w:r>
      <w:r w:rsidR="001E6E90">
        <w:rPr>
          <w:rFonts w:eastAsia="Times New Roman" w:cs="Calibri"/>
          <w:lang w:eastAsia="sl-SI"/>
        </w:rPr>
        <w:t>, da</w:t>
      </w:r>
      <w:r w:rsidR="00DF2D3F">
        <w:rPr>
          <w:rFonts w:eastAsia="Times New Roman" w:cs="Calibri"/>
          <w:lang w:eastAsia="sl-SI"/>
        </w:rPr>
        <w:t>:</w:t>
      </w:r>
    </w:p>
    <w:p w14:paraId="2408B5CB" w14:textId="77777777" w:rsidR="00DF2D3F" w:rsidRDefault="00DF2D3F" w:rsidP="00AF17B1">
      <w:pPr>
        <w:rPr>
          <w:rFonts w:eastAsia="Times New Roman" w:cs="Calibri"/>
          <w:lang w:eastAsia="sl-SI"/>
        </w:rPr>
      </w:pPr>
    </w:p>
    <w:p w14:paraId="030696A2" w14:textId="4146DF26" w:rsidR="00D97806" w:rsidRPr="00DF2D3F" w:rsidRDefault="001E6E90" w:rsidP="00DD1E5F">
      <w:pPr>
        <w:pStyle w:val="Odstavekseznama"/>
        <w:numPr>
          <w:ilvl w:val="0"/>
          <w:numId w:val="16"/>
        </w:numPr>
        <w:rPr>
          <w:rFonts w:ascii="Calibri" w:hAnsi="Calibri" w:cs="Calibri"/>
        </w:rPr>
      </w:pPr>
      <w:r w:rsidRPr="00DF2D3F">
        <w:rPr>
          <w:rFonts w:cs="Calibri"/>
          <w:b/>
          <w:bCs/>
        </w:rPr>
        <w:t xml:space="preserve">zagotavljam </w:t>
      </w:r>
      <w:r w:rsidR="00AF17B1" w:rsidRPr="00DF2D3F">
        <w:rPr>
          <w:rFonts w:cs="Calibri"/>
          <w:b/>
          <w:bCs/>
        </w:rPr>
        <w:t xml:space="preserve">odzivni </w:t>
      </w:r>
      <w:r w:rsidR="00D97806" w:rsidRPr="00DF2D3F">
        <w:rPr>
          <w:rFonts w:cs="Calibri"/>
          <w:b/>
          <w:bCs/>
        </w:rPr>
        <w:t>čas v primeru intervencije največ 15 minut od sprejetega signala</w:t>
      </w:r>
      <w:r w:rsidR="00D97806" w:rsidRPr="00DF2D3F">
        <w:rPr>
          <w:rFonts w:cs="Calibri"/>
        </w:rPr>
        <w:t>.</w:t>
      </w:r>
    </w:p>
    <w:p w14:paraId="1D5CCB5F" w14:textId="77777777" w:rsidR="00D97806" w:rsidRDefault="00D97806" w:rsidP="000337B5">
      <w:pPr>
        <w:rPr>
          <w:rFonts w:ascii="Calibri" w:hAnsi="Calibri" w:cs="Calibri"/>
        </w:rPr>
      </w:pPr>
    </w:p>
    <w:p w14:paraId="2E4EA162" w14:textId="77777777" w:rsidR="00E2145B" w:rsidRDefault="00E2145B" w:rsidP="000337B5">
      <w:pPr>
        <w:rPr>
          <w:rFonts w:ascii="Calibri" w:hAnsi="Calibri" w:cs="Calibri"/>
        </w:rPr>
      </w:pPr>
    </w:p>
    <w:p w14:paraId="0CFAC777" w14:textId="77777777" w:rsidR="000337B5" w:rsidRDefault="000337B5" w:rsidP="000337B5">
      <w:pPr>
        <w:rPr>
          <w:rFonts w:ascii="Calibri" w:hAnsi="Calibri" w:cs="Calibri"/>
        </w:rPr>
      </w:pPr>
    </w:p>
    <w:p w14:paraId="0BC2E89D" w14:textId="77777777" w:rsidR="000337B5" w:rsidRDefault="000337B5" w:rsidP="000337B5">
      <w:pPr>
        <w:spacing w:line="23" w:lineRule="atLeast"/>
        <w:rPr>
          <w:rFonts w:cs="Calibri"/>
        </w:rPr>
      </w:pPr>
      <w:r>
        <w:rPr>
          <w:rFonts w:cs="Calibri"/>
        </w:rPr>
        <w:t>Kraj in datum:</w:t>
      </w:r>
      <w:r>
        <w:rPr>
          <w:rFonts w:cs="Calibri"/>
        </w:rPr>
        <w:tab/>
      </w:r>
      <w:r>
        <w:rPr>
          <w:rFonts w:cs="Calibri"/>
        </w:rPr>
        <w:tab/>
      </w:r>
      <w:r>
        <w:rPr>
          <w:rFonts w:cs="Calibri"/>
        </w:rPr>
        <w:tab/>
      </w:r>
      <w:r>
        <w:rPr>
          <w:rFonts w:cs="Calibri"/>
        </w:rPr>
        <w:tab/>
      </w:r>
      <w:r>
        <w:rPr>
          <w:rFonts w:cs="Calibri"/>
        </w:rPr>
        <w:tab/>
      </w:r>
      <w:r>
        <w:rPr>
          <w:rFonts w:cs="Calibri"/>
        </w:rPr>
        <w:tab/>
      </w:r>
      <w:r>
        <w:rPr>
          <w:rFonts w:cs="Calibri"/>
        </w:rPr>
        <w:tab/>
        <w:t>Podpis in žig:</w:t>
      </w:r>
    </w:p>
    <w:p w14:paraId="4F629458" w14:textId="77777777" w:rsidR="000337B5" w:rsidRPr="008233E3" w:rsidRDefault="000337B5" w:rsidP="000337B5">
      <w:pPr>
        <w:rPr>
          <w:rFonts w:ascii="Arial Narrow" w:hAnsi="Arial Narrow"/>
          <w:highlight w:val="yellow"/>
        </w:rPr>
      </w:pPr>
    </w:p>
    <w:p w14:paraId="01CF2A5D" w14:textId="13E1CE7C" w:rsidR="000337B5" w:rsidRDefault="000337B5">
      <w:pPr>
        <w:jc w:val="left"/>
        <w:rPr>
          <w:rFonts w:ascii="Arial Narrow" w:hAnsi="Arial Narrow"/>
        </w:rPr>
      </w:pPr>
      <w:r>
        <w:rPr>
          <w:rFonts w:ascii="Arial Narrow" w:hAnsi="Arial Narrow"/>
        </w:rPr>
        <w:br w:type="page"/>
      </w:r>
    </w:p>
    <w:p w14:paraId="42F5E8EE" w14:textId="5003FA9D" w:rsidR="00D72862" w:rsidRPr="00872FE1" w:rsidRDefault="001E6E90" w:rsidP="00DD1E5F">
      <w:pPr>
        <w:numPr>
          <w:ilvl w:val="0"/>
          <w:numId w:val="19"/>
        </w:numPr>
        <w:suppressAutoHyphens w:val="0"/>
        <w:spacing w:line="23" w:lineRule="atLeast"/>
        <w:contextualSpacing/>
        <w:jc w:val="left"/>
        <w:outlineLvl w:val="0"/>
        <w:rPr>
          <w:rFonts w:cs="Arial"/>
          <w:b/>
          <w:bCs/>
        </w:rPr>
      </w:pPr>
      <w:bookmarkStart w:id="169" w:name="_Toc229034877"/>
      <w:r>
        <w:rPr>
          <w:rFonts w:cs="Arial"/>
          <w:b/>
          <w:bCs/>
        </w:rPr>
        <w:lastRenderedPageBreak/>
        <w:t xml:space="preserve">Kadrovska </w:t>
      </w:r>
      <w:r w:rsidR="00D72862" w:rsidRPr="00872FE1">
        <w:rPr>
          <w:rFonts w:cs="Arial"/>
          <w:b/>
          <w:bCs/>
        </w:rPr>
        <w:t>sposobnost</w:t>
      </w:r>
      <w:bookmarkEnd w:id="169"/>
    </w:p>
    <w:p w14:paraId="6EF5BA04" w14:textId="77777777" w:rsidR="001E6A32" w:rsidRPr="00872FE1" w:rsidRDefault="001E6A32" w:rsidP="005E59D0">
      <w:pPr>
        <w:rPr>
          <w:rStyle w:val="Privzetapisavaodstavka1"/>
        </w:rPr>
      </w:pPr>
    </w:p>
    <w:p w14:paraId="63EE1733" w14:textId="77777777" w:rsidR="007B4F89" w:rsidRPr="00872FE1" w:rsidRDefault="007B4F89" w:rsidP="005E59D0">
      <w:pPr>
        <w:rPr>
          <w:rStyle w:val="Privzetapisavaodstavka1"/>
        </w:rPr>
      </w:pPr>
    </w:p>
    <w:p w14:paraId="4FD0F135" w14:textId="1F3E3396" w:rsidR="00204B6E" w:rsidRPr="00872FE1" w:rsidRDefault="02DA86D7" w:rsidP="730F7AD3">
      <w:pPr>
        <w:rPr>
          <w:rFonts w:eastAsia="Times New Roman"/>
          <w:b/>
          <w:bCs/>
          <w:lang w:eastAsia="sl-SI"/>
        </w:rPr>
      </w:pPr>
      <w:r w:rsidRPr="00872FE1">
        <w:rPr>
          <w:rFonts w:eastAsia="Times New Roman"/>
          <w:lang w:eastAsia="sl-SI"/>
        </w:rPr>
        <w:t xml:space="preserve">Ponudnik _____________________________________________, ki oddajam ponudbo v postopku oddaje javnega naročila </w:t>
      </w:r>
      <w:r w:rsidRPr="00872FE1">
        <w:rPr>
          <w:rFonts w:eastAsia="Times New Roman"/>
          <w:b/>
          <w:bCs/>
          <w:lang w:eastAsia="sl-SI"/>
        </w:rPr>
        <w:t>»</w:t>
      </w:r>
      <w:r w:rsidR="00AD32FE" w:rsidRPr="00872FE1">
        <w:rPr>
          <w:rFonts w:eastAsia="Times New Roman"/>
          <w:b/>
          <w:bCs/>
          <w:lang w:eastAsia="sl-SI"/>
        </w:rPr>
        <w:t>Varovanje ljudi in premoženja</w:t>
      </w:r>
      <w:r w:rsidRPr="00872FE1">
        <w:rPr>
          <w:rFonts w:eastAsia="Times New Roman"/>
          <w:b/>
          <w:bCs/>
          <w:lang w:eastAsia="sl-SI"/>
        </w:rPr>
        <w:t>«</w:t>
      </w:r>
      <w:r w:rsidRPr="00872FE1">
        <w:rPr>
          <w:rFonts w:eastAsia="Times New Roman"/>
          <w:lang w:eastAsia="sl-SI"/>
        </w:rPr>
        <w:t xml:space="preserve">, objavljenega na Portalu javnih naročil pod št. objave </w:t>
      </w:r>
      <w:proofErr w:type="spellStart"/>
      <w:r w:rsidR="0092090F" w:rsidRPr="00872FE1">
        <w:rPr>
          <w:rFonts w:eastAsia="Times New Roman"/>
          <w:lang w:eastAsia="sl-SI"/>
        </w:rPr>
        <w:t>JN</w:t>
      </w:r>
      <w:proofErr w:type="spellEnd"/>
      <w:r w:rsidR="0092090F" w:rsidRPr="00872FE1">
        <w:rPr>
          <w:rFonts w:eastAsia="Times New Roman"/>
          <w:lang w:eastAsia="sl-SI"/>
        </w:rPr>
        <w:t>_________</w:t>
      </w:r>
      <w:r w:rsidR="0092090F" w:rsidRPr="00872FE1">
        <w:t xml:space="preserve"> </w:t>
      </w:r>
      <w:r w:rsidR="00053946">
        <w:t>in v</w:t>
      </w:r>
      <w:r w:rsidR="0092090F" w:rsidRPr="00872FE1">
        <w:t xml:space="preserve"> Uradnem listu EU pod št. objave_________</w:t>
      </w:r>
      <w:r w:rsidR="2467715C" w:rsidRPr="00872FE1">
        <w:rPr>
          <w:rFonts w:cs="Calibri"/>
        </w:rPr>
        <w:t xml:space="preserve">, </w:t>
      </w:r>
      <w:r w:rsidR="2467715C" w:rsidRPr="00872FE1">
        <w:rPr>
          <w:rFonts w:eastAsia="Times New Roman"/>
          <w:b/>
          <w:bCs/>
          <w:lang w:eastAsia="sl-SI"/>
        </w:rPr>
        <w:t>izjavljam</w:t>
      </w:r>
      <w:r w:rsidR="00C92973" w:rsidRPr="00872FE1">
        <w:rPr>
          <w:rFonts w:eastAsia="Times New Roman"/>
          <w:b/>
          <w:bCs/>
          <w:lang w:eastAsia="sl-SI"/>
        </w:rPr>
        <w:t xml:space="preserve">, </w:t>
      </w:r>
      <w:r w:rsidR="00872FE1">
        <w:rPr>
          <w:rFonts w:eastAsia="Times New Roman"/>
          <w:b/>
          <w:bCs/>
          <w:lang w:eastAsia="sl-SI"/>
        </w:rPr>
        <w:t>da:</w:t>
      </w:r>
    </w:p>
    <w:p w14:paraId="49730E57" w14:textId="77777777" w:rsidR="00672E2D" w:rsidRDefault="00672E2D" w:rsidP="005E59D0">
      <w:pPr>
        <w:rPr>
          <w:rFonts w:cstheme="minorHAnsi"/>
          <w:color w:val="EE0000"/>
        </w:rPr>
      </w:pPr>
    </w:p>
    <w:p w14:paraId="1A9529B5" w14:textId="676DC02C" w:rsidR="00872FE1" w:rsidRDefault="00872FE1" w:rsidP="00DD1E5F">
      <w:pPr>
        <w:pStyle w:val="Odstavekseznama"/>
        <w:numPr>
          <w:ilvl w:val="0"/>
          <w:numId w:val="16"/>
        </w:numPr>
        <w:tabs>
          <w:tab w:val="left" w:pos="1134"/>
        </w:tabs>
        <w:rPr>
          <w:rFonts w:cstheme="minorHAnsi"/>
        </w:rPr>
      </w:pPr>
      <w:r w:rsidRPr="00872FE1">
        <w:rPr>
          <w:rFonts w:cstheme="minorHAnsi"/>
        </w:rPr>
        <w:t>razpolaga</w:t>
      </w:r>
      <w:r>
        <w:rPr>
          <w:rFonts w:cstheme="minorHAnsi"/>
        </w:rPr>
        <w:t>m</w:t>
      </w:r>
      <w:r w:rsidRPr="00872FE1">
        <w:rPr>
          <w:rFonts w:cstheme="minorHAnsi"/>
        </w:rPr>
        <w:t xml:space="preserve"> z ustrezno usposobljenimi kadrovskimi viri, ki izpolnjujejo vse predpisane osnovne in dodatne pogoje v skladu z veljavno zakonodajo in podzakonskimi akti. </w:t>
      </w:r>
    </w:p>
    <w:p w14:paraId="26A9CC87" w14:textId="77777777" w:rsidR="00872FE1" w:rsidRDefault="00872FE1" w:rsidP="00872FE1">
      <w:pPr>
        <w:tabs>
          <w:tab w:val="left" w:pos="1134"/>
        </w:tabs>
        <w:rPr>
          <w:rFonts w:cstheme="minorHAnsi"/>
        </w:rPr>
      </w:pPr>
    </w:p>
    <w:p w14:paraId="601F3841" w14:textId="77A8BEDF" w:rsidR="00872FE1" w:rsidRPr="00872FE1" w:rsidRDefault="0070741E" w:rsidP="00872FE1">
      <w:pPr>
        <w:tabs>
          <w:tab w:val="left" w:pos="1134"/>
        </w:tabs>
        <w:rPr>
          <w:rFonts w:cstheme="minorHAnsi"/>
        </w:rPr>
      </w:pPr>
      <w:r>
        <w:rPr>
          <w:rFonts w:cstheme="minorHAnsi"/>
        </w:rPr>
        <w:t xml:space="preserve">Poleg tega </w:t>
      </w:r>
      <w:r w:rsidRPr="0070741E">
        <w:rPr>
          <w:rFonts w:cstheme="minorHAnsi"/>
          <w:b/>
          <w:bCs/>
        </w:rPr>
        <w:t>izjavljam</w:t>
      </w:r>
      <w:r>
        <w:rPr>
          <w:rFonts w:cstheme="minorHAnsi"/>
        </w:rPr>
        <w:t>, da v</w:t>
      </w:r>
      <w:r w:rsidR="00872FE1">
        <w:rPr>
          <w:rFonts w:cstheme="minorHAnsi"/>
        </w:rPr>
        <w:t>arnostniki, ki bodo izvajali predmet tega naročila:</w:t>
      </w:r>
    </w:p>
    <w:p w14:paraId="42785F97" w14:textId="26946573" w:rsidR="00872FE1" w:rsidRDefault="00872FE1" w:rsidP="00DD1E5F">
      <w:pPr>
        <w:pStyle w:val="Odstavekseznama"/>
        <w:numPr>
          <w:ilvl w:val="0"/>
          <w:numId w:val="16"/>
        </w:numPr>
        <w:tabs>
          <w:tab w:val="left" w:pos="1134"/>
        </w:tabs>
        <w:rPr>
          <w:rFonts w:cstheme="minorHAnsi"/>
        </w:rPr>
      </w:pPr>
      <w:r>
        <w:rPr>
          <w:rFonts w:cstheme="minorHAnsi"/>
        </w:rPr>
        <w:t xml:space="preserve">imajo </w:t>
      </w:r>
      <w:r w:rsidRPr="00872FE1">
        <w:rPr>
          <w:rFonts w:cstheme="minorHAnsi"/>
        </w:rPr>
        <w:t xml:space="preserve">ustrezne delovne izkušnje v panogi, </w:t>
      </w:r>
    </w:p>
    <w:p w14:paraId="4B172340" w14:textId="77777777" w:rsidR="00872FE1" w:rsidRDefault="00872FE1" w:rsidP="00DD1E5F">
      <w:pPr>
        <w:pStyle w:val="Odstavekseznama"/>
        <w:numPr>
          <w:ilvl w:val="0"/>
          <w:numId w:val="16"/>
        </w:numPr>
        <w:tabs>
          <w:tab w:val="left" w:pos="1134"/>
        </w:tabs>
        <w:rPr>
          <w:rFonts w:cstheme="minorHAnsi"/>
        </w:rPr>
      </w:pPr>
      <w:r>
        <w:rPr>
          <w:rFonts w:cstheme="minorHAnsi"/>
        </w:rPr>
        <w:t xml:space="preserve">nimajo </w:t>
      </w:r>
      <w:r w:rsidRPr="00872FE1">
        <w:rPr>
          <w:rFonts w:cstheme="minorHAnsi"/>
        </w:rPr>
        <w:t xml:space="preserve">zadržkov z vidika javnega reda, </w:t>
      </w:r>
    </w:p>
    <w:p w14:paraId="107CB7CA" w14:textId="32D598F5" w:rsidR="00872FE1" w:rsidRDefault="00872FE1" w:rsidP="00DD1E5F">
      <w:pPr>
        <w:pStyle w:val="Odstavekseznama"/>
        <w:numPr>
          <w:ilvl w:val="0"/>
          <w:numId w:val="16"/>
        </w:numPr>
        <w:tabs>
          <w:tab w:val="left" w:pos="1134"/>
        </w:tabs>
        <w:rPr>
          <w:rFonts w:cstheme="minorHAnsi"/>
        </w:rPr>
      </w:pPr>
      <w:r>
        <w:rPr>
          <w:rFonts w:cstheme="minorHAnsi"/>
        </w:rPr>
        <w:t>so</w:t>
      </w:r>
      <w:r w:rsidRPr="00872FE1">
        <w:rPr>
          <w:rFonts w:cstheme="minorHAnsi"/>
        </w:rPr>
        <w:t xml:space="preserve"> zdravstveno sposobni za opravljanje del in nalog</w:t>
      </w:r>
      <w:r w:rsidR="0070741E">
        <w:rPr>
          <w:rFonts w:cstheme="minorHAnsi"/>
        </w:rPr>
        <w:t>,</w:t>
      </w:r>
    </w:p>
    <w:p w14:paraId="78E70FDE" w14:textId="77777777" w:rsidR="0070741E" w:rsidRDefault="0070741E" w:rsidP="00DD1E5F">
      <w:pPr>
        <w:pStyle w:val="Odstavekseznama"/>
        <w:numPr>
          <w:ilvl w:val="0"/>
          <w:numId w:val="16"/>
        </w:numPr>
        <w:tabs>
          <w:tab w:val="left" w:pos="1134"/>
        </w:tabs>
        <w:rPr>
          <w:rFonts w:cstheme="minorHAnsi"/>
        </w:rPr>
      </w:pPr>
      <w:r>
        <w:rPr>
          <w:rFonts w:cstheme="minorHAnsi"/>
        </w:rPr>
        <w:t xml:space="preserve">so </w:t>
      </w:r>
      <w:r w:rsidRPr="00872FE1">
        <w:rPr>
          <w:rFonts w:cstheme="minorHAnsi"/>
        </w:rPr>
        <w:t>usposobljeni za začetno gašenje požara</w:t>
      </w:r>
      <w:r>
        <w:rPr>
          <w:rFonts w:cstheme="minorHAnsi"/>
        </w:rPr>
        <w:t>,</w:t>
      </w:r>
    </w:p>
    <w:p w14:paraId="67781D4F" w14:textId="24869050" w:rsidR="0070741E" w:rsidRPr="00DF2D3F" w:rsidRDefault="0070741E" w:rsidP="00DD1E5F">
      <w:pPr>
        <w:pStyle w:val="Odstavekseznama"/>
        <w:numPr>
          <w:ilvl w:val="0"/>
          <w:numId w:val="16"/>
        </w:numPr>
        <w:tabs>
          <w:tab w:val="left" w:pos="1134"/>
        </w:tabs>
        <w:jc w:val="both"/>
        <w:rPr>
          <w:rFonts w:cstheme="minorHAnsi"/>
        </w:rPr>
      </w:pPr>
      <w:r w:rsidRPr="00DF2D3F">
        <w:rPr>
          <w:rFonts w:cstheme="minorHAnsi"/>
        </w:rPr>
        <w:t xml:space="preserve">imajo </w:t>
      </w:r>
      <w:r w:rsidR="00DF2D3F" w:rsidRPr="00DF2D3F">
        <w:rPr>
          <w:rFonts w:cstheme="minorHAnsi"/>
        </w:rPr>
        <w:t>najmanj osnovno znanje angleškega jezika za potrebe vsakodnevne komunikacije z obiskovalci in uporabniki objekt</w:t>
      </w:r>
      <w:r w:rsidR="00287410">
        <w:rPr>
          <w:rFonts w:cstheme="minorHAnsi"/>
        </w:rPr>
        <w:t>ov naročnika</w:t>
      </w:r>
      <w:r w:rsidR="00DF2D3F" w:rsidRPr="00DF2D3F">
        <w:rPr>
          <w:rFonts w:cstheme="minorHAnsi"/>
        </w:rPr>
        <w:t>.</w:t>
      </w:r>
    </w:p>
    <w:p w14:paraId="6BD73371" w14:textId="77777777" w:rsidR="00872FE1" w:rsidRPr="00872FE1" w:rsidRDefault="00872FE1" w:rsidP="005E59D0">
      <w:pPr>
        <w:rPr>
          <w:rFonts w:cstheme="minorHAnsi"/>
          <w:color w:val="EE0000"/>
        </w:rPr>
      </w:pPr>
    </w:p>
    <w:p w14:paraId="3264B2A4" w14:textId="77777777" w:rsidR="00E8520B" w:rsidRPr="00872FE1" w:rsidRDefault="00E8520B" w:rsidP="005E59D0">
      <w:pPr>
        <w:rPr>
          <w:rFonts w:cstheme="minorHAnsi"/>
        </w:rPr>
      </w:pPr>
    </w:p>
    <w:p w14:paraId="5C2603DC" w14:textId="77777777" w:rsidR="00E8520B" w:rsidRPr="00872FE1" w:rsidRDefault="00E8520B" w:rsidP="005E59D0">
      <w:pPr>
        <w:rPr>
          <w:rFonts w:cstheme="minorHAnsi"/>
        </w:rPr>
      </w:pPr>
    </w:p>
    <w:p w14:paraId="396EF74C" w14:textId="77777777" w:rsidR="001E6A32" w:rsidRPr="00872FE1" w:rsidRDefault="007A00E6">
      <w:pPr>
        <w:spacing w:line="276" w:lineRule="auto"/>
        <w:rPr>
          <w:rFonts w:cstheme="minorHAnsi"/>
        </w:rPr>
      </w:pPr>
      <w:r w:rsidRPr="00872FE1">
        <w:rPr>
          <w:rFonts w:cstheme="minorHAnsi"/>
        </w:rPr>
        <w:t>Kraj in datum:</w:t>
      </w:r>
      <w:r w:rsidRPr="00872FE1">
        <w:rPr>
          <w:rFonts w:cstheme="minorHAnsi"/>
        </w:rPr>
        <w:tab/>
      </w:r>
      <w:r w:rsidRPr="00872FE1">
        <w:rPr>
          <w:rFonts w:cstheme="minorHAnsi"/>
        </w:rPr>
        <w:tab/>
      </w:r>
      <w:r w:rsidRPr="00872FE1">
        <w:rPr>
          <w:rFonts w:cstheme="minorHAnsi"/>
        </w:rPr>
        <w:tab/>
      </w:r>
      <w:r w:rsidRPr="00872FE1">
        <w:rPr>
          <w:rFonts w:cstheme="minorHAnsi"/>
        </w:rPr>
        <w:tab/>
      </w:r>
      <w:r w:rsidRPr="00872FE1">
        <w:rPr>
          <w:rFonts w:cstheme="minorHAnsi"/>
        </w:rPr>
        <w:tab/>
      </w:r>
      <w:r w:rsidRPr="00872FE1">
        <w:rPr>
          <w:rFonts w:cstheme="minorHAnsi"/>
        </w:rPr>
        <w:tab/>
      </w:r>
      <w:r w:rsidRPr="00872FE1">
        <w:rPr>
          <w:rFonts w:cstheme="minorHAnsi"/>
        </w:rPr>
        <w:tab/>
        <w:t>Žig in podpis ponudnika:</w:t>
      </w:r>
    </w:p>
    <w:p w14:paraId="7111F96B" w14:textId="77777777" w:rsidR="001E6A32" w:rsidRPr="00872FE1" w:rsidRDefault="001E6A32">
      <w:pPr>
        <w:spacing w:line="276" w:lineRule="auto"/>
        <w:rPr>
          <w:rFonts w:cstheme="minorHAnsi"/>
          <w:b/>
        </w:rPr>
      </w:pPr>
    </w:p>
    <w:p w14:paraId="599A83C4" w14:textId="77777777" w:rsidR="00E8520B" w:rsidRPr="00872FE1" w:rsidRDefault="00E8520B">
      <w:pPr>
        <w:spacing w:line="276" w:lineRule="auto"/>
        <w:rPr>
          <w:rFonts w:cstheme="minorHAnsi"/>
          <w:b/>
        </w:rPr>
      </w:pPr>
    </w:p>
    <w:p w14:paraId="17BDE6D3" w14:textId="77777777" w:rsidR="00E8520B" w:rsidRPr="00872FE1" w:rsidRDefault="00E8520B">
      <w:pPr>
        <w:spacing w:line="276" w:lineRule="auto"/>
        <w:rPr>
          <w:rFonts w:cstheme="minorHAnsi"/>
          <w:b/>
        </w:rPr>
      </w:pPr>
    </w:p>
    <w:p w14:paraId="6B4CE05A" w14:textId="77777777" w:rsidR="00E8520B" w:rsidRPr="00872FE1" w:rsidRDefault="00E8520B">
      <w:pPr>
        <w:spacing w:line="276" w:lineRule="auto"/>
        <w:rPr>
          <w:rFonts w:cstheme="minorHAnsi"/>
          <w:b/>
        </w:rPr>
      </w:pPr>
    </w:p>
    <w:p w14:paraId="7F47C345" w14:textId="77777777" w:rsidR="00E8520B" w:rsidRPr="00872FE1" w:rsidRDefault="00E8520B">
      <w:pPr>
        <w:spacing w:line="276" w:lineRule="auto"/>
        <w:rPr>
          <w:rFonts w:cstheme="minorHAnsi"/>
          <w:b/>
        </w:rPr>
      </w:pPr>
    </w:p>
    <w:p w14:paraId="7F1B2187" w14:textId="77777777" w:rsidR="00E8520B" w:rsidRPr="0080461A" w:rsidRDefault="00E8520B">
      <w:pPr>
        <w:jc w:val="left"/>
      </w:pPr>
      <w:r w:rsidRPr="0080461A">
        <w:br w:type="page"/>
      </w:r>
    </w:p>
    <w:p w14:paraId="2AB5C61E" w14:textId="5D4EAB62" w:rsidR="00365AD2" w:rsidRDefault="002146DC" w:rsidP="00DD1E5F">
      <w:pPr>
        <w:numPr>
          <w:ilvl w:val="0"/>
          <w:numId w:val="19"/>
        </w:numPr>
        <w:suppressAutoHyphens w:val="0"/>
        <w:spacing w:line="23" w:lineRule="atLeast"/>
        <w:contextualSpacing/>
        <w:jc w:val="left"/>
        <w:outlineLvl w:val="0"/>
        <w:rPr>
          <w:rFonts w:cs="Arial"/>
          <w:b/>
          <w:bCs/>
        </w:rPr>
      </w:pPr>
      <w:bookmarkStart w:id="170" w:name="_Toc70924408"/>
      <w:bookmarkStart w:id="171" w:name="_Toc229034878"/>
      <w:bookmarkEnd w:id="170"/>
      <w:r>
        <w:rPr>
          <w:rFonts w:cs="Arial"/>
          <w:b/>
          <w:bCs/>
        </w:rPr>
        <w:lastRenderedPageBreak/>
        <w:t>Finančno zav</w:t>
      </w:r>
      <w:r w:rsidR="001234ED" w:rsidRPr="00672E2D">
        <w:rPr>
          <w:rFonts w:cs="Arial"/>
          <w:b/>
          <w:bCs/>
        </w:rPr>
        <w:t>arovanj</w:t>
      </w:r>
      <w:r>
        <w:rPr>
          <w:rFonts w:cs="Arial"/>
          <w:b/>
          <w:bCs/>
        </w:rPr>
        <w:t>e</w:t>
      </w:r>
      <w:r w:rsidR="001234ED" w:rsidRPr="00672E2D">
        <w:rPr>
          <w:rFonts w:cs="Arial"/>
          <w:b/>
          <w:bCs/>
        </w:rPr>
        <w:t xml:space="preserve"> za dobro izvedbo pogodbenih obveznosti</w:t>
      </w:r>
      <w:r>
        <w:rPr>
          <w:rFonts w:cs="Arial"/>
          <w:b/>
          <w:bCs/>
        </w:rPr>
        <w:t xml:space="preserve"> </w:t>
      </w:r>
      <w:r w:rsidR="00365AD2">
        <w:rPr>
          <w:rFonts w:cs="Arial"/>
          <w:b/>
          <w:bCs/>
        </w:rPr>
        <w:t>–</w:t>
      </w:r>
      <w:r>
        <w:rPr>
          <w:rFonts w:cs="Arial"/>
          <w:b/>
          <w:bCs/>
        </w:rPr>
        <w:t xml:space="preserve"> vzorec</w:t>
      </w:r>
      <w:bookmarkEnd w:id="171"/>
    </w:p>
    <w:p w14:paraId="4AB0EF14" w14:textId="77777777" w:rsidR="00365AD2" w:rsidRDefault="00365AD2" w:rsidP="001234E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p>
    <w:p w14:paraId="624763E2" w14:textId="77777777" w:rsidR="00365AD2" w:rsidRDefault="00365AD2" w:rsidP="001234E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p>
    <w:p w14:paraId="2A56123E" w14:textId="00D0B89F" w:rsidR="001234ED" w:rsidRPr="001234ED" w:rsidRDefault="001234ED" w:rsidP="001234E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1234ED">
        <w:rPr>
          <w:rFonts w:eastAsia="Calibri" w:cstheme="minorHAnsi"/>
        </w:rPr>
        <w:t>Glava s podatki o garantu (zavarovalnici/banki) ali SWIFT ključ</w:t>
      </w:r>
    </w:p>
    <w:p w14:paraId="43068D65" w14:textId="7D9B96E7" w:rsidR="001234ED" w:rsidRPr="001234ED" w:rsidRDefault="001234ED" w:rsidP="001234ED">
      <w:pPr>
        <w:keepNext/>
        <w:rPr>
          <w:rFonts w:eastAsia="Calibri" w:cstheme="minorHAnsi"/>
        </w:rPr>
      </w:pPr>
      <w:r w:rsidRPr="001234ED">
        <w:rPr>
          <w:rFonts w:eastAsia="Calibri" w:cstheme="minorHAnsi"/>
        </w:rPr>
        <w:t xml:space="preserve">Za: Kemijski inštitut, </w:t>
      </w:r>
      <w:r w:rsidR="00B019B7">
        <w:rPr>
          <w:rFonts w:eastAsia="Calibri" w:cstheme="minorHAnsi"/>
        </w:rPr>
        <w:t>Hajdrihova ulica 19</w:t>
      </w:r>
      <w:r w:rsidRPr="001234ED">
        <w:rPr>
          <w:rFonts w:eastAsia="Calibri" w:cstheme="minorHAnsi"/>
        </w:rPr>
        <w:t>, Ljubljana</w:t>
      </w:r>
    </w:p>
    <w:p w14:paraId="6D6B305C" w14:textId="77777777" w:rsidR="001234ED" w:rsidRPr="001234ED" w:rsidRDefault="001234ED" w:rsidP="001234ED">
      <w:pPr>
        <w:keepNext/>
        <w:rPr>
          <w:rFonts w:eastAsia="Calibri" w:cstheme="minorHAnsi"/>
        </w:rPr>
      </w:pPr>
      <w:r w:rsidRPr="001234ED">
        <w:rPr>
          <w:rFonts w:eastAsia="Calibri" w:cstheme="minorHAnsi"/>
        </w:rPr>
        <w:t xml:space="preserve">Datum: </w:t>
      </w:r>
      <w:r w:rsidRPr="001234ED">
        <w:fldChar w:fldCharType="begin">
          <w:ffData>
            <w:name w:val="Besedilo2"/>
            <w:enabled/>
            <w:calcOnExit w:val="0"/>
            <w:textInput/>
          </w:ffData>
        </w:fldChar>
      </w:r>
      <w:r w:rsidRPr="001234ED">
        <w:rPr>
          <w:rFonts w:eastAsia="Calibri" w:cs="Calibri"/>
        </w:rPr>
        <w:instrText xml:space="preserve"> FORMTEXT </w:instrText>
      </w:r>
      <w:r w:rsidRPr="001234ED">
        <w:rPr>
          <w:rFonts w:eastAsia="Calibri" w:cs="Calibri"/>
        </w:rPr>
      </w:r>
      <w:r w:rsidRPr="001234ED">
        <w:rPr>
          <w:rFonts w:eastAsia="Calibri" w:cs="Calibri"/>
        </w:rPr>
        <w:fldChar w:fldCharType="separate"/>
      </w:r>
      <w:r w:rsidRPr="001234ED">
        <w:rPr>
          <w:rFonts w:eastAsia="Calibri" w:cstheme="minorHAnsi"/>
        </w:rPr>
        <w:t>     </w:t>
      </w:r>
      <w:r w:rsidRPr="001234ED">
        <w:rPr>
          <w:rFonts w:eastAsia="Calibri" w:cs="Calibri"/>
        </w:rPr>
        <w:fldChar w:fldCharType="end"/>
      </w:r>
      <w:r w:rsidRPr="001234ED">
        <w:rPr>
          <w:rFonts w:eastAsia="Calibri" w:cstheme="minorHAnsi"/>
        </w:rPr>
        <w:t xml:space="preserve"> (vpiše se datum izdaje)</w:t>
      </w:r>
    </w:p>
    <w:p w14:paraId="442B1D00" w14:textId="77777777" w:rsidR="001234ED" w:rsidRPr="001234ED" w:rsidRDefault="001234ED" w:rsidP="001234ED">
      <w:pPr>
        <w:keepNext/>
        <w:rPr>
          <w:rFonts w:eastAsia="Calibri" w:cstheme="minorHAnsi"/>
        </w:rPr>
      </w:pPr>
    </w:p>
    <w:p w14:paraId="45047246" w14:textId="77777777" w:rsidR="001234ED" w:rsidRPr="001234ED" w:rsidRDefault="001234ED" w:rsidP="001234ED">
      <w:pPr>
        <w:keepNext/>
        <w:rPr>
          <w:rFonts w:eastAsia="Calibri" w:cstheme="minorHAnsi"/>
        </w:rPr>
      </w:pPr>
      <w:r w:rsidRPr="001234ED">
        <w:rPr>
          <w:rFonts w:eastAsia="Calibri" w:cstheme="minorHAnsi"/>
          <w:b/>
        </w:rPr>
        <w:t>VRSTA:</w:t>
      </w:r>
      <w:r w:rsidRPr="001234ED">
        <w:rPr>
          <w:rFonts w:eastAsia="Calibri" w:cstheme="minorHAnsi"/>
        </w:rPr>
        <w:t xml:space="preserve"> </w:t>
      </w:r>
      <w:r w:rsidRPr="001234ED">
        <w:fldChar w:fldCharType="begin">
          <w:ffData>
            <w:name w:val="Besedilo2 Copy 1"/>
            <w:enabled/>
            <w:calcOnExit w:val="0"/>
            <w:textInput/>
          </w:ffData>
        </w:fldChar>
      </w:r>
      <w:r w:rsidRPr="001234ED">
        <w:rPr>
          <w:rFonts w:eastAsia="Calibri" w:cs="Calibri"/>
        </w:rPr>
        <w:instrText xml:space="preserve"> FORMTEXT </w:instrText>
      </w:r>
      <w:r w:rsidRPr="001234ED">
        <w:rPr>
          <w:rFonts w:eastAsia="Calibri" w:cs="Calibri"/>
        </w:rPr>
      </w:r>
      <w:r w:rsidRPr="001234ED">
        <w:rPr>
          <w:rFonts w:eastAsia="Calibri" w:cs="Calibri"/>
        </w:rPr>
        <w:fldChar w:fldCharType="separate"/>
      </w:r>
      <w:r w:rsidRPr="001234ED">
        <w:rPr>
          <w:rFonts w:eastAsia="Calibri" w:cstheme="minorHAnsi"/>
        </w:rPr>
        <w:t>     </w:t>
      </w:r>
      <w:r w:rsidRPr="001234ED">
        <w:rPr>
          <w:rFonts w:eastAsia="Calibri" w:cs="Calibri"/>
        </w:rPr>
        <w:fldChar w:fldCharType="end"/>
      </w:r>
      <w:r w:rsidRPr="001234ED">
        <w:rPr>
          <w:rFonts w:eastAsia="Calibri" w:cstheme="minorHAnsi"/>
        </w:rPr>
        <w:t xml:space="preserve"> vpiše se vrsta zavarovanja: kavcijsko zavarovanje/bančna garancija)</w:t>
      </w:r>
    </w:p>
    <w:p w14:paraId="56A0C923" w14:textId="77777777" w:rsidR="001234ED" w:rsidRPr="001234ED" w:rsidRDefault="001234ED" w:rsidP="001234ED">
      <w:pPr>
        <w:keepNext/>
        <w:rPr>
          <w:rFonts w:eastAsia="Calibri" w:cstheme="minorHAnsi"/>
        </w:rPr>
      </w:pPr>
      <w:r w:rsidRPr="001234ED">
        <w:rPr>
          <w:rFonts w:eastAsia="Calibri" w:cstheme="minorHAnsi"/>
          <w:b/>
        </w:rPr>
        <w:t xml:space="preserve">ŠTEVILKA: </w:t>
      </w:r>
      <w:r w:rsidRPr="001234ED">
        <w:fldChar w:fldCharType="begin">
          <w:ffData>
            <w:name w:val="Besedilo2 Copy 2"/>
            <w:enabled/>
            <w:calcOnExit w:val="0"/>
            <w:textInput/>
          </w:ffData>
        </w:fldChar>
      </w:r>
      <w:r w:rsidRPr="001234ED">
        <w:rPr>
          <w:rFonts w:eastAsia="Calibri" w:cs="Calibri"/>
          <w:b/>
        </w:rPr>
        <w:instrText xml:space="preserve"> FORMTEXT </w:instrText>
      </w:r>
      <w:r w:rsidRPr="001234ED">
        <w:rPr>
          <w:rFonts w:eastAsia="Calibri" w:cs="Calibri"/>
          <w:b/>
        </w:rPr>
      </w:r>
      <w:r w:rsidRPr="001234ED">
        <w:rPr>
          <w:rFonts w:eastAsia="Calibri" w:cs="Calibri"/>
          <w:b/>
        </w:rPr>
        <w:fldChar w:fldCharType="separate"/>
      </w:r>
      <w:r w:rsidRPr="001234ED">
        <w:rPr>
          <w:rFonts w:eastAsia="Calibri" w:cstheme="minorHAnsi"/>
        </w:rPr>
        <w:t>     </w:t>
      </w:r>
      <w:r w:rsidRPr="001234ED">
        <w:rPr>
          <w:rFonts w:eastAsia="Calibri" w:cs="Calibri"/>
          <w:b/>
        </w:rPr>
        <w:fldChar w:fldCharType="end"/>
      </w:r>
      <w:r w:rsidRPr="001234ED">
        <w:rPr>
          <w:rFonts w:eastAsia="Calibri" w:cstheme="minorHAnsi"/>
        </w:rPr>
        <w:t xml:space="preserve"> (vpiše se številka zavarovanja)</w:t>
      </w:r>
    </w:p>
    <w:p w14:paraId="71511828" w14:textId="77777777" w:rsidR="001234ED" w:rsidRPr="001234ED" w:rsidRDefault="001234ED" w:rsidP="001234ED">
      <w:pPr>
        <w:keepNext/>
        <w:rPr>
          <w:rFonts w:eastAsia="Calibri" w:cstheme="minorHAnsi"/>
        </w:rPr>
      </w:pPr>
      <w:r w:rsidRPr="001234ED">
        <w:rPr>
          <w:rFonts w:eastAsia="Calibri" w:cstheme="minorHAnsi"/>
          <w:b/>
        </w:rPr>
        <w:t>GARANT:</w:t>
      </w:r>
      <w:r w:rsidRPr="001234ED">
        <w:rPr>
          <w:rFonts w:eastAsia="Calibri" w:cstheme="minorHAnsi"/>
        </w:rPr>
        <w:t xml:space="preserve"> </w:t>
      </w:r>
      <w:r w:rsidRPr="001234ED">
        <w:fldChar w:fldCharType="begin">
          <w:ffData>
            <w:name w:val="Besedilo2 Copy 3"/>
            <w:enabled/>
            <w:calcOnExit w:val="0"/>
            <w:textInput/>
          </w:ffData>
        </w:fldChar>
      </w:r>
      <w:r w:rsidRPr="001234ED">
        <w:rPr>
          <w:rFonts w:eastAsia="Calibri" w:cs="Calibri"/>
        </w:rPr>
        <w:instrText xml:space="preserve"> FORMTEXT </w:instrText>
      </w:r>
      <w:r w:rsidRPr="001234ED">
        <w:rPr>
          <w:rFonts w:eastAsia="Calibri" w:cs="Calibri"/>
        </w:rPr>
      </w:r>
      <w:r w:rsidRPr="001234ED">
        <w:rPr>
          <w:rFonts w:eastAsia="Calibri" w:cs="Calibri"/>
        </w:rPr>
        <w:fldChar w:fldCharType="separate"/>
      </w:r>
      <w:r w:rsidRPr="001234ED">
        <w:rPr>
          <w:rFonts w:eastAsia="Calibri" w:cstheme="minorHAnsi"/>
        </w:rPr>
        <w:t>     </w:t>
      </w:r>
      <w:r w:rsidRPr="001234ED">
        <w:rPr>
          <w:rFonts w:eastAsia="Calibri" w:cs="Calibri"/>
        </w:rPr>
        <w:fldChar w:fldCharType="end"/>
      </w:r>
      <w:r w:rsidRPr="001234ED">
        <w:rPr>
          <w:rFonts w:eastAsia="Calibri" w:cstheme="minorHAnsi"/>
        </w:rPr>
        <w:t xml:space="preserve"> (vpišeta se ime in naslov zavarovalnice/banke v kraju izdaje)</w:t>
      </w:r>
    </w:p>
    <w:p w14:paraId="4F18AB92" w14:textId="77777777" w:rsidR="001234ED" w:rsidRPr="001234ED" w:rsidRDefault="001234ED" w:rsidP="001234ED">
      <w:pPr>
        <w:keepNext/>
        <w:rPr>
          <w:rFonts w:eastAsia="Calibri" w:cstheme="minorHAnsi"/>
        </w:rPr>
      </w:pPr>
      <w:r w:rsidRPr="001234ED">
        <w:rPr>
          <w:rFonts w:eastAsia="Calibri" w:cstheme="minorHAnsi"/>
          <w:b/>
        </w:rPr>
        <w:t xml:space="preserve">NAROČNIK: </w:t>
      </w:r>
      <w:r w:rsidRPr="001234ED">
        <w:fldChar w:fldCharType="begin">
          <w:ffData>
            <w:name w:val="Besedilo2 Copy 4"/>
            <w:enabled/>
            <w:calcOnExit w:val="0"/>
            <w:textInput/>
          </w:ffData>
        </w:fldChar>
      </w:r>
      <w:r w:rsidRPr="001234ED">
        <w:rPr>
          <w:rFonts w:eastAsia="Calibri" w:cs="Calibri"/>
          <w:b/>
        </w:rPr>
        <w:instrText xml:space="preserve"> FORMTEXT </w:instrText>
      </w:r>
      <w:r w:rsidRPr="001234ED">
        <w:rPr>
          <w:rFonts w:eastAsia="Calibri" w:cs="Calibri"/>
          <w:b/>
        </w:rPr>
      </w:r>
      <w:r w:rsidRPr="001234ED">
        <w:rPr>
          <w:rFonts w:eastAsia="Calibri" w:cs="Calibri"/>
          <w:b/>
        </w:rPr>
        <w:fldChar w:fldCharType="separate"/>
      </w:r>
      <w:r w:rsidRPr="001234ED">
        <w:rPr>
          <w:rFonts w:eastAsia="Calibri" w:cstheme="minorHAnsi"/>
        </w:rPr>
        <w:t>     </w:t>
      </w:r>
      <w:r w:rsidRPr="001234ED">
        <w:rPr>
          <w:rFonts w:eastAsia="Calibri" w:cs="Calibri"/>
          <w:b/>
        </w:rPr>
        <w:fldChar w:fldCharType="end"/>
      </w:r>
      <w:r w:rsidRPr="001234ED">
        <w:rPr>
          <w:rFonts w:eastAsia="Calibri" w:cstheme="minorHAnsi"/>
        </w:rPr>
        <w:t xml:space="preserve"> (vpiše se ime in naslov naročnika zavarovanja, tj. v postopku javnega naročanja izbranega ponudnika)</w:t>
      </w:r>
    </w:p>
    <w:p w14:paraId="007ACF64" w14:textId="703D8B19" w:rsidR="001234ED" w:rsidRPr="001234ED" w:rsidRDefault="001234ED" w:rsidP="001234ED">
      <w:pPr>
        <w:keepNext/>
        <w:rPr>
          <w:rFonts w:eastAsia="Calibri" w:cstheme="minorHAnsi"/>
        </w:rPr>
      </w:pPr>
      <w:r w:rsidRPr="001234ED">
        <w:rPr>
          <w:rFonts w:eastAsia="Calibri" w:cstheme="minorHAnsi"/>
          <w:b/>
        </w:rPr>
        <w:t>UPRAVIČENEC:</w:t>
      </w:r>
      <w:r w:rsidRPr="001234ED">
        <w:rPr>
          <w:rFonts w:eastAsia="Calibri" w:cstheme="minorHAnsi"/>
        </w:rPr>
        <w:t xml:space="preserve"> Kemijski inštitut, </w:t>
      </w:r>
      <w:r w:rsidR="00B019B7">
        <w:rPr>
          <w:rFonts w:eastAsia="Calibri" w:cstheme="minorHAnsi"/>
        </w:rPr>
        <w:t>Hajdrihova ulica 19</w:t>
      </w:r>
      <w:r w:rsidRPr="001234ED">
        <w:rPr>
          <w:rFonts w:eastAsia="Calibri" w:cstheme="minorHAnsi"/>
        </w:rPr>
        <w:t>, Ljubljana</w:t>
      </w:r>
    </w:p>
    <w:p w14:paraId="0272F085" w14:textId="4023E732" w:rsidR="001234ED" w:rsidRPr="001234ED" w:rsidRDefault="001234ED" w:rsidP="001234ED">
      <w:pPr>
        <w:keepNext/>
        <w:rPr>
          <w:rFonts w:eastAsia="Calibri" w:cstheme="minorHAnsi"/>
        </w:rPr>
      </w:pPr>
      <w:r w:rsidRPr="001234ED">
        <w:rPr>
          <w:rFonts w:eastAsia="Calibri" w:cstheme="minorHAnsi"/>
          <w:b/>
        </w:rPr>
        <w:t xml:space="preserve">OSNOVNI POSEL: </w:t>
      </w:r>
      <w:r w:rsidRPr="001234ED">
        <w:rPr>
          <w:rFonts w:eastAsia="Calibri" w:cstheme="minorHAnsi"/>
        </w:rPr>
        <w:t xml:space="preserve">obveznost naročnika zavarovanja za dobro izvedbo pogodbenih obveznosti, ki izhaja iz </w:t>
      </w:r>
      <w:r w:rsidR="00EE10CA">
        <w:rPr>
          <w:rFonts w:eastAsia="Calibri" w:cstheme="minorHAnsi"/>
        </w:rPr>
        <w:t>pogodbe</w:t>
      </w:r>
      <w:r w:rsidRPr="001234ED">
        <w:rPr>
          <w:rFonts w:eastAsia="Calibri" w:cstheme="minorHAnsi"/>
        </w:rPr>
        <w:t xml:space="preserve"> št. </w:t>
      </w:r>
      <w:r w:rsidRPr="001234ED">
        <w:fldChar w:fldCharType="begin">
          <w:ffData>
            <w:name w:val="Besedilo2 Copy 5"/>
            <w:enabled/>
            <w:calcOnExit w:val="0"/>
            <w:textInput/>
          </w:ffData>
        </w:fldChar>
      </w:r>
      <w:r w:rsidRPr="001234ED">
        <w:rPr>
          <w:rFonts w:eastAsia="Calibri" w:cs="Calibri"/>
        </w:rPr>
        <w:instrText xml:space="preserve"> FORMTEXT </w:instrText>
      </w:r>
      <w:r w:rsidRPr="001234ED">
        <w:rPr>
          <w:rFonts w:eastAsia="Calibri" w:cs="Calibri"/>
        </w:rPr>
      </w:r>
      <w:r w:rsidRPr="001234ED">
        <w:rPr>
          <w:rFonts w:eastAsia="Calibri" w:cs="Calibri"/>
        </w:rPr>
        <w:fldChar w:fldCharType="separate"/>
      </w:r>
      <w:r w:rsidRPr="001234ED">
        <w:rPr>
          <w:rFonts w:eastAsia="Calibri" w:cstheme="minorHAnsi"/>
        </w:rPr>
        <w:t> </w:t>
      </w:r>
      <w:r w:rsidRPr="001234ED">
        <w:rPr>
          <w:rFonts w:eastAsia="Calibri" w:cstheme="minorHAnsi"/>
        </w:rPr>
        <w:t>    </w:t>
      </w:r>
      <w:r w:rsidRPr="001234ED">
        <w:rPr>
          <w:rFonts w:eastAsia="Calibri" w:cs="Calibri"/>
        </w:rPr>
        <w:fldChar w:fldCharType="end"/>
      </w:r>
      <w:r w:rsidRPr="001234ED">
        <w:rPr>
          <w:rFonts w:eastAsia="Calibri" w:cstheme="minorHAnsi"/>
        </w:rPr>
        <w:t xml:space="preserve"> z dne </w:t>
      </w:r>
      <w:r w:rsidRPr="001234ED">
        <w:fldChar w:fldCharType="begin">
          <w:ffData>
            <w:name w:val="Besedilo2 Copy 6"/>
            <w:enabled/>
            <w:calcOnExit w:val="0"/>
            <w:textInput/>
          </w:ffData>
        </w:fldChar>
      </w:r>
      <w:r w:rsidRPr="001234ED">
        <w:rPr>
          <w:rFonts w:eastAsia="Calibri" w:cs="Calibri"/>
        </w:rPr>
        <w:instrText xml:space="preserve"> FORMTEXT </w:instrText>
      </w:r>
      <w:r w:rsidRPr="001234ED">
        <w:rPr>
          <w:rFonts w:eastAsia="Calibri" w:cs="Calibri"/>
        </w:rPr>
      </w:r>
      <w:r w:rsidRPr="001234ED">
        <w:rPr>
          <w:rFonts w:eastAsia="Calibri" w:cs="Calibri"/>
        </w:rPr>
        <w:fldChar w:fldCharType="separate"/>
      </w:r>
      <w:r w:rsidRPr="001234ED">
        <w:rPr>
          <w:rFonts w:eastAsia="Calibri" w:cstheme="minorHAnsi"/>
        </w:rPr>
        <w:t>     </w:t>
      </w:r>
      <w:r w:rsidRPr="001234ED">
        <w:rPr>
          <w:rFonts w:eastAsia="Calibri" w:cs="Calibri"/>
        </w:rPr>
        <w:fldChar w:fldCharType="end"/>
      </w:r>
      <w:r w:rsidR="00EE10CA">
        <w:rPr>
          <w:rFonts w:eastAsia="Calibri" w:cstheme="minorHAnsi"/>
        </w:rPr>
        <w:t xml:space="preserve">, </w:t>
      </w:r>
      <w:r w:rsidRPr="001234ED">
        <w:rPr>
          <w:rFonts w:eastAsia="Calibri" w:cstheme="minorHAnsi"/>
        </w:rPr>
        <w:t xml:space="preserve">katere predmet je </w:t>
      </w:r>
      <w:r w:rsidRPr="001234ED">
        <w:rPr>
          <w:rFonts w:eastAsia="Times New Roman" w:cstheme="minorHAnsi"/>
          <w:b/>
          <w:lang w:eastAsia="sl-SI"/>
        </w:rPr>
        <w:t>»</w:t>
      </w:r>
      <w:r w:rsidR="00AD32FE">
        <w:rPr>
          <w:rFonts w:eastAsiaTheme="minorEastAsia" w:cstheme="minorHAnsi"/>
          <w:b/>
        </w:rPr>
        <w:t>Varovanje ljudi in premoženja</w:t>
      </w:r>
      <w:r w:rsidRPr="001234ED">
        <w:rPr>
          <w:rFonts w:eastAsia="Times New Roman" w:cstheme="minorHAnsi"/>
          <w:b/>
          <w:lang w:eastAsia="sl-SI"/>
        </w:rPr>
        <w:t>«</w:t>
      </w:r>
      <w:r w:rsidRPr="001234ED">
        <w:rPr>
          <w:rFonts w:eastAsia="Calibri" w:cstheme="minorHAnsi"/>
          <w:lang w:eastAsia="ar-SA"/>
        </w:rPr>
        <w:t>.</w:t>
      </w:r>
    </w:p>
    <w:p w14:paraId="0E81D2D8" w14:textId="77777777" w:rsidR="001234ED" w:rsidRPr="001234ED" w:rsidRDefault="001234ED" w:rsidP="001234ED">
      <w:pPr>
        <w:keepNext/>
        <w:rPr>
          <w:rFonts w:eastAsia="Calibri" w:cstheme="minorHAnsi"/>
        </w:rPr>
      </w:pPr>
      <w:r w:rsidRPr="001234ED">
        <w:rPr>
          <w:rFonts w:eastAsia="Calibri" w:cstheme="minorHAnsi"/>
          <w:b/>
        </w:rPr>
        <w:t xml:space="preserve">ZNESEK V EUR: </w:t>
      </w:r>
      <w:r w:rsidRPr="001234ED">
        <w:fldChar w:fldCharType="begin">
          <w:ffData>
            <w:name w:val="Besedilo2 Copy 7"/>
            <w:enabled/>
            <w:calcOnExit w:val="0"/>
            <w:textInput/>
          </w:ffData>
        </w:fldChar>
      </w:r>
      <w:r w:rsidRPr="001234ED">
        <w:rPr>
          <w:rFonts w:eastAsia="Calibri" w:cs="Calibri"/>
          <w:b/>
        </w:rPr>
        <w:instrText xml:space="preserve"> FORMTEXT </w:instrText>
      </w:r>
      <w:r w:rsidRPr="001234ED">
        <w:rPr>
          <w:rFonts w:eastAsia="Calibri" w:cs="Calibri"/>
          <w:b/>
        </w:rPr>
      </w:r>
      <w:r w:rsidRPr="001234ED">
        <w:rPr>
          <w:rFonts w:eastAsia="Calibri" w:cs="Calibri"/>
          <w:b/>
        </w:rPr>
        <w:fldChar w:fldCharType="separate"/>
      </w:r>
      <w:r w:rsidRPr="001234ED">
        <w:rPr>
          <w:rFonts w:eastAsia="Calibri" w:cstheme="minorHAnsi"/>
        </w:rPr>
        <w:t>     </w:t>
      </w:r>
      <w:r w:rsidRPr="001234ED">
        <w:rPr>
          <w:rFonts w:eastAsia="Calibri" w:cs="Calibri"/>
          <w:b/>
        </w:rPr>
        <w:fldChar w:fldCharType="end"/>
      </w:r>
      <w:r w:rsidRPr="001234ED">
        <w:rPr>
          <w:rFonts w:eastAsia="Calibri" w:cstheme="minorHAnsi"/>
        </w:rPr>
        <w:t xml:space="preserve"> (vpiše se najvišji znesek s številko in besedo, 10 % pogodbene vrednosti z DDV)</w:t>
      </w:r>
    </w:p>
    <w:p w14:paraId="2582741C" w14:textId="77777777" w:rsidR="001234ED" w:rsidRPr="001234ED" w:rsidRDefault="001234ED" w:rsidP="001234ED">
      <w:pPr>
        <w:keepNext/>
        <w:rPr>
          <w:rFonts w:eastAsia="Calibri" w:cstheme="minorHAnsi"/>
        </w:rPr>
      </w:pPr>
      <w:r w:rsidRPr="001234ED">
        <w:rPr>
          <w:rFonts w:eastAsia="Calibri" w:cstheme="minorHAnsi"/>
          <w:b/>
        </w:rPr>
        <w:t xml:space="preserve">LISTINE, KI JIH JE POLEG IZJAVE TREBA PRILOŽITI ZAHTEVI ZA PLAČILO IN SE IZRECNO ZAHTEVAJO V SPODNJEM BESEDILU: </w:t>
      </w:r>
      <w:r>
        <w:t>nobena</w:t>
      </w:r>
    </w:p>
    <w:p w14:paraId="18AD13E1" w14:textId="77777777" w:rsidR="001234ED" w:rsidRPr="001234ED" w:rsidRDefault="001234ED" w:rsidP="001234ED">
      <w:pPr>
        <w:keepNext/>
        <w:rPr>
          <w:rFonts w:eastAsia="Calibri" w:cstheme="minorHAnsi"/>
        </w:rPr>
      </w:pPr>
      <w:r w:rsidRPr="001234ED">
        <w:rPr>
          <w:rFonts w:eastAsia="Calibri" w:cstheme="minorHAnsi"/>
          <w:b/>
        </w:rPr>
        <w:t>JEZIK V ZAHTEVANIH LISTINAH:</w:t>
      </w:r>
      <w:r w:rsidRPr="001234ED">
        <w:rPr>
          <w:rFonts w:eastAsia="Calibri" w:cstheme="minorHAnsi"/>
        </w:rPr>
        <w:t xml:space="preserve"> slovenski ali angleški</w:t>
      </w:r>
    </w:p>
    <w:p w14:paraId="42E05553" w14:textId="77777777" w:rsidR="001234ED" w:rsidRPr="001234ED" w:rsidRDefault="001234ED" w:rsidP="001234ED">
      <w:pPr>
        <w:keepNext/>
        <w:rPr>
          <w:rFonts w:eastAsia="Calibri" w:cstheme="minorHAnsi"/>
        </w:rPr>
      </w:pPr>
      <w:r w:rsidRPr="001234ED">
        <w:rPr>
          <w:rFonts w:eastAsia="Calibri" w:cstheme="minorHAnsi"/>
          <w:b/>
        </w:rPr>
        <w:t>OBLIKA PREDLOŽITVE:</w:t>
      </w:r>
      <w:r w:rsidRPr="001234ED">
        <w:rPr>
          <w:rFonts w:eastAsia="Calibri" w:cstheme="minorHAnsi"/>
        </w:rPr>
        <w:t xml:space="preserve"> v papirni obliki s priporočeno pošto ali katerokoli obliko hitre pošte ali osebno ali v elektronski obliki po SWIFT sistemu na naslov </w:t>
      </w:r>
      <w:r w:rsidRPr="001234ED">
        <w:fldChar w:fldCharType="begin">
          <w:ffData>
            <w:name w:val="Besedilo2 Copy 9"/>
            <w:enabled/>
            <w:calcOnExit w:val="0"/>
            <w:textInput/>
          </w:ffData>
        </w:fldChar>
      </w:r>
      <w:r w:rsidRPr="001234ED">
        <w:rPr>
          <w:rFonts w:eastAsia="Calibri" w:cs="Calibri"/>
        </w:rPr>
        <w:instrText xml:space="preserve"> FORMTEXT </w:instrText>
      </w:r>
      <w:r w:rsidRPr="001234ED">
        <w:rPr>
          <w:rFonts w:eastAsia="Calibri" w:cs="Calibri"/>
        </w:rPr>
      </w:r>
      <w:r w:rsidRPr="001234ED">
        <w:rPr>
          <w:rFonts w:eastAsia="Calibri" w:cs="Calibri"/>
        </w:rPr>
        <w:fldChar w:fldCharType="separate"/>
      </w:r>
      <w:r w:rsidRPr="001234ED">
        <w:rPr>
          <w:rFonts w:eastAsia="Calibri" w:cstheme="minorHAnsi"/>
        </w:rPr>
        <w:t>     </w:t>
      </w:r>
      <w:r w:rsidRPr="001234ED">
        <w:rPr>
          <w:rFonts w:eastAsia="Calibri" w:cs="Calibri"/>
        </w:rPr>
        <w:fldChar w:fldCharType="end"/>
      </w:r>
      <w:r w:rsidRPr="001234ED">
        <w:rPr>
          <w:rFonts w:eastAsia="Calibri" w:cstheme="minorHAnsi"/>
        </w:rPr>
        <w:t xml:space="preserve"> (navede se SWIFT naslova garanta)</w:t>
      </w:r>
    </w:p>
    <w:p w14:paraId="33362449" w14:textId="77777777" w:rsidR="001234ED" w:rsidRPr="001234ED" w:rsidRDefault="001234ED" w:rsidP="001234E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1234ED">
        <w:rPr>
          <w:rFonts w:eastAsia="Calibri" w:cstheme="minorHAnsi"/>
          <w:b/>
        </w:rPr>
        <w:t>KRAJ PREDLOŽITVE:</w:t>
      </w:r>
      <w:r w:rsidRPr="001234ED">
        <w:rPr>
          <w:rFonts w:eastAsia="Calibri" w:cstheme="minorHAnsi"/>
        </w:rPr>
        <w:t xml:space="preserve"> </w:t>
      </w:r>
      <w:r w:rsidRPr="001234ED">
        <w:fldChar w:fldCharType="begin">
          <w:ffData>
            <w:name w:val="Besedilo2 Copy 10"/>
            <w:enabled/>
            <w:calcOnExit w:val="0"/>
            <w:textInput/>
          </w:ffData>
        </w:fldChar>
      </w:r>
      <w:r w:rsidRPr="001234ED">
        <w:rPr>
          <w:rFonts w:eastAsia="Calibri" w:cs="Calibri"/>
        </w:rPr>
        <w:instrText xml:space="preserve"> FORMTEXT </w:instrText>
      </w:r>
      <w:r w:rsidRPr="001234ED">
        <w:rPr>
          <w:rFonts w:eastAsia="Calibri" w:cs="Calibri"/>
        </w:rPr>
      </w:r>
      <w:r w:rsidRPr="001234ED">
        <w:rPr>
          <w:rFonts w:eastAsia="Calibri" w:cs="Calibri"/>
        </w:rPr>
        <w:fldChar w:fldCharType="separate"/>
      </w:r>
      <w:r w:rsidRPr="001234ED">
        <w:rPr>
          <w:rFonts w:eastAsia="Calibri" w:cstheme="minorHAnsi"/>
        </w:rPr>
        <w:t>     </w:t>
      </w:r>
      <w:r w:rsidRPr="001234ED">
        <w:rPr>
          <w:rFonts w:eastAsia="Calibri" w:cs="Calibri"/>
        </w:rPr>
        <w:fldChar w:fldCharType="end"/>
      </w:r>
      <w:r w:rsidRPr="001234ED">
        <w:rPr>
          <w:rFonts w:eastAsia="Calibri" w:cstheme="minorHAnsi"/>
        </w:rPr>
        <w:t xml:space="preserve"> (garant vpiše naslov podružnice, kjer se opravi predložitev papirnih listin, ali elektronski naslov za predložitev v elektronski obliki, kot na primer garantov SWIFT naslov)</w:t>
      </w:r>
    </w:p>
    <w:p w14:paraId="3F1ADF7C" w14:textId="77777777" w:rsidR="001234ED" w:rsidRPr="001234ED" w:rsidRDefault="001234ED" w:rsidP="001234E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1234ED">
        <w:rPr>
          <w:rFonts w:eastAsia="Calibri" w:cstheme="minorHAnsi"/>
        </w:rPr>
        <w:t xml:space="preserve">Ne glede na naslov podružnice, ki jo je vpisal garant, se predložitev papirnih listin lahko opravi v katerikoli podružnici garanta na območju Republike Slovenije. </w:t>
      </w:r>
    </w:p>
    <w:p w14:paraId="04FC5F28" w14:textId="095B2FED" w:rsidR="001234ED" w:rsidRPr="001234ED" w:rsidRDefault="001234ED" w:rsidP="001234ED">
      <w:pPr>
        <w:keepNext/>
        <w:rPr>
          <w:rFonts w:eastAsia="Calibri" w:cstheme="minorHAnsi"/>
        </w:rPr>
      </w:pPr>
      <w:r w:rsidRPr="001234ED">
        <w:rPr>
          <w:rFonts w:eastAsia="Calibri" w:cstheme="minorHAnsi"/>
          <w:b/>
        </w:rPr>
        <w:t xml:space="preserve">DATUM VELJAVNOSTI: </w:t>
      </w:r>
      <w:r w:rsidRPr="001234ED">
        <w:fldChar w:fldCharType="begin">
          <w:ffData>
            <w:name w:val="Besedilo2 Copy 11"/>
            <w:enabled/>
            <w:calcOnExit w:val="0"/>
            <w:textInput>
              <w:default w:val="DD. MM. LLLL"/>
            </w:textInput>
          </w:ffData>
        </w:fldChar>
      </w:r>
      <w:r w:rsidRPr="001234ED">
        <w:rPr>
          <w:rFonts w:eastAsia="Calibri" w:cs="Calibri"/>
          <w:b/>
        </w:rPr>
        <w:instrText xml:space="preserve"> FORMTEXT </w:instrText>
      </w:r>
      <w:r w:rsidRPr="001234ED">
        <w:rPr>
          <w:rFonts w:eastAsia="Calibri" w:cs="Calibri"/>
          <w:b/>
        </w:rPr>
      </w:r>
      <w:r w:rsidRPr="001234ED">
        <w:rPr>
          <w:rFonts w:eastAsia="Calibri" w:cs="Calibri"/>
          <w:b/>
        </w:rPr>
        <w:fldChar w:fldCharType="separate"/>
      </w:r>
      <w:r w:rsidRPr="001234ED">
        <w:rPr>
          <w:rFonts w:eastAsia="Calibri" w:cstheme="minorHAnsi"/>
        </w:rPr>
        <w:t>DD. MM. LLLL</w:t>
      </w:r>
      <w:r w:rsidRPr="001234ED">
        <w:rPr>
          <w:rFonts w:eastAsia="Calibri" w:cs="Calibri"/>
          <w:b/>
        </w:rPr>
        <w:fldChar w:fldCharType="end"/>
      </w:r>
      <w:r w:rsidRPr="001234ED">
        <w:rPr>
          <w:rFonts w:eastAsia="Calibri" w:cstheme="minorHAnsi"/>
        </w:rPr>
        <w:t xml:space="preserve"> (</w:t>
      </w:r>
      <w:r w:rsidRPr="00C77033">
        <w:rPr>
          <w:rFonts w:eastAsia="Calibri" w:cstheme="minorHAnsi"/>
          <w:b/>
        </w:rPr>
        <w:t xml:space="preserve">najmanj </w:t>
      </w:r>
      <w:r w:rsidRPr="00C77033">
        <w:rPr>
          <w:rFonts w:cstheme="minorHAnsi"/>
          <w:b/>
        </w:rPr>
        <w:t>30 dni po zaključku pogodben</w:t>
      </w:r>
      <w:r w:rsidR="00204B6E">
        <w:rPr>
          <w:rFonts w:cstheme="minorHAnsi"/>
          <w:b/>
        </w:rPr>
        <w:t>ega obdobja</w:t>
      </w:r>
      <w:r w:rsidRPr="001234ED">
        <w:rPr>
          <w:rFonts w:cstheme="minorHAnsi"/>
        </w:rPr>
        <w:t>).</w:t>
      </w:r>
      <w:r w:rsidRPr="001234ED">
        <w:t xml:space="preserve"> </w:t>
      </w:r>
    </w:p>
    <w:p w14:paraId="60DB4377" w14:textId="77777777" w:rsidR="001234ED" w:rsidRPr="001234ED" w:rsidRDefault="001234ED" w:rsidP="001234ED">
      <w:pPr>
        <w:keepNext/>
        <w:rPr>
          <w:rFonts w:eastAsia="Calibri" w:cstheme="minorHAnsi"/>
        </w:rPr>
      </w:pPr>
      <w:r w:rsidRPr="001234ED">
        <w:rPr>
          <w:rFonts w:eastAsia="Calibri" w:cstheme="minorHAnsi"/>
          <w:b/>
        </w:rPr>
        <w:t>STRANKA, KI JE DOLŽNA PLAČATI STROŠKE:</w:t>
      </w:r>
      <w:r w:rsidRPr="001234ED">
        <w:rPr>
          <w:rFonts w:eastAsia="Calibri" w:cstheme="minorHAnsi"/>
        </w:rPr>
        <w:t xml:space="preserve"> </w:t>
      </w:r>
      <w:r w:rsidRPr="001234ED">
        <w:fldChar w:fldCharType="begin">
          <w:ffData>
            <w:name w:val="Besedilo2 Copy 12"/>
            <w:enabled/>
            <w:calcOnExit w:val="0"/>
            <w:textInput/>
          </w:ffData>
        </w:fldChar>
      </w:r>
      <w:r w:rsidRPr="001234ED">
        <w:rPr>
          <w:rFonts w:eastAsia="Calibri" w:cs="Calibri"/>
        </w:rPr>
        <w:instrText xml:space="preserve"> FORMTEXT </w:instrText>
      </w:r>
      <w:r w:rsidRPr="001234ED">
        <w:rPr>
          <w:rFonts w:eastAsia="Calibri" w:cs="Calibri"/>
        </w:rPr>
      </w:r>
      <w:r w:rsidRPr="001234ED">
        <w:rPr>
          <w:rFonts w:eastAsia="Calibri" w:cs="Calibri"/>
        </w:rPr>
        <w:fldChar w:fldCharType="separate"/>
      </w:r>
      <w:r w:rsidRPr="001234ED">
        <w:rPr>
          <w:rFonts w:eastAsia="Calibri" w:cstheme="minorHAnsi"/>
        </w:rPr>
        <w:t>     </w:t>
      </w:r>
      <w:r w:rsidRPr="001234ED">
        <w:rPr>
          <w:rFonts w:eastAsia="Calibri" w:cs="Calibri"/>
        </w:rPr>
        <w:fldChar w:fldCharType="end"/>
      </w:r>
      <w:r w:rsidRPr="001234ED">
        <w:rPr>
          <w:rFonts w:eastAsia="Calibri" w:cstheme="minorHAnsi"/>
        </w:rPr>
        <w:t xml:space="preserve"> (vpiše se ime naročnika zavarovanja, tj. v postopku javnega naročanja izbranega ponudnika)</w:t>
      </w:r>
    </w:p>
    <w:p w14:paraId="56B82670" w14:textId="77777777" w:rsidR="001234ED" w:rsidRPr="001234ED" w:rsidRDefault="001234ED" w:rsidP="001234ED">
      <w:pPr>
        <w:rPr>
          <w:rFonts w:eastAsia="Calibri" w:cstheme="minorHAnsi"/>
        </w:rPr>
      </w:pPr>
      <w:r w:rsidRPr="001234ED">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1A77A57" w14:textId="77777777" w:rsidR="001234ED" w:rsidRPr="001234ED" w:rsidRDefault="001234ED" w:rsidP="001234ED">
      <w:pPr>
        <w:jc w:val="left"/>
        <w:rPr>
          <w:rFonts w:eastAsia="Calibri" w:cstheme="minorHAnsi"/>
        </w:rPr>
      </w:pPr>
    </w:p>
    <w:p w14:paraId="410D4BC6" w14:textId="77777777" w:rsidR="001234ED" w:rsidRPr="001234ED" w:rsidRDefault="001234ED" w:rsidP="001234ED">
      <w:pPr>
        <w:rPr>
          <w:rFonts w:eastAsia="Calibri" w:cstheme="minorHAnsi"/>
        </w:rPr>
      </w:pPr>
      <w:bookmarkStart w:id="172" w:name="_Hlk131501304"/>
      <w:r w:rsidRPr="001234ED">
        <w:rPr>
          <w:rFonts w:eastAsia="Calibri" w:cstheme="minorHAnsi"/>
        </w:rPr>
        <w:t>Katerokoli zahtevo za plačilo po tem zavarovanju moramo prejeti na datum veljavnosti zavarovanja ali pred njim v zgoraj navedenem kraju predložitve.</w:t>
      </w:r>
      <w:bookmarkEnd w:id="172"/>
    </w:p>
    <w:p w14:paraId="3620C19F" w14:textId="77777777" w:rsidR="001234ED" w:rsidRPr="001234ED" w:rsidRDefault="001234ED" w:rsidP="001234ED">
      <w:pPr>
        <w:jc w:val="left"/>
        <w:rPr>
          <w:rFonts w:eastAsia="Calibri" w:cstheme="minorHAnsi"/>
        </w:rPr>
      </w:pPr>
    </w:p>
    <w:p w14:paraId="21B0D0AC" w14:textId="77777777" w:rsidR="001234ED" w:rsidRPr="001234ED" w:rsidRDefault="001234ED" w:rsidP="001234ED">
      <w:pPr>
        <w:rPr>
          <w:rFonts w:eastAsia="Calibri" w:cstheme="minorHAnsi"/>
        </w:rPr>
      </w:pPr>
      <w:r w:rsidRPr="001234ED">
        <w:rPr>
          <w:rFonts w:eastAsia="Calibri" w:cstheme="minorHAnsi"/>
        </w:rPr>
        <w:t>Morebitne spore v zvezi s tem zavarovanjem rešuje stvarno pristojno sodišče v Ljubljani po slovenskem pravu.</w:t>
      </w:r>
    </w:p>
    <w:p w14:paraId="17421D25" w14:textId="77777777" w:rsidR="001234ED" w:rsidRPr="001234ED" w:rsidRDefault="001234ED" w:rsidP="001234ED">
      <w:pPr>
        <w:jc w:val="left"/>
        <w:rPr>
          <w:rFonts w:eastAsia="Calibri" w:cstheme="minorHAnsi"/>
        </w:rPr>
      </w:pPr>
    </w:p>
    <w:p w14:paraId="5E64D2EE" w14:textId="77777777" w:rsidR="001234ED" w:rsidRPr="001234ED" w:rsidRDefault="001234ED" w:rsidP="001234ED">
      <w:pPr>
        <w:textAlignment w:val="baseline"/>
        <w:rPr>
          <w:rFonts w:cstheme="minorHAnsi"/>
          <w:kern w:val="2"/>
          <w:lang w:eastAsia="zh-CN"/>
        </w:rPr>
      </w:pPr>
      <w:r w:rsidRPr="001234ED">
        <w:rPr>
          <w:rFonts w:cstheme="minorHAnsi"/>
          <w:kern w:val="2"/>
          <w:lang w:eastAsia="zh-CN"/>
        </w:rPr>
        <w:t>Za to garancijo veljajo Enotna Pravila za Garancije na Poziv (</w:t>
      </w:r>
      <w:proofErr w:type="spellStart"/>
      <w:r w:rsidRPr="001234ED">
        <w:rPr>
          <w:rFonts w:cstheme="minorHAnsi"/>
          <w:kern w:val="2"/>
          <w:lang w:eastAsia="zh-CN"/>
        </w:rPr>
        <w:t>EPGP</w:t>
      </w:r>
      <w:proofErr w:type="spellEnd"/>
      <w:r w:rsidRPr="001234ED">
        <w:rPr>
          <w:rFonts w:cstheme="minorHAnsi"/>
          <w:kern w:val="2"/>
          <w:lang w:eastAsia="zh-CN"/>
        </w:rPr>
        <w:t xml:space="preserve">) revizija iz leta 2010, izdana pri </w:t>
      </w:r>
      <w:proofErr w:type="spellStart"/>
      <w:r w:rsidRPr="001234ED">
        <w:rPr>
          <w:rFonts w:cstheme="minorHAnsi"/>
          <w:kern w:val="2"/>
          <w:lang w:eastAsia="zh-CN"/>
        </w:rPr>
        <w:t>MTZ</w:t>
      </w:r>
      <w:proofErr w:type="spellEnd"/>
      <w:r w:rsidRPr="001234ED">
        <w:rPr>
          <w:rFonts w:cstheme="minorHAnsi"/>
          <w:kern w:val="2"/>
          <w:lang w:eastAsia="zh-CN"/>
        </w:rPr>
        <w:t xml:space="preserve"> pod št. 758.</w:t>
      </w:r>
    </w:p>
    <w:p w14:paraId="5CFCE108" w14:textId="6030ED9E" w:rsidR="00B7419D" w:rsidRDefault="001234ED" w:rsidP="001234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t>garant</w:t>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t>(žig in podpis)</w:t>
      </w:r>
    </w:p>
    <w:p w14:paraId="5018A7BB" w14:textId="77777777" w:rsidR="00B7419D" w:rsidRDefault="00B7419D">
      <w:pPr>
        <w:jc w:val="left"/>
        <w:rPr>
          <w:rFonts w:eastAsia="Calibri" w:cstheme="minorHAnsi"/>
        </w:rPr>
      </w:pPr>
      <w:r>
        <w:rPr>
          <w:rFonts w:eastAsia="Calibri" w:cstheme="minorHAnsi"/>
        </w:rPr>
        <w:br w:type="page"/>
      </w:r>
    </w:p>
    <w:p w14:paraId="02613ECB" w14:textId="7AB760B0" w:rsidR="001E6A32" w:rsidRPr="00EB3B49" w:rsidRDefault="007A00E6" w:rsidP="00DD1E5F">
      <w:pPr>
        <w:numPr>
          <w:ilvl w:val="0"/>
          <w:numId w:val="19"/>
        </w:numPr>
        <w:suppressAutoHyphens w:val="0"/>
        <w:spacing w:line="23" w:lineRule="atLeast"/>
        <w:contextualSpacing/>
        <w:jc w:val="left"/>
        <w:outlineLvl w:val="0"/>
        <w:rPr>
          <w:rFonts w:cstheme="minorHAnsi"/>
          <w:b/>
        </w:rPr>
      </w:pPr>
      <w:bookmarkStart w:id="173" w:name="_Toc229034879"/>
      <w:r w:rsidRPr="00EB3B49">
        <w:rPr>
          <w:rFonts w:cs="Arial"/>
          <w:b/>
          <w:bCs/>
        </w:rPr>
        <w:lastRenderedPageBreak/>
        <w:t>Izjava</w:t>
      </w:r>
      <w:r w:rsidR="00EB3B49" w:rsidRPr="00EB3B49">
        <w:rPr>
          <w:rFonts w:cs="Arial"/>
          <w:b/>
          <w:bCs/>
        </w:rPr>
        <w:t xml:space="preserve"> v primeru uveljavljanja popravnega mehanizma</w:t>
      </w:r>
      <w:bookmarkEnd w:id="173"/>
    </w:p>
    <w:p w14:paraId="68053E31" w14:textId="2C2FBA30" w:rsidR="00EB3B49" w:rsidRPr="00365AD2" w:rsidRDefault="00EB3B49" w:rsidP="00365AD2">
      <w:pPr>
        <w:rPr>
          <w:rStyle w:val="Privzetapisavaodstavka1"/>
        </w:rPr>
      </w:pPr>
    </w:p>
    <w:p w14:paraId="3E069BDA" w14:textId="77777777" w:rsidR="00EB3B49" w:rsidRPr="00365AD2" w:rsidRDefault="00EB3B49" w:rsidP="00365AD2">
      <w:pPr>
        <w:rPr>
          <w:rStyle w:val="Privzetapisavaodstavka1"/>
        </w:rPr>
      </w:pPr>
    </w:p>
    <w:p w14:paraId="67B2B494" w14:textId="2EC33D73" w:rsidR="001E6A32" w:rsidRPr="0080461A" w:rsidRDefault="003B31AC" w:rsidP="4F4F11C1">
      <w:pPr>
        <w:rPr>
          <w:rFonts w:eastAsia="Times New Roman"/>
          <w:lang w:eastAsia="sl-SI"/>
        </w:rPr>
      </w:pPr>
      <w:r w:rsidRPr="4F4F11C1">
        <w:rPr>
          <w:rFonts w:eastAsia="Times New Roman"/>
          <w:lang w:eastAsia="sl-SI"/>
        </w:rPr>
        <w:t xml:space="preserve">Ponudnik _____________________________________________, ki oddajam ponudbo v postopku oddaje javnega naročila </w:t>
      </w:r>
      <w:r w:rsidRPr="4F4F11C1">
        <w:rPr>
          <w:rFonts w:eastAsia="Times New Roman"/>
          <w:b/>
          <w:bCs/>
          <w:lang w:eastAsia="sl-SI"/>
        </w:rPr>
        <w:t>»</w:t>
      </w:r>
      <w:r w:rsidR="00AD32FE">
        <w:rPr>
          <w:rFonts w:eastAsia="Times New Roman"/>
          <w:b/>
          <w:bCs/>
          <w:lang w:eastAsia="sl-SI"/>
        </w:rPr>
        <w:t>Varovanje ljudi in premoženja</w:t>
      </w:r>
      <w:r w:rsidRPr="4F4F11C1">
        <w:rPr>
          <w:rFonts w:eastAsia="Times New Roman"/>
          <w:b/>
          <w:bCs/>
          <w:lang w:eastAsia="sl-SI"/>
        </w:rPr>
        <w:t>«</w:t>
      </w:r>
      <w:r w:rsidRPr="4F4F11C1">
        <w:rPr>
          <w:rFonts w:eastAsia="Times New Roman"/>
          <w:lang w:eastAsia="sl-SI"/>
        </w:rPr>
        <w:t xml:space="preserve">, objavljenega na Portalu javnih naročil pod št. objave </w:t>
      </w:r>
      <w:proofErr w:type="spellStart"/>
      <w:r w:rsidRPr="4F4F11C1">
        <w:rPr>
          <w:rFonts w:eastAsia="Times New Roman"/>
          <w:lang w:eastAsia="sl-SI"/>
        </w:rPr>
        <w:t>JN</w:t>
      </w:r>
      <w:proofErr w:type="spellEnd"/>
      <w:r w:rsidRPr="4F4F11C1">
        <w:rPr>
          <w:rFonts w:eastAsia="Times New Roman"/>
          <w:lang w:eastAsia="sl-SI"/>
        </w:rPr>
        <w:t>_________ in</w:t>
      </w:r>
      <w:r w:rsidRPr="4F4F11C1">
        <w:t xml:space="preserve"> v Uradnem listu EU pod št. objave_________, </w:t>
      </w:r>
      <w:r w:rsidR="007A00E6" w:rsidRPr="4F4F11C1">
        <w:rPr>
          <w:rFonts w:eastAsia="Times New Roman"/>
          <w:lang w:eastAsia="sl-SI"/>
        </w:rPr>
        <w:t>uveljavljam popravni mehanizem za:</w:t>
      </w:r>
    </w:p>
    <w:p w14:paraId="4DC692DE" w14:textId="77777777" w:rsidR="001E6A32" w:rsidRPr="0080461A" w:rsidRDefault="001E6A32">
      <w:pPr>
        <w:rPr>
          <w:rFonts w:eastAsia="Times New Roman" w:cstheme="minorHAnsi"/>
          <w:lang w:eastAsia="sl-SI"/>
        </w:rPr>
      </w:pPr>
    </w:p>
    <w:p w14:paraId="55FD3E37" w14:textId="77777777" w:rsidR="003B31AC" w:rsidRPr="00CF2381" w:rsidRDefault="003B31AC" w:rsidP="003B31AC">
      <w:pPr>
        <w:jc w:val="left"/>
        <w:rPr>
          <w:rFonts w:cstheme="minorHAnsi"/>
        </w:rPr>
      </w:pPr>
    </w:p>
    <w:p w14:paraId="6F48AF93" w14:textId="77777777" w:rsidR="003B31AC" w:rsidRPr="00CF2381" w:rsidRDefault="003B31AC" w:rsidP="003B31AC">
      <w:pPr>
        <w:rPr>
          <w:rFonts w:cstheme="minorHAnsi"/>
        </w:rPr>
      </w:pPr>
      <w:r w:rsidRPr="00CF2381">
        <w:rPr>
          <w:rFonts w:cstheme="minorHAnsi"/>
        </w:rPr>
        <w:fldChar w:fldCharType="begin">
          <w:ffData>
            <w:name w:val=""/>
            <w:enabled/>
            <w:calcOnExit w:val="0"/>
            <w:checkBox>
              <w:sizeAuto/>
              <w:default w:val="0"/>
            </w:checkBox>
          </w:ffData>
        </w:fldChar>
      </w:r>
      <w:r w:rsidRPr="00CF2381">
        <w:rPr>
          <w:rFonts w:cstheme="minorHAnsi"/>
        </w:rPr>
        <w:instrText xml:space="preserve"> FORMCHECKBOX </w:instrText>
      </w:r>
      <w:r w:rsidRPr="00CF2381">
        <w:rPr>
          <w:rFonts w:cstheme="minorHAnsi"/>
        </w:rPr>
      </w:r>
      <w:r w:rsidRPr="00CF2381">
        <w:rPr>
          <w:rFonts w:cstheme="minorHAnsi"/>
        </w:rPr>
        <w:fldChar w:fldCharType="separate"/>
      </w:r>
      <w:bookmarkStart w:id="174" w:name="__Fieldmark__3807_3534791225"/>
      <w:bookmarkEnd w:id="174"/>
      <w:r w:rsidRPr="00CF2381">
        <w:rPr>
          <w:rFonts w:cstheme="minorHAnsi"/>
        </w:rPr>
        <w:fldChar w:fldCharType="end"/>
      </w:r>
      <w:r w:rsidRPr="00CF2381">
        <w:rPr>
          <w:rFonts w:cstheme="minorHAnsi"/>
        </w:rPr>
        <w:t> Kršitev temeljnih pravic delavcev (196. člen KZ-1).</w:t>
      </w:r>
    </w:p>
    <w:p w14:paraId="5284944F" w14:textId="77777777" w:rsidR="003B31AC" w:rsidRPr="00CF2381" w:rsidRDefault="003B31AC" w:rsidP="003B31AC">
      <w:pPr>
        <w:rPr>
          <w:rFonts w:cstheme="minorHAnsi"/>
        </w:rPr>
      </w:pPr>
    </w:p>
    <w:p w14:paraId="433A88EB" w14:textId="77777777" w:rsidR="003B31AC" w:rsidRPr="00CF2381" w:rsidRDefault="003B31AC" w:rsidP="003B31AC">
      <w:pPr>
        <w:rPr>
          <w:rFonts w:cstheme="minorHAnsi"/>
        </w:rPr>
      </w:pPr>
      <w:r w:rsidRPr="00CF2381">
        <w:rPr>
          <w:rFonts w:cstheme="minorHAnsi"/>
        </w:rPr>
        <w:t>Obrazložitev (navedite kršitve in ukrepe s katerimi lahko dokažete svojo zanesljivost kljub obstoju navedenega razloga za izključitev):</w:t>
      </w:r>
    </w:p>
    <w:p w14:paraId="168A717D" w14:textId="79A92776" w:rsidR="003B31AC" w:rsidRDefault="003B31AC" w:rsidP="003B31AC">
      <w:pPr>
        <w:jc w:val="left"/>
        <w:rPr>
          <w:rFonts w:cstheme="minorHAnsi"/>
          <w:b/>
        </w:rPr>
      </w:pPr>
      <w:r w:rsidRPr="00CF2381">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77033" w:rsidRPr="00CF2381">
        <w:rPr>
          <w:rFonts w:cstheme="minorHAnsi"/>
        </w:rPr>
        <w:t>___________________________________________________________________________________________</w:t>
      </w:r>
    </w:p>
    <w:p w14:paraId="58308972" w14:textId="0744B1FB" w:rsidR="003B31AC" w:rsidRDefault="003B31AC" w:rsidP="003B31AC">
      <w:pPr>
        <w:jc w:val="left"/>
        <w:rPr>
          <w:rFonts w:cstheme="minorHAnsi"/>
          <w:b/>
        </w:rPr>
      </w:pPr>
    </w:p>
    <w:p w14:paraId="716C9018" w14:textId="77777777" w:rsidR="00BC32FE" w:rsidRPr="00CF2381" w:rsidRDefault="00BC32FE" w:rsidP="003B31AC">
      <w:pPr>
        <w:jc w:val="left"/>
        <w:rPr>
          <w:rFonts w:cstheme="minorHAnsi"/>
          <w:b/>
        </w:rPr>
      </w:pPr>
    </w:p>
    <w:p w14:paraId="5915CDBA" w14:textId="77777777" w:rsidR="003B31AC" w:rsidRPr="00CF2381" w:rsidRDefault="003B31AC" w:rsidP="003B31AC">
      <w:pPr>
        <w:rPr>
          <w:rFonts w:cstheme="minorHAnsi"/>
        </w:rPr>
      </w:pPr>
      <w:r w:rsidRPr="00CF2381">
        <w:rPr>
          <w:rFonts w:cstheme="minorHAnsi"/>
        </w:rPr>
        <w:fldChar w:fldCharType="begin">
          <w:ffData>
            <w:name w:val=""/>
            <w:enabled/>
            <w:calcOnExit w:val="0"/>
            <w:checkBox>
              <w:sizeAuto/>
              <w:default w:val="0"/>
            </w:checkBox>
          </w:ffData>
        </w:fldChar>
      </w:r>
      <w:r w:rsidRPr="00CF2381">
        <w:rPr>
          <w:rFonts w:cstheme="minorHAnsi"/>
        </w:rPr>
        <w:instrText xml:space="preserve"> FORMCHECKBOX </w:instrText>
      </w:r>
      <w:r w:rsidRPr="00CF2381">
        <w:rPr>
          <w:rFonts w:cstheme="minorHAnsi"/>
        </w:rPr>
      </w:r>
      <w:r w:rsidRPr="00CF2381">
        <w:rPr>
          <w:rFonts w:cstheme="minorHAnsi"/>
        </w:rPr>
        <w:fldChar w:fldCharType="separate"/>
      </w:r>
      <w:bookmarkStart w:id="175" w:name="__Fieldmark__3818_3534791225"/>
      <w:bookmarkEnd w:id="175"/>
      <w:r w:rsidRPr="00CF2381">
        <w:rPr>
          <w:rFonts w:cstheme="minorHAnsi"/>
        </w:rPr>
        <w:fldChar w:fldCharType="end"/>
      </w:r>
      <w:r w:rsidRPr="00CF2381">
        <w:rPr>
          <w:rFonts w:cstheme="minorHAnsi"/>
        </w:rPr>
        <w:t> Izrek globe zaradi prekrška v zvezi s plačilom za delo.</w:t>
      </w:r>
    </w:p>
    <w:p w14:paraId="34824751" w14:textId="77777777" w:rsidR="003B31AC" w:rsidRPr="00CF2381" w:rsidRDefault="003B31AC" w:rsidP="003B31AC">
      <w:pPr>
        <w:rPr>
          <w:rFonts w:cstheme="minorHAnsi"/>
        </w:rPr>
      </w:pPr>
    </w:p>
    <w:p w14:paraId="04F6B3BD" w14:textId="77777777" w:rsidR="003B31AC" w:rsidRPr="00CF2381" w:rsidRDefault="003B31AC" w:rsidP="003B31AC">
      <w:pPr>
        <w:rPr>
          <w:rFonts w:cstheme="minorHAnsi"/>
        </w:rPr>
      </w:pPr>
      <w:r w:rsidRPr="00CF2381">
        <w:rPr>
          <w:rFonts w:cstheme="minorHAnsi"/>
        </w:rPr>
        <w:t>Obrazložitev (navedite kršitve in ukrepe s katerimi lahko dokažete svojo zanesljivost kljub obstoju navedenega razloga za izključitev):</w:t>
      </w:r>
    </w:p>
    <w:p w14:paraId="73D26D5E" w14:textId="537262C2" w:rsidR="003B31AC" w:rsidRDefault="003B31AC" w:rsidP="003B31AC">
      <w:pPr>
        <w:jc w:val="left"/>
        <w:rPr>
          <w:rFonts w:cstheme="minorHAnsi"/>
        </w:rPr>
      </w:pPr>
      <w:r w:rsidRPr="00CF2381">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77033" w:rsidRPr="00CF2381">
        <w:rPr>
          <w:rFonts w:cstheme="minorHAnsi"/>
        </w:rPr>
        <w:t>______________________________________________________________________________________________________________________________________________________________________________________</w:t>
      </w:r>
    </w:p>
    <w:p w14:paraId="6ABAA71B" w14:textId="77777777" w:rsidR="003B31AC" w:rsidRDefault="003B31AC" w:rsidP="003B31AC">
      <w:pPr>
        <w:jc w:val="left"/>
        <w:rPr>
          <w:rFonts w:cstheme="minorHAnsi"/>
        </w:rPr>
      </w:pPr>
    </w:p>
    <w:p w14:paraId="15A9AFAC" w14:textId="77777777" w:rsidR="003B31AC" w:rsidRPr="00CF2381" w:rsidRDefault="003B31AC" w:rsidP="003B31AC">
      <w:pPr>
        <w:jc w:val="left"/>
        <w:rPr>
          <w:rFonts w:cstheme="minorHAnsi"/>
        </w:rPr>
      </w:pPr>
    </w:p>
    <w:p w14:paraId="29C50C70" w14:textId="77777777" w:rsidR="003B31AC" w:rsidRPr="00CF2381" w:rsidRDefault="003B31AC" w:rsidP="003B31AC">
      <w:pPr>
        <w:jc w:val="left"/>
        <w:rPr>
          <w:rFonts w:cstheme="minorHAnsi"/>
          <w:b/>
        </w:rPr>
      </w:pPr>
      <w:r w:rsidRPr="00CF2381">
        <w:rPr>
          <w:rFonts w:cstheme="minorHAnsi"/>
        </w:rPr>
        <w:t>Kraj in datum:</w:t>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t>Podpis in žig:</w:t>
      </w:r>
      <w:r w:rsidRPr="00CF2381">
        <w:rPr>
          <w:rFonts w:cstheme="minorHAnsi"/>
          <w:b/>
        </w:rPr>
        <w:t xml:space="preserve"> </w:t>
      </w:r>
    </w:p>
    <w:p w14:paraId="077AEBF3" w14:textId="77777777" w:rsidR="003B31AC" w:rsidRPr="00CF2381" w:rsidRDefault="003B31AC" w:rsidP="003B31AC">
      <w:pPr>
        <w:jc w:val="left"/>
        <w:rPr>
          <w:rFonts w:cstheme="minorHAnsi"/>
        </w:rPr>
      </w:pPr>
    </w:p>
    <w:p w14:paraId="11BA72CA" w14:textId="77777777" w:rsidR="001E6A32" w:rsidRPr="00183421" w:rsidRDefault="001E6A32"/>
    <w:p w14:paraId="38D27AFC" w14:textId="77777777" w:rsidR="00DF73B7" w:rsidRPr="00183421" w:rsidRDefault="00DF73B7">
      <w:pPr>
        <w:jc w:val="left"/>
      </w:pPr>
      <w:r w:rsidRPr="00183421">
        <w:br w:type="page"/>
      </w:r>
    </w:p>
    <w:p w14:paraId="102DC9DE" w14:textId="4E1F5D41" w:rsidR="00C0519E" w:rsidRPr="00672E2D" w:rsidRDefault="00C0519E" w:rsidP="00DD1E5F">
      <w:pPr>
        <w:numPr>
          <w:ilvl w:val="0"/>
          <w:numId w:val="19"/>
        </w:numPr>
        <w:suppressAutoHyphens w:val="0"/>
        <w:spacing w:line="23" w:lineRule="atLeast"/>
        <w:contextualSpacing/>
        <w:jc w:val="left"/>
        <w:outlineLvl w:val="0"/>
        <w:rPr>
          <w:rFonts w:cs="Arial"/>
          <w:b/>
          <w:bCs/>
        </w:rPr>
      </w:pPr>
      <w:bookmarkStart w:id="176" w:name="_Toc356766507"/>
      <w:bookmarkStart w:id="177" w:name="_Toc356766296"/>
      <w:bookmarkStart w:id="178" w:name="_Ref355960342"/>
      <w:bookmarkStart w:id="179" w:name="_Toc411586742"/>
      <w:bookmarkStart w:id="180" w:name="_Toc77329649"/>
      <w:bookmarkStart w:id="181" w:name="_Toc78785244"/>
      <w:bookmarkStart w:id="182" w:name="_Toc84456762"/>
      <w:bookmarkStart w:id="183" w:name="_Toc85006856"/>
      <w:bookmarkStart w:id="184" w:name="_Toc90671550"/>
      <w:bookmarkStart w:id="185" w:name="_Toc94785877"/>
      <w:bookmarkStart w:id="186" w:name="_Toc137468623"/>
      <w:bookmarkStart w:id="187" w:name="_Toc137468816"/>
      <w:bookmarkStart w:id="188" w:name="_Toc151549831"/>
      <w:bookmarkStart w:id="189" w:name="_Toc168379551"/>
      <w:bookmarkStart w:id="190" w:name="_Toc178071477"/>
      <w:bookmarkStart w:id="191" w:name="_Toc199244290"/>
      <w:bookmarkStart w:id="192" w:name="_Toc229034880"/>
      <w:bookmarkStart w:id="193" w:name="_Toc129956916"/>
      <w:bookmarkStart w:id="194" w:name="_Toc135808958"/>
      <w:bookmarkStart w:id="195" w:name="_Toc135725279"/>
      <w:bookmarkStart w:id="196" w:name="_Toc135724702"/>
      <w:bookmarkStart w:id="197" w:name="_Toc131491437"/>
      <w:bookmarkEnd w:id="176"/>
      <w:bookmarkEnd w:id="177"/>
      <w:bookmarkEnd w:id="178"/>
      <w:bookmarkEnd w:id="179"/>
      <w:bookmarkEnd w:id="180"/>
      <w:bookmarkEnd w:id="181"/>
      <w:bookmarkEnd w:id="182"/>
      <w:bookmarkEnd w:id="183"/>
      <w:bookmarkEnd w:id="184"/>
      <w:bookmarkEnd w:id="185"/>
      <w:r w:rsidRPr="00672E2D">
        <w:rPr>
          <w:rFonts w:cs="Arial"/>
          <w:b/>
          <w:bCs/>
        </w:rPr>
        <w:lastRenderedPageBreak/>
        <w:t>Izjava o nastopu</w:t>
      </w:r>
      <w:r w:rsidR="00E546C9">
        <w:rPr>
          <w:rFonts w:cs="Arial"/>
          <w:b/>
          <w:bCs/>
        </w:rPr>
        <w:t xml:space="preserve"> </w:t>
      </w:r>
      <w:r w:rsidR="00E546C9">
        <w:rPr>
          <w:rFonts w:cstheme="minorHAnsi"/>
          <w:b/>
          <w:bCs/>
        </w:rPr>
        <w:t>/ ne-nastopu</w:t>
      </w:r>
      <w:r w:rsidR="00E546C9" w:rsidRPr="008F5188">
        <w:rPr>
          <w:rFonts w:cstheme="minorHAnsi"/>
          <w:b/>
          <w:bCs/>
        </w:rPr>
        <w:t xml:space="preserve"> s</w:t>
      </w:r>
      <w:r w:rsidR="00E546C9">
        <w:rPr>
          <w:rFonts w:cstheme="minorHAnsi"/>
          <w:b/>
          <w:bCs/>
        </w:rPr>
        <w:t xml:space="preserve"> </w:t>
      </w:r>
      <w:r w:rsidRPr="00672E2D">
        <w:rPr>
          <w:rFonts w:cs="Arial"/>
          <w:b/>
          <w:bCs/>
        </w:rPr>
        <w:t>podizvajalci</w:t>
      </w:r>
      <w:r w:rsidRPr="00672E2D">
        <w:rPr>
          <w:rFonts w:cstheme="minorHAnsi"/>
          <w:b/>
          <w:bCs/>
          <w:vertAlign w:val="superscript"/>
        </w:rPr>
        <w:footnoteReference w:id="6"/>
      </w:r>
      <w:bookmarkEnd w:id="186"/>
      <w:bookmarkEnd w:id="187"/>
      <w:bookmarkEnd w:id="188"/>
      <w:bookmarkEnd w:id="189"/>
      <w:bookmarkEnd w:id="190"/>
      <w:bookmarkEnd w:id="191"/>
      <w:bookmarkEnd w:id="192"/>
    </w:p>
    <w:p w14:paraId="47A5FB07" w14:textId="77777777" w:rsidR="00C0519E" w:rsidRDefault="00C0519E" w:rsidP="00C0519E">
      <w:pPr>
        <w:rPr>
          <w:rFonts w:eastAsia="Times New Roman" w:cstheme="minorHAnsi"/>
          <w:lang w:eastAsia="sl-SI"/>
        </w:rPr>
      </w:pPr>
    </w:p>
    <w:p w14:paraId="3354BB0A" w14:textId="77777777" w:rsidR="00053946" w:rsidRDefault="00053946" w:rsidP="00C0519E">
      <w:pPr>
        <w:rPr>
          <w:rFonts w:eastAsia="Times New Roman" w:cstheme="minorHAnsi"/>
          <w:lang w:eastAsia="sl-SI"/>
        </w:rPr>
      </w:pPr>
    </w:p>
    <w:p w14:paraId="459C09EB" w14:textId="46F1EE32" w:rsidR="00C0519E" w:rsidRPr="00155497" w:rsidRDefault="00C0519E" w:rsidP="4F4F11C1">
      <w:r w:rsidRPr="4F4F11C1">
        <w:rPr>
          <w:rFonts w:eastAsia="Times New Roman"/>
          <w:lang w:eastAsia="sl-SI"/>
        </w:rPr>
        <w:t xml:space="preserve">Ponudnik/partner/podizvajalec ____________________________________________________, ki sodelujem v postopku oddaje javnega naročila </w:t>
      </w:r>
      <w:r w:rsidR="00AD32FE">
        <w:rPr>
          <w:b/>
          <w:bCs/>
        </w:rPr>
        <w:t>Varovanje ljudi in premoženja</w:t>
      </w:r>
      <w:r w:rsidRPr="4F4F11C1">
        <w:rPr>
          <w:rFonts w:eastAsia="Times New Roman"/>
          <w:lang w:eastAsia="sl-SI"/>
        </w:rPr>
        <w:t xml:space="preserve">, objavljenega na Portalu javnih naročil </w:t>
      </w:r>
      <w:r w:rsidRPr="4F4F11C1">
        <w:rPr>
          <w:rFonts w:cs="Calibri"/>
          <w:lang w:eastAsia="sl-SI"/>
        </w:rPr>
        <w:t>pod št. objave</w:t>
      </w:r>
      <w:r w:rsidRPr="4F4F11C1">
        <w:rPr>
          <w:rFonts w:eastAsia="Times New Roman"/>
          <w:lang w:eastAsia="sl-SI"/>
        </w:rPr>
        <w:t xml:space="preserve"> </w:t>
      </w:r>
      <w:proofErr w:type="spellStart"/>
      <w:r w:rsidRPr="4F4F11C1">
        <w:rPr>
          <w:rFonts w:eastAsia="Times New Roman"/>
          <w:lang w:eastAsia="sl-SI"/>
        </w:rPr>
        <w:t>JN</w:t>
      </w:r>
      <w:proofErr w:type="spellEnd"/>
      <w:r w:rsidRPr="4F4F11C1">
        <w:t xml:space="preserve">_________ in v </w:t>
      </w:r>
      <w:r w:rsidRPr="4F4F11C1">
        <w:rPr>
          <w:rFonts w:eastAsia="Times New Roman"/>
          <w:lang w:eastAsia="sl-SI"/>
        </w:rPr>
        <w:t>Uradnem listu EU pod št. objave __________</w:t>
      </w:r>
      <w:r w:rsidRPr="4F4F11C1">
        <w:t xml:space="preserve">, </w:t>
      </w:r>
      <w:r w:rsidRPr="4F4F11C1">
        <w:rPr>
          <w:b/>
          <w:bCs/>
        </w:rPr>
        <w:t>izjavljam</w:t>
      </w:r>
      <w:r w:rsidRPr="4F4F11C1">
        <w:t>, da (</w:t>
      </w:r>
      <w:r w:rsidRPr="4F4F11C1">
        <w:rPr>
          <w:i/>
          <w:iCs/>
        </w:rPr>
        <w:t>ustrezno označite in izpolnite</w:t>
      </w:r>
      <w:r w:rsidRPr="4F4F11C1">
        <w:t>):</w:t>
      </w:r>
    </w:p>
    <w:p w14:paraId="0E355610" w14:textId="77777777" w:rsidR="00C0519E" w:rsidRPr="00155497" w:rsidRDefault="00C0519E" w:rsidP="00C0519E">
      <w:pPr>
        <w:rPr>
          <w:rFonts w:cstheme="minorHAnsi"/>
        </w:rPr>
      </w:pPr>
    </w:p>
    <w:p w14:paraId="2F33678D" w14:textId="77777777" w:rsidR="00C0519E" w:rsidRPr="002E1A06" w:rsidRDefault="00C0519E" w:rsidP="00C0519E">
      <w:pPr>
        <w:rPr>
          <w:rFonts w:eastAsiaTheme="minorEastAsia" w:cstheme="minorHAnsi"/>
        </w:rPr>
      </w:pPr>
      <w:r w:rsidRPr="00155497">
        <w:rPr>
          <w:rFonts w:cstheme="minorHAnsi"/>
        </w:rPr>
        <w:fldChar w:fldCharType="begin">
          <w:ffData>
            <w:name w:val="cbox160c1c536c23e0"/>
            <w:enabled/>
            <w:calcOnExit w:val="0"/>
            <w:checkBox>
              <w:sizeAuto/>
              <w:default w:val="0"/>
            </w:checkBox>
          </w:ffData>
        </w:fldChar>
      </w:r>
      <w:r w:rsidRPr="00155497">
        <w:rPr>
          <w:rFonts w:cstheme="minorHAnsi"/>
        </w:rPr>
        <w:instrText xml:space="preserve"> FORMCHECKBOX </w:instrText>
      </w:r>
      <w:r w:rsidRPr="00155497">
        <w:rPr>
          <w:rFonts w:cstheme="minorHAnsi"/>
        </w:rPr>
      </w:r>
      <w:r w:rsidRPr="00155497">
        <w:rPr>
          <w:rFonts w:cstheme="minorHAnsi"/>
        </w:rPr>
        <w:fldChar w:fldCharType="separate"/>
      </w:r>
      <w:r w:rsidRPr="00155497">
        <w:rPr>
          <w:rFonts w:cstheme="minorHAnsi"/>
        </w:rPr>
        <w:fldChar w:fldCharType="end"/>
      </w:r>
      <w:r w:rsidRPr="00155497">
        <w:rPr>
          <w:rFonts w:cstheme="minorHAnsi"/>
        </w:rPr>
        <w:t> NE nastopamo s podizvajalci</w:t>
      </w:r>
    </w:p>
    <w:p w14:paraId="6218477D" w14:textId="77777777" w:rsidR="00C0519E" w:rsidRPr="002E1A06" w:rsidRDefault="00C0519E" w:rsidP="00C0519E">
      <w:pPr>
        <w:rPr>
          <w:rFonts w:cstheme="minorHAnsi"/>
        </w:rPr>
      </w:pPr>
    </w:p>
    <w:p w14:paraId="587B7A40" w14:textId="77777777" w:rsidR="00C0519E" w:rsidRPr="002E1A06" w:rsidRDefault="00C0519E" w:rsidP="00C0519E">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140DBC0C" w14:textId="77777777" w:rsidR="00C0519E" w:rsidRPr="002E1A06" w:rsidRDefault="00C0519E" w:rsidP="00C0519E">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C0519E" w:rsidRPr="002E1A06" w14:paraId="3062A0A9" w14:textId="77777777" w:rsidTr="00D501EE">
        <w:trPr>
          <w:trHeight w:val="600"/>
        </w:trPr>
        <w:tc>
          <w:tcPr>
            <w:tcW w:w="3261" w:type="dxa"/>
            <w:tcBorders>
              <w:top w:val="single" w:sz="4" w:space="0" w:color="auto"/>
              <w:left w:val="single" w:sz="4" w:space="0" w:color="auto"/>
              <w:bottom w:val="single" w:sz="4" w:space="0" w:color="auto"/>
              <w:right w:val="single" w:sz="4" w:space="0" w:color="auto"/>
            </w:tcBorders>
            <w:vAlign w:val="center"/>
            <w:hideMark/>
          </w:tcPr>
          <w:p w14:paraId="6DF3E72E" w14:textId="77777777" w:rsidR="00C0519E" w:rsidRDefault="00C0519E" w:rsidP="00D501EE">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1</w:t>
            </w:r>
            <w:r>
              <w:rPr>
                <w:rFonts w:ascii="Calibri" w:eastAsia="Times New Roman" w:hAnsi="Calibri" w:cs="Calibri"/>
                <w:b/>
                <w:bCs/>
                <w:color w:val="000000"/>
                <w:lang w:eastAsia="sl-SI"/>
              </w:rPr>
              <w:t>:</w:t>
            </w:r>
          </w:p>
          <w:p w14:paraId="40F8D336" w14:textId="77777777" w:rsidR="00C0519E" w:rsidRPr="002E1A06" w:rsidRDefault="00C0519E" w:rsidP="00D501EE">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vAlign w:val="center"/>
            <w:hideMark/>
          </w:tcPr>
          <w:p w14:paraId="24CB9011" w14:textId="77777777" w:rsidR="00C0519E" w:rsidRPr="00D267A2" w:rsidRDefault="00C0519E" w:rsidP="00D501EE">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C0519E" w:rsidRPr="002E1A06" w14:paraId="1996BFCD" w14:textId="77777777" w:rsidTr="00D501EE">
        <w:trPr>
          <w:trHeight w:val="1200"/>
        </w:trPr>
        <w:tc>
          <w:tcPr>
            <w:tcW w:w="3261" w:type="dxa"/>
            <w:tcBorders>
              <w:top w:val="nil"/>
              <w:left w:val="single" w:sz="4" w:space="0" w:color="auto"/>
              <w:bottom w:val="single" w:sz="4" w:space="0" w:color="auto"/>
              <w:right w:val="single" w:sz="4" w:space="0" w:color="auto"/>
            </w:tcBorders>
            <w:vAlign w:val="center"/>
            <w:hideMark/>
          </w:tcPr>
          <w:p w14:paraId="52BA4DFB" w14:textId="77777777" w:rsidR="00C0519E" w:rsidRDefault="00C0519E" w:rsidP="00D501EE">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04E872D" w14:textId="77777777" w:rsidR="00C0519E" w:rsidRPr="002E1A06" w:rsidRDefault="00C0519E" w:rsidP="00D501EE">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6FA49FE3" w14:textId="77777777" w:rsidR="00C0519E" w:rsidRPr="002E1A06" w:rsidRDefault="00C0519E" w:rsidP="00D501EE">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C0519E" w:rsidRPr="002E1A06" w14:paraId="504368F7" w14:textId="77777777" w:rsidTr="00D501EE">
        <w:trPr>
          <w:trHeight w:val="600"/>
        </w:trPr>
        <w:tc>
          <w:tcPr>
            <w:tcW w:w="3261" w:type="dxa"/>
            <w:tcBorders>
              <w:top w:val="nil"/>
              <w:left w:val="single" w:sz="4" w:space="0" w:color="auto"/>
              <w:bottom w:val="single" w:sz="4" w:space="0" w:color="auto"/>
              <w:right w:val="single" w:sz="4" w:space="0" w:color="auto"/>
            </w:tcBorders>
            <w:vAlign w:val="center"/>
            <w:hideMark/>
          </w:tcPr>
          <w:p w14:paraId="4748EA86" w14:textId="77777777" w:rsidR="00C0519E" w:rsidRDefault="00C0519E" w:rsidP="00D501EE">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2</w:t>
            </w:r>
            <w:r>
              <w:rPr>
                <w:rFonts w:ascii="Calibri" w:eastAsia="Times New Roman" w:hAnsi="Calibri" w:cs="Calibri"/>
                <w:b/>
                <w:bCs/>
                <w:color w:val="000000"/>
                <w:lang w:eastAsia="sl-SI"/>
              </w:rPr>
              <w:t>:</w:t>
            </w:r>
            <w:r w:rsidRPr="002E1A06">
              <w:rPr>
                <w:rFonts w:ascii="Calibri" w:eastAsia="Times New Roman" w:hAnsi="Calibri" w:cs="Calibri"/>
                <w:b/>
                <w:bCs/>
                <w:color w:val="000000"/>
                <w:lang w:eastAsia="sl-SI"/>
              </w:rPr>
              <w:t xml:space="preserve"> </w:t>
            </w:r>
          </w:p>
          <w:p w14:paraId="5359E25B" w14:textId="77777777" w:rsidR="00C0519E" w:rsidRPr="002E1A06" w:rsidRDefault="00C0519E" w:rsidP="00D501EE">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3A4DA86E" w14:textId="77777777" w:rsidR="00C0519E" w:rsidRPr="00D267A2" w:rsidRDefault="00C0519E" w:rsidP="00D501EE">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C0519E" w:rsidRPr="002E1A06" w14:paraId="75CEB80A" w14:textId="77777777" w:rsidTr="00D501EE">
        <w:trPr>
          <w:trHeight w:val="1200"/>
        </w:trPr>
        <w:tc>
          <w:tcPr>
            <w:tcW w:w="3261" w:type="dxa"/>
            <w:tcBorders>
              <w:top w:val="nil"/>
              <w:left w:val="single" w:sz="4" w:space="0" w:color="auto"/>
              <w:bottom w:val="single" w:sz="4" w:space="0" w:color="auto"/>
              <w:right w:val="single" w:sz="4" w:space="0" w:color="auto"/>
            </w:tcBorders>
            <w:vAlign w:val="center"/>
            <w:hideMark/>
          </w:tcPr>
          <w:p w14:paraId="451E9FE0" w14:textId="77777777" w:rsidR="00C0519E" w:rsidRDefault="00C0519E" w:rsidP="00D501EE">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42E82D8A" w14:textId="77777777" w:rsidR="00C0519E" w:rsidRPr="002E1A06" w:rsidRDefault="00C0519E" w:rsidP="00D501EE">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6027E6D1" w14:textId="77777777" w:rsidR="00C0519E" w:rsidRPr="002E1A06" w:rsidRDefault="00C0519E" w:rsidP="00D501EE">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C0519E" w:rsidRPr="002E1A06" w14:paraId="4B2AE444" w14:textId="77777777" w:rsidTr="00D501EE">
        <w:trPr>
          <w:trHeight w:val="617"/>
        </w:trPr>
        <w:tc>
          <w:tcPr>
            <w:tcW w:w="3261" w:type="dxa"/>
            <w:tcBorders>
              <w:top w:val="nil"/>
              <w:left w:val="single" w:sz="4" w:space="0" w:color="auto"/>
              <w:bottom w:val="single" w:sz="4" w:space="0" w:color="auto"/>
              <w:right w:val="single" w:sz="4" w:space="0" w:color="auto"/>
            </w:tcBorders>
            <w:vAlign w:val="center"/>
            <w:hideMark/>
          </w:tcPr>
          <w:p w14:paraId="167748DA" w14:textId="77777777" w:rsidR="00C0519E" w:rsidRDefault="00C0519E" w:rsidP="00D501EE">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3:</w:t>
            </w:r>
            <w:r w:rsidRPr="002E1A06">
              <w:rPr>
                <w:rFonts w:ascii="Calibri" w:eastAsia="Times New Roman" w:hAnsi="Calibri" w:cs="Calibri"/>
                <w:b/>
                <w:bCs/>
                <w:color w:val="000000"/>
                <w:lang w:eastAsia="sl-SI"/>
              </w:rPr>
              <w:t xml:space="preserve"> </w:t>
            </w:r>
          </w:p>
          <w:p w14:paraId="7932985A" w14:textId="77777777" w:rsidR="00C0519E" w:rsidRPr="002E1A06" w:rsidRDefault="00C0519E" w:rsidP="00D501EE">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250BA7A3" w14:textId="77777777" w:rsidR="00C0519E" w:rsidRPr="00D267A2" w:rsidRDefault="00C0519E" w:rsidP="00D501EE">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C0519E" w:rsidRPr="002E1A06" w14:paraId="1AECC23C" w14:textId="77777777" w:rsidTr="00D501EE">
        <w:trPr>
          <w:trHeight w:val="1200"/>
        </w:trPr>
        <w:tc>
          <w:tcPr>
            <w:tcW w:w="3261" w:type="dxa"/>
            <w:tcBorders>
              <w:top w:val="nil"/>
              <w:left w:val="single" w:sz="4" w:space="0" w:color="auto"/>
              <w:bottom w:val="single" w:sz="4" w:space="0" w:color="auto"/>
              <w:right w:val="single" w:sz="4" w:space="0" w:color="auto"/>
            </w:tcBorders>
            <w:vAlign w:val="center"/>
            <w:hideMark/>
          </w:tcPr>
          <w:p w14:paraId="4783EC8E" w14:textId="77777777" w:rsidR="00C0519E" w:rsidRDefault="00C0519E" w:rsidP="00D501EE">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2B16D3FC" w14:textId="77777777" w:rsidR="00C0519E" w:rsidRPr="002E1A06" w:rsidRDefault="00C0519E" w:rsidP="00D501EE">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25CF4091" w14:textId="77777777" w:rsidR="00C0519E" w:rsidRPr="002E1A06" w:rsidRDefault="00C0519E" w:rsidP="00D501EE">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07E43D2F" w14:textId="77777777" w:rsidR="00C0519E" w:rsidRPr="002E1A06" w:rsidRDefault="00C0519E" w:rsidP="00C0519E">
      <w:pPr>
        <w:rPr>
          <w:rFonts w:cstheme="minorHAnsi"/>
        </w:rPr>
      </w:pPr>
    </w:p>
    <w:p w14:paraId="5A0BEF31" w14:textId="77777777" w:rsidR="00C0519E" w:rsidRPr="002E1A06" w:rsidRDefault="00C0519E" w:rsidP="00C0519E">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16E410B5" w14:textId="77777777" w:rsidR="00C0519E" w:rsidRDefault="00C0519E" w:rsidP="00C0519E">
      <w:pPr>
        <w:rPr>
          <w:rFonts w:cstheme="minorHAnsi"/>
          <w:b/>
        </w:rPr>
      </w:pPr>
    </w:p>
    <w:p w14:paraId="4661A46E" w14:textId="77777777" w:rsidR="00C0519E" w:rsidRPr="002E1A06" w:rsidRDefault="00C0519E" w:rsidP="00C0519E">
      <w:pPr>
        <w:rPr>
          <w:rFonts w:cstheme="minorHAnsi"/>
          <w:b/>
        </w:rPr>
      </w:pPr>
    </w:p>
    <w:p w14:paraId="5E3E6508" w14:textId="77777777" w:rsidR="00204B6E" w:rsidRDefault="00C0519E" w:rsidP="00C0519E">
      <w:pPr>
        <w:rPr>
          <w:rFonts w:cstheme="minorHAnsi"/>
        </w:rPr>
      </w:pPr>
      <w:r w:rsidRPr="002E1A06">
        <w:rPr>
          <w:rFonts w:cstheme="minorHAnsi"/>
          <w:b/>
        </w:rPr>
        <w:t>Priloga</w:t>
      </w:r>
      <w:r w:rsidR="003D2B64">
        <w:rPr>
          <w:rFonts w:cstheme="minorHAnsi"/>
          <w:b/>
        </w:rPr>
        <w:t xml:space="preserve"> </w:t>
      </w:r>
      <w:r w:rsidR="003D2B64">
        <w:rPr>
          <w:rFonts w:cstheme="minorHAnsi"/>
        </w:rPr>
        <w:t xml:space="preserve">v primeru nastopa s podizvajalci: </w:t>
      </w:r>
    </w:p>
    <w:p w14:paraId="2AEDDE0A" w14:textId="507B8E4C" w:rsidR="00C0519E" w:rsidRPr="00204B6E" w:rsidRDefault="003D2B64" w:rsidP="00DD1E5F">
      <w:pPr>
        <w:pStyle w:val="Odstavekseznama"/>
        <w:numPr>
          <w:ilvl w:val="0"/>
          <w:numId w:val="16"/>
        </w:numPr>
        <w:rPr>
          <w:rFonts w:cstheme="minorHAnsi"/>
          <w:b/>
        </w:rPr>
      </w:pPr>
      <w:r w:rsidRPr="00204B6E">
        <w:rPr>
          <w:rFonts w:cstheme="minorHAnsi"/>
        </w:rPr>
        <w:t>i</w:t>
      </w:r>
      <w:r w:rsidR="00C0519E" w:rsidRPr="00204B6E">
        <w:rPr>
          <w:rFonts w:cstheme="minorHAnsi"/>
        </w:rPr>
        <w:t>zpolnjena</w:t>
      </w:r>
      <w:r w:rsidR="00C0519E" w:rsidRPr="00204B6E">
        <w:rPr>
          <w:rFonts w:cstheme="minorHAnsi"/>
          <w:b/>
        </w:rPr>
        <w:t xml:space="preserve"> Izjava o izpolnjevanju obveznih pogojev za podizvajalce.</w:t>
      </w:r>
    </w:p>
    <w:p w14:paraId="026BE374" w14:textId="77777777" w:rsidR="00C0519E" w:rsidRPr="002E1A06" w:rsidRDefault="00C0519E" w:rsidP="00C0519E">
      <w:pPr>
        <w:rPr>
          <w:rFonts w:cstheme="minorHAnsi"/>
        </w:rPr>
      </w:pPr>
    </w:p>
    <w:p w14:paraId="00018700" w14:textId="77777777" w:rsidR="00C0519E" w:rsidRPr="002E1A06" w:rsidRDefault="00C0519E" w:rsidP="00C0519E">
      <w:pPr>
        <w:rPr>
          <w:rFonts w:cstheme="minorHAnsi"/>
        </w:rPr>
      </w:pPr>
    </w:p>
    <w:p w14:paraId="55A4C4C5" w14:textId="77777777" w:rsidR="00C0519E" w:rsidRDefault="00C0519E" w:rsidP="00C0519E">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2D1DAC21" w14:textId="77777777" w:rsidR="00C0519E" w:rsidRDefault="00C0519E" w:rsidP="00C0519E">
      <w:pPr>
        <w:jc w:val="left"/>
        <w:rPr>
          <w:rFonts w:cstheme="minorHAnsi"/>
        </w:rPr>
      </w:pPr>
      <w:r>
        <w:rPr>
          <w:rFonts w:cstheme="minorHAnsi"/>
        </w:rPr>
        <w:br w:type="page"/>
      </w:r>
    </w:p>
    <w:p w14:paraId="596D84A0" w14:textId="77777777" w:rsidR="00C0519E" w:rsidRPr="00BA7AA1" w:rsidRDefault="00C0519E" w:rsidP="00DD1E5F">
      <w:pPr>
        <w:numPr>
          <w:ilvl w:val="0"/>
          <w:numId w:val="19"/>
        </w:numPr>
        <w:suppressAutoHyphens w:val="0"/>
        <w:spacing w:line="23" w:lineRule="atLeast"/>
        <w:contextualSpacing/>
        <w:jc w:val="left"/>
        <w:outlineLvl w:val="0"/>
        <w:rPr>
          <w:rFonts w:cstheme="minorHAnsi"/>
          <w:b/>
          <w:bCs/>
        </w:rPr>
      </w:pPr>
      <w:bookmarkStart w:id="198" w:name="_Toc178071478"/>
      <w:bookmarkStart w:id="199" w:name="_Toc199244291"/>
      <w:bookmarkStart w:id="200" w:name="_Toc229034881"/>
      <w:bookmarkStart w:id="201" w:name="_Toc135808959"/>
      <w:bookmarkStart w:id="202" w:name="_Toc135725280"/>
      <w:bookmarkStart w:id="203" w:name="_Toc135724703"/>
      <w:bookmarkStart w:id="204" w:name="_Toc131491438"/>
      <w:bookmarkStart w:id="205" w:name="_Toc129956917"/>
      <w:bookmarkEnd w:id="193"/>
      <w:bookmarkEnd w:id="194"/>
      <w:bookmarkEnd w:id="195"/>
      <w:bookmarkEnd w:id="196"/>
      <w:bookmarkEnd w:id="197"/>
      <w:r w:rsidRPr="00BA7AA1">
        <w:rPr>
          <w:rFonts w:cstheme="minorHAnsi"/>
          <w:b/>
          <w:bCs/>
        </w:rPr>
        <w:lastRenderedPageBreak/>
        <w:t>Izjava o izpolnjevanju obveznih pogojev za podizvajalce</w:t>
      </w:r>
      <w:bookmarkEnd w:id="198"/>
      <w:r w:rsidRPr="004B7C9C">
        <w:rPr>
          <w:rFonts w:cstheme="minorHAnsi"/>
          <w:b/>
          <w:bCs/>
          <w:vertAlign w:val="superscript"/>
        </w:rPr>
        <w:footnoteReference w:id="7"/>
      </w:r>
      <w:bookmarkEnd w:id="199"/>
      <w:bookmarkEnd w:id="200"/>
    </w:p>
    <w:p w14:paraId="5985C2A5" w14:textId="77777777" w:rsidR="00C0519E" w:rsidRDefault="00C0519E" w:rsidP="00C0519E">
      <w:pPr>
        <w:rPr>
          <w:rFonts w:cstheme="minorHAnsi"/>
          <w:color w:val="000000"/>
        </w:rPr>
      </w:pPr>
    </w:p>
    <w:p w14:paraId="6E247E07" w14:textId="77777777" w:rsidR="00053946" w:rsidRDefault="00053946" w:rsidP="00C0519E">
      <w:pPr>
        <w:rPr>
          <w:rFonts w:eastAsiaTheme="minorEastAsia" w:cstheme="minorHAnsi"/>
          <w:color w:val="000000"/>
        </w:rPr>
      </w:pPr>
    </w:p>
    <w:p w14:paraId="7B890995" w14:textId="5498348A" w:rsidR="00C0519E" w:rsidRPr="002E1A06" w:rsidRDefault="00C0519E" w:rsidP="00C0519E">
      <w:pPr>
        <w:rPr>
          <w:rFonts w:eastAsiaTheme="minorEastAsia" w:cstheme="minorHAnsi"/>
          <w:color w:val="000000"/>
        </w:rPr>
      </w:pPr>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w:t>
      </w:r>
      <w:r>
        <w:rPr>
          <w:rFonts w:eastAsiaTheme="minorEastAsia" w:cstheme="minorHAnsi"/>
          <w:color w:val="000000"/>
        </w:rPr>
        <w:t xml:space="preserve"> (firma in naslov) __________________</w:t>
      </w:r>
      <w:r w:rsidRPr="002E1A06">
        <w:rPr>
          <w:rFonts w:eastAsiaTheme="minorEastAsia" w:cstheme="minorHAnsi"/>
          <w:color w:val="000000"/>
          <w:u w:val="single"/>
        </w:rPr>
        <w:t>__</w:t>
      </w:r>
      <w:r>
        <w:rPr>
          <w:rFonts w:eastAsiaTheme="minorEastAsia" w:cstheme="minorHAnsi"/>
          <w:color w:val="000000"/>
          <w:u w:val="single"/>
        </w:rPr>
        <w:t>____</w:t>
      </w:r>
      <w:r w:rsidRPr="002E1A06">
        <w:rPr>
          <w:rFonts w:eastAsiaTheme="minorEastAsia" w:cstheme="minorHAnsi"/>
          <w:color w:val="000000"/>
          <w:u w:val="single"/>
        </w:rPr>
        <w:t>___</w:t>
      </w:r>
      <w:r>
        <w:rPr>
          <w:rFonts w:eastAsiaTheme="minorEastAsia" w:cstheme="minorHAnsi"/>
          <w:color w:val="000000"/>
          <w:u w:val="single"/>
        </w:rPr>
        <w:t>_____</w:t>
      </w:r>
      <w:r w:rsidRPr="002E1A06">
        <w:rPr>
          <w:rFonts w:eastAsiaTheme="minorEastAsia" w:cstheme="minorHAnsi"/>
          <w:color w:val="000000"/>
          <w:u w:val="single"/>
        </w:rPr>
        <w:t xml:space="preserve">__ </w:t>
      </w:r>
      <w:r w:rsidRPr="002E1A06">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53418A92" w14:textId="77777777" w:rsidR="00C0519E" w:rsidRPr="002E1A06" w:rsidRDefault="00C0519E" w:rsidP="00C0519E">
      <w:pPr>
        <w:contextualSpacing/>
        <w:rPr>
          <w:rFonts w:eastAsiaTheme="minorEastAsia" w:cstheme="minorHAnsi"/>
          <w:color w:val="000000"/>
        </w:rPr>
      </w:pPr>
    </w:p>
    <w:p w14:paraId="146DDD2E" w14:textId="77777777" w:rsidR="00C0519E" w:rsidRPr="002E1A06" w:rsidRDefault="00C0519E" w:rsidP="00C0519E">
      <w:pPr>
        <w:contextualSpacing/>
        <w:rPr>
          <w:rFonts w:eastAsiaTheme="minorEastAsia" w:cstheme="minorHAnsi"/>
          <w:color w:val="000000"/>
        </w:rPr>
      </w:pPr>
      <w:r w:rsidRPr="002E1A06">
        <w:rPr>
          <w:rFonts w:eastAsiaTheme="minorEastAsia" w:cstheme="minorHAnsi"/>
          <w:color w:val="000000"/>
        </w:rPr>
        <w:t xml:space="preserve">Obenem </w:t>
      </w:r>
      <w:r w:rsidRPr="00445001">
        <w:rPr>
          <w:rFonts w:eastAsiaTheme="minorEastAsia" w:cstheme="minorHAnsi"/>
          <w:b/>
          <w:color w:val="000000"/>
        </w:rPr>
        <w:t>izjavljamo</w:t>
      </w:r>
      <w:r w:rsidRPr="002E1A06">
        <w:rPr>
          <w:rFonts w:eastAsiaTheme="minorEastAsia" w:cstheme="minorHAnsi"/>
          <w:color w:val="000000"/>
        </w:rPr>
        <w:t>, da:</w:t>
      </w:r>
    </w:p>
    <w:p w14:paraId="55CAF4E4" w14:textId="77777777" w:rsidR="00C0519E" w:rsidRPr="002E1A06" w:rsidRDefault="00C0519E" w:rsidP="00DD1E5F">
      <w:pPr>
        <w:numPr>
          <w:ilvl w:val="0"/>
          <w:numId w:val="20"/>
        </w:numPr>
        <w:suppressAutoHyphens w:val="0"/>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r>
        <w:rPr>
          <w:rFonts w:cstheme="minorHAnsi"/>
        </w:rPr>
        <w:t>;</w:t>
      </w:r>
    </w:p>
    <w:p w14:paraId="6621BE18" w14:textId="77777777" w:rsidR="00C0519E" w:rsidRPr="002E1A06" w:rsidRDefault="00C0519E" w:rsidP="00DD1E5F">
      <w:pPr>
        <w:numPr>
          <w:ilvl w:val="0"/>
          <w:numId w:val="20"/>
        </w:numPr>
        <w:suppressAutoHyphens w:val="0"/>
        <w:contextualSpacing/>
        <w:rPr>
          <w:rFonts w:cstheme="minorHAnsi"/>
        </w:rPr>
      </w:pPr>
      <w:r w:rsidRPr="002E1A06">
        <w:rPr>
          <w:rFonts w:cstheme="minorHAnsi"/>
        </w:rPr>
        <w:t>na dan oddaje ponudbe ali prijave nimamo nepredloženih obračunov davčnih odtegljajev za dohodke iz delovnega razmerja za obdobje zadnjih 5 let do dne oddaje ponudbe ali prijave</w:t>
      </w:r>
      <w:r>
        <w:rPr>
          <w:rFonts w:cstheme="minorHAnsi"/>
        </w:rPr>
        <w:t>;</w:t>
      </w:r>
    </w:p>
    <w:p w14:paraId="378694CE" w14:textId="77777777" w:rsidR="00C0519E" w:rsidRPr="002E1A06" w:rsidRDefault="00C0519E" w:rsidP="00DD1E5F">
      <w:pPr>
        <w:numPr>
          <w:ilvl w:val="0"/>
          <w:numId w:val="20"/>
        </w:numPr>
        <w:suppressAutoHyphens w:val="0"/>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r>
        <w:rPr>
          <w:rFonts w:cstheme="minorHAnsi"/>
        </w:rPr>
        <w:t>a;</w:t>
      </w:r>
    </w:p>
    <w:p w14:paraId="410786DE" w14:textId="77777777" w:rsidR="00C0519E" w:rsidRPr="002E1A06" w:rsidRDefault="00C0519E" w:rsidP="00DD1E5F">
      <w:pPr>
        <w:numPr>
          <w:ilvl w:val="0"/>
          <w:numId w:val="20"/>
        </w:numPr>
        <w:suppressAutoHyphens w:val="0"/>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cstheme="minorHAnsi"/>
        </w:rPr>
        <w:t>;</w:t>
      </w:r>
    </w:p>
    <w:p w14:paraId="58CDB8EE" w14:textId="77777777" w:rsidR="00C0519E" w:rsidRPr="002E1A06" w:rsidRDefault="00C0519E" w:rsidP="00DD1E5F">
      <w:pPr>
        <w:numPr>
          <w:ilvl w:val="0"/>
          <w:numId w:val="20"/>
        </w:numPr>
        <w:suppressAutoHyphens w:val="0"/>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r>
        <w:rPr>
          <w:rFonts w:cstheme="minorHAnsi"/>
        </w:rPr>
        <w:t>;</w:t>
      </w:r>
    </w:p>
    <w:p w14:paraId="673C6AD5" w14:textId="77777777" w:rsidR="00C0519E" w:rsidRPr="002E1A06" w:rsidRDefault="00C0519E" w:rsidP="00DD1E5F">
      <w:pPr>
        <w:numPr>
          <w:ilvl w:val="0"/>
          <w:numId w:val="20"/>
        </w:numPr>
        <w:suppressAutoHyphens w:val="0"/>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3DB6E8F" w14:textId="77777777" w:rsidR="00C0519E" w:rsidRPr="002E1A06" w:rsidRDefault="00C0519E" w:rsidP="00C0519E">
      <w:pPr>
        <w:rPr>
          <w:rFonts w:cstheme="minorHAnsi"/>
        </w:rPr>
      </w:pPr>
    </w:p>
    <w:p w14:paraId="642D1D1E" w14:textId="77777777" w:rsidR="00C0519E" w:rsidRPr="002E1A06" w:rsidRDefault="00C0519E" w:rsidP="00C0519E">
      <w:pPr>
        <w:jc w:val="center"/>
        <w:rPr>
          <w:rFonts w:eastAsiaTheme="minorEastAsia" w:cstheme="minorHAnsi"/>
        </w:rPr>
      </w:pPr>
      <w:r w:rsidRPr="002E1A06">
        <w:rPr>
          <w:rFonts w:eastAsiaTheme="minorEastAsia" w:cstheme="minorHAnsi"/>
          <w:b/>
          <w:bCs/>
          <w:color w:val="000000"/>
        </w:rPr>
        <w:t>POOBLASTILO</w:t>
      </w:r>
    </w:p>
    <w:p w14:paraId="31C2F871" w14:textId="77777777" w:rsidR="00C0519E" w:rsidRPr="002E1A06" w:rsidRDefault="00C0519E" w:rsidP="00C0519E">
      <w:pPr>
        <w:rPr>
          <w:rFonts w:eastAsiaTheme="minorEastAsia" w:cstheme="minorHAnsi"/>
          <w:color w:val="000000"/>
        </w:rPr>
      </w:pPr>
    </w:p>
    <w:p w14:paraId="1FC1DA26" w14:textId="77777777" w:rsidR="00C0519E" w:rsidRPr="002E1A06" w:rsidRDefault="00C0519E" w:rsidP="00C0519E">
      <w:pPr>
        <w:rPr>
          <w:rFonts w:eastAsiaTheme="minorEastAsia" w:cstheme="minorHAnsi"/>
          <w:color w:val="000000"/>
        </w:rPr>
      </w:pPr>
      <w:r w:rsidRPr="002E1A06">
        <w:rPr>
          <w:rFonts w:eastAsiaTheme="minorEastAsia" w:cstheme="minorHAnsi"/>
          <w:color w:val="000000"/>
        </w:rPr>
        <w:t>Pooblaščamo naročnika KEMIJSKI INŠTITUT, Hajdrihova</w:t>
      </w:r>
      <w:r>
        <w:rPr>
          <w:rFonts w:eastAsiaTheme="minorEastAsia" w:cstheme="minorHAnsi"/>
          <w:color w:val="000000"/>
        </w:rPr>
        <w:t xml:space="preserve"> ulica</w:t>
      </w:r>
      <w:r w:rsidRPr="002E1A06">
        <w:rPr>
          <w:rFonts w:eastAsiaTheme="minorEastAsia" w:cstheme="minorHAnsi"/>
          <w:color w:val="000000"/>
        </w:rPr>
        <w:t xml:space="preserve"> 19, 1000 Ljubljana, da za potrebe preverjanja izpolnjevanja pogojev v postopku javnega naročila od pristojnih organov pridobi potrdila o izpolnjevanju zgoraj navedenih pogojev.</w:t>
      </w:r>
    </w:p>
    <w:p w14:paraId="6ADAA823" w14:textId="77777777" w:rsidR="00C0519E" w:rsidRPr="002E1A06" w:rsidRDefault="00C0519E" w:rsidP="00C0519E">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C0519E" w:rsidRPr="002E1A06" w14:paraId="290FCD80" w14:textId="77777777" w:rsidTr="00D501EE">
        <w:trPr>
          <w:trHeight w:val="290"/>
        </w:trPr>
        <w:tc>
          <w:tcPr>
            <w:tcW w:w="4220" w:type="dxa"/>
            <w:vAlign w:val="center"/>
            <w:hideMark/>
          </w:tcPr>
          <w:p w14:paraId="617139BA" w14:textId="77777777" w:rsidR="00C0519E" w:rsidRPr="002E1A06" w:rsidRDefault="00C0519E" w:rsidP="00D501EE">
            <w:pPr>
              <w:jc w:val="left"/>
              <w:rPr>
                <w:rFonts w:ascii="Calibri" w:hAnsi="Calibri" w:cs="Calibri"/>
                <w:color w:val="000000"/>
              </w:rPr>
            </w:pPr>
            <w:r w:rsidRPr="002E1A06">
              <w:rPr>
                <w:rFonts w:ascii="Calibri" w:hAnsi="Calibri" w:cs="Calibri"/>
                <w:color w:val="000000"/>
              </w:rPr>
              <w:t>Polno ime družbe:</w:t>
            </w:r>
          </w:p>
        </w:tc>
        <w:tc>
          <w:tcPr>
            <w:tcW w:w="5703" w:type="dxa"/>
            <w:vAlign w:val="center"/>
            <w:hideMark/>
          </w:tcPr>
          <w:p w14:paraId="4FC08DE1" w14:textId="77777777" w:rsidR="00C0519E" w:rsidRPr="002E1A06" w:rsidRDefault="00C0519E" w:rsidP="00D501EE">
            <w:pPr>
              <w:rPr>
                <w:rFonts w:ascii="Calibri" w:hAnsi="Calibri" w:cs="Calibri"/>
                <w:color w:val="000000"/>
              </w:rPr>
            </w:pPr>
            <w:r w:rsidRPr="002E1A06">
              <w:rPr>
                <w:rFonts w:ascii="Calibri" w:hAnsi="Calibri" w:cs="Calibri"/>
                <w:color w:val="000000"/>
              </w:rPr>
              <w:t> </w:t>
            </w:r>
          </w:p>
        </w:tc>
      </w:tr>
      <w:tr w:rsidR="00C0519E" w:rsidRPr="002E1A06" w14:paraId="625C0866" w14:textId="77777777" w:rsidTr="00D501EE">
        <w:trPr>
          <w:trHeight w:val="290"/>
        </w:trPr>
        <w:tc>
          <w:tcPr>
            <w:tcW w:w="4220" w:type="dxa"/>
            <w:vAlign w:val="center"/>
            <w:hideMark/>
          </w:tcPr>
          <w:p w14:paraId="5E4B7C64" w14:textId="77777777" w:rsidR="00C0519E" w:rsidRPr="002E1A06" w:rsidRDefault="00C0519E" w:rsidP="00D501EE">
            <w:pPr>
              <w:jc w:val="left"/>
              <w:rPr>
                <w:rFonts w:ascii="Calibri" w:hAnsi="Calibri" w:cs="Calibri"/>
                <w:color w:val="000000"/>
              </w:rPr>
            </w:pPr>
            <w:r w:rsidRPr="002E1A06">
              <w:rPr>
                <w:rFonts w:ascii="Calibri" w:hAnsi="Calibri" w:cs="Calibri"/>
                <w:color w:val="000000"/>
              </w:rPr>
              <w:t>Sedež:</w:t>
            </w:r>
          </w:p>
        </w:tc>
        <w:tc>
          <w:tcPr>
            <w:tcW w:w="5703" w:type="dxa"/>
            <w:vAlign w:val="center"/>
            <w:hideMark/>
          </w:tcPr>
          <w:p w14:paraId="10F000D1" w14:textId="77777777" w:rsidR="00C0519E" w:rsidRPr="002E1A06" w:rsidRDefault="00C0519E" w:rsidP="00D501EE">
            <w:pPr>
              <w:rPr>
                <w:rFonts w:ascii="Calibri" w:hAnsi="Calibri" w:cs="Calibri"/>
                <w:color w:val="000000"/>
              </w:rPr>
            </w:pPr>
            <w:r w:rsidRPr="002E1A06">
              <w:rPr>
                <w:rFonts w:ascii="Calibri" w:hAnsi="Calibri" w:cs="Calibri"/>
                <w:color w:val="000000"/>
              </w:rPr>
              <w:t> </w:t>
            </w:r>
          </w:p>
        </w:tc>
      </w:tr>
      <w:tr w:rsidR="00C0519E" w:rsidRPr="002E1A06" w14:paraId="720356CB" w14:textId="77777777" w:rsidTr="00D501EE">
        <w:trPr>
          <w:trHeight w:val="290"/>
        </w:trPr>
        <w:tc>
          <w:tcPr>
            <w:tcW w:w="4220" w:type="dxa"/>
            <w:vAlign w:val="center"/>
            <w:hideMark/>
          </w:tcPr>
          <w:p w14:paraId="7FBB0CEA" w14:textId="77777777" w:rsidR="00C0519E" w:rsidRPr="002E1A06" w:rsidRDefault="00C0519E" w:rsidP="00D501EE">
            <w:pPr>
              <w:jc w:val="left"/>
              <w:rPr>
                <w:rFonts w:ascii="Calibri" w:hAnsi="Calibri" w:cs="Calibri"/>
                <w:color w:val="000000"/>
              </w:rPr>
            </w:pPr>
            <w:r w:rsidRPr="002E1A06">
              <w:rPr>
                <w:rFonts w:ascii="Calibri" w:hAnsi="Calibri" w:cs="Calibri"/>
                <w:color w:val="000000"/>
              </w:rPr>
              <w:t>Št</w:t>
            </w:r>
            <w:r>
              <w:rPr>
                <w:rFonts w:ascii="Calibri" w:hAnsi="Calibri" w:cs="Calibri"/>
                <w:color w:val="000000"/>
              </w:rPr>
              <w:t xml:space="preserve">. </w:t>
            </w:r>
            <w:r w:rsidRPr="002E1A06">
              <w:rPr>
                <w:rFonts w:ascii="Calibri" w:hAnsi="Calibri" w:cs="Calibri"/>
                <w:color w:val="000000"/>
              </w:rPr>
              <w:t>vpisa v sodni register (št. vložka):</w:t>
            </w:r>
          </w:p>
        </w:tc>
        <w:tc>
          <w:tcPr>
            <w:tcW w:w="5703" w:type="dxa"/>
            <w:vAlign w:val="center"/>
            <w:hideMark/>
          </w:tcPr>
          <w:p w14:paraId="45EB615F" w14:textId="77777777" w:rsidR="00C0519E" w:rsidRPr="002E1A06" w:rsidRDefault="00C0519E" w:rsidP="00D501EE">
            <w:pPr>
              <w:rPr>
                <w:rFonts w:ascii="Calibri" w:hAnsi="Calibri" w:cs="Calibri"/>
                <w:color w:val="000000"/>
              </w:rPr>
            </w:pPr>
            <w:r w:rsidRPr="002E1A06">
              <w:rPr>
                <w:rFonts w:ascii="Calibri" w:hAnsi="Calibri" w:cs="Calibri"/>
                <w:color w:val="000000"/>
              </w:rPr>
              <w:t> </w:t>
            </w:r>
          </w:p>
        </w:tc>
      </w:tr>
      <w:tr w:rsidR="00C0519E" w:rsidRPr="002E1A06" w14:paraId="2C4095B0" w14:textId="77777777" w:rsidTr="00D501EE">
        <w:trPr>
          <w:trHeight w:val="290"/>
        </w:trPr>
        <w:tc>
          <w:tcPr>
            <w:tcW w:w="4220" w:type="dxa"/>
            <w:vAlign w:val="center"/>
            <w:hideMark/>
          </w:tcPr>
          <w:p w14:paraId="0525AF6C" w14:textId="77777777" w:rsidR="00C0519E" w:rsidRPr="002E1A06" w:rsidRDefault="00C0519E" w:rsidP="00D501EE">
            <w:pPr>
              <w:jc w:val="left"/>
              <w:rPr>
                <w:rFonts w:ascii="Calibri" w:hAnsi="Calibri" w:cs="Calibri"/>
                <w:color w:val="000000"/>
              </w:rPr>
            </w:pPr>
            <w:r w:rsidRPr="002E1A06">
              <w:rPr>
                <w:rFonts w:ascii="Calibri" w:hAnsi="Calibri" w:cs="Calibri"/>
                <w:color w:val="000000"/>
              </w:rPr>
              <w:t>Matična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11C77783" w14:textId="77777777" w:rsidR="00C0519E" w:rsidRPr="002E1A06" w:rsidRDefault="00C0519E" w:rsidP="00D501EE">
            <w:pPr>
              <w:rPr>
                <w:rFonts w:ascii="Calibri" w:hAnsi="Calibri" w:cs="Calibri"/>
                <w:color w:val="000000"/>
              </w:rPr>
            </w:pPr>
            <w:r w:rsidRPr="002E1A06">
              <w:rPr>
                <w:rFonts w:ascii="Calibri" w:hAnsi="Calibri" w:cs="Calibri"/>
                <w:color w:val="000000"/>
              </w:rPr>
              <w:t> </w:t>
            </w:r>
          </w:p>
        </w:tc>
      </w:tr>
      <w:tr w:rsidR="00C0519E" w:rsidRPr="002E1A06" w14:paraId="255BD324" w14:textId="77777777" w:rsidTr="00D501EE">
        <w:trPr>
          <w:trHeight w:val="290"/>
        </w:trPr>
        <w:tc>
          <w:tcPr>
            <w:tcW w:w="4220" w:type="dxa"/>
            <w:vAlign w:val="center"/>
            <w:hideMark/>
          </w:tcPr>
          <w:p w14:paraId="44BB4426" w14:textId="77777777" w:rsidR="00C0519E" w:rsidRPr="002E1A06" w:rsidRDefault="00C0519E" w:rsidP="00D501EE">
            <w:pPr>
              <w:jc w:val="left"/>
              <w:rPr>
                <w:rFonts w:ascii="Calibri" w:hAnsi="Calibri" w:cs="Calibri"/>
                <w:color w:val="000000"/>
              </w:rPr>
            </w:pPr>
            <w:r w:rsidRPr="002E1A06">
              <w:rPr>
                <w:rFonts w:ascii="Calibri" w:hAnsi="Calibri" w:cs="Calibri"/>
                <w:color w:val="000000"/>
              </w:rPr>
              <w:t>Davčna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5F323D05" w14:textId="77777777" w:rsidR="00C0519E" w:rsidRPr="002E1A06" w:rsidRDefault="00C0519E" w:rsidP="00D501EE">
            <w:pPr>
              <w:rPr>
                <w:rFonts w:ascii="Calibri" w:hAnsi="Calibri" w:cs="Calibri"/>
                <w:color w:val="000000"/>
              </w:rPr>
            </w:pPr>
            <w:r w:rsidRPr="002E1A06">
              <w:rPr>
                <w:rFonts w:ascii="Calibri" w:hAnsi="Calibri" w:cs="Calibri"/>
                <w:color w:val="000000"/>
              </w:rPr>
              <w:t> </w:t>
            </w:r>
          </w:p>
        </w:tc>
      </w:tr>
      <w:tr w:rsidR="00C0519E" w:rsidRPr="00467699" w14:paraId="6718357D" w14:textId="77777777" w:rsidTr="00D501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vAlign w:val="center"/>
            <w:hideMark/>
          </w:tcPr>
          <w:p w14:paraId="4EBFDC40" w14:textId="77777777" w:rsidR="00C0519E" w:rsidRPr="00445001" w:rsidRDefault="00C0519E" w:rsidP="00D501EE">
            <w:pPr>
              <w:jc w:val="left"/>
              <w:rPr>
                <w:rFonts w:cstheme="minorHAns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pooblaščenci za zastopanje, 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703" w:type="dxa"/>
            <w:tcBorders>
              <w:top w:val="nil"/>
              <w:left w:val="nil"/>
              <w:bottom w:val="single" w:sz="4" w:space="0" w:color="auto"/>
              <w:right w:val="single" w:sz="4" w:space="0" w:color="auto"/>
            </w:tcBorders>
            <w:vAlign w:val="center"/>
            <w:hideMark/>
          </w:tcPr>
          <w:p w14:paraId="31716ABA" w14:textId="77777777" w:rsidR="00C0519E" w:rsidRPr="00467699" w:rsidRDefault="00C0519E" w:rsidP="00D501EE">
            <w:pPr>
              <w:rPr>
                <w:rFonts w:cstheme="minorHAnsi"/>
                <w:color w:val="000000"/>
              </w:rPr>
            </w:pPr>
            <w:r w:rsidRPr="00467699">
              <w:rPr>
                <w:rFonts w:cstheme="minorHAnsi"/>
                <w:color w:val="000000"/>
              </w:rPr>
              <w:t> </w:t>
            </w:r>
          </w:p>
        </w:tc>
      </w:tr>
    </w:tbl>
    <w:p w14:paraId="26C8E709" w14:textId="77777777" w:rsidR="00C0519E" w:rsidRPr="002E1A06" w:rsidRDefault="00C0519E" w:rsidP="00C0519E">
      <w:pPr>
        <w:jc w:val="left"/>
        <w:rPr>
          <w:rFonts w:cstheme="minorHAnsi"/>
        </w:rPr>
      </w:pPr>
    </w:p>
    <w:p w14:paraId="045409F5" w14:textId="77777777" w:rsidR="00C0519E" w:rsidRPr="002E1A06" w:rsidRDefault="00C0519E" w:rsidP="00C0519E">
      <w:pPr>
        <w:jc w:val="left"/>
        <w:rPr>
          <w:rFonts w:cstheme="minorHAnsi"/>
        </w:rPr>
      </w:pPr>
    </w:p>
    <w:p w14:paraId="24EEF6F7" w14:textId="77777777" w:rsidR="00C0519E" w:rsidRDefault="00C0519E" w:rsidP="00C0519E">
      <w:pPr>
        <w:jc w:val="left"/>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p>
    <w:p w14:paraId="57FAA555" w14:textId="77777777" w:rsidR="00C0519E" w:rsidRDefault="00C0519E">
      <w:pPr>
        <w:jc w:val="left"/>
        <w:rPr>
          <w:rFonts w:cstheme="minorHAnsi"/>
        </w:rPr>
      </w:pPr>
      <w:r>
        <w:rPr>
          <w:rFonts w:cstheme="minorHAnsi"/>
        </w:rPr>
        <w:br w:type="page"/>
      </w:r>
    </w:p>
    <w:p w14:paraId="270EACA2" w14:textId="7E853978" w:rsidR="00C0519E" w:rsidRDefault="00C0519E" w:rsidP="00C0519E">
      <w:pPr>
        <w:jc w:val="left"/>
        <w:rPr>
          <w:rFonts w:cstheme="minorHAnsi"/>
          <w:b/>
        </w:rPr>
      </w:pPr>
      <w:r w:rsidRPr="002E1A06">
        <w:rPr>
          <w:rFonts w:cstheme="minorHAnsi"/>
          <w:b/>
        </w:rPr>
        <w:lastRenderedPageBreak/>
        <w:t xml:space="preserve"> </w:t>
      </w:r>
    </w:p>
    <w:p w14:paraId="2712FC5B" w14:textId="77777777" w:rsidR="001E6A32" w:rsidRPr="00672E2D" w:rsidRDefault="007A00E6" w:rsidP="00DD1E5F">
      <w:pPr>
        <w:numPr>
          <w:ilvl w:val="0"/>
          <w:numId w:val="19"/>
        </w:numPr>
        <w:suppressAutoHyphens w:val="0"/>
        <w:spacing w:line="23" w:lineRule="atLeast"/>
        <w:contextualSpacing/>
        <w:jc w:val="left"/>
        <w:outlineLvl w:val="0"/>
        <w:rPr>
          <w:rFonts w:cstheme="minorHAnsi"/>
          <w:b/>
          <w:bCs/>
        </w:rPr>
      </w:pPr>
      <w:bookmarkStart w:id="206" w:name="_Toc229034882"/>
      <w:r w:rsidRPr="00672E2D">
        <w:rPr>
          <w:rFonts w:cstheme="minorHAnsi"/>
          <w:b/>
          <w:bCs/>
        </w:rPr>
        <w:t>Izjava podizvajalca</w:t>
      </w:r>
      <w:r w:rsidRPr="00672E2D">
        <w:rPr>
          <w:rFonts w:cstheme="minorHAnsi"/>
          <w:b/>
          <w:bCs/>
          <w:vertAlign w:val="superscript"/>
        </w:rPr>
        <w:footnoteReference w:id="8"/>
      </w:r>
      <w:bookmarkEnd w:id="201"/>
      <w:bookmarkEnd w:id="202"/>
      <w:bookmarkEnd w:id="203"/>
      <w:bookmarkEnd w:id="204"/>
      <w:bookmarkEnd w:id="205"/>
      <w:bookmarkEnd w:id="206"/>
    </w:p>
    <w:p w14:paraId="1E67F3C5" w14:textId="77777777" w:rsidR="001E6A32" w:rsidRPr="0080461A" w:rsidRDefault="001E6A32">
      <w:pPr>
        <w:spacing w:after="120"/>
        <w:rPr>
          <w:rFonts w:cstheme="minorHAnsi"/>
        </w:rPr>
      </w:pPr>
    </w:p>
    <w:p w14:paraId="2BB8532E" w14:textId="67B8A885" w:rsidR="00F42D0F" w:rsidRPr="002E1A06" w:rsidRDefault="00F42D0F" w:rsidP="4F4F11C1">
      <w:pPr>
        <w:rPr>
          <w:rFonts w:eastAsiaTheme="minorEastAsia"/>
        </w:rPr>
      </w:pPr>
      <w:r w:rsidRPr="4F4F11C1">
        <w:rPr>
          <w:rFonts w:eastAsia="Times New Roman"/>
          <w:lang w:eastAsia="sl-SI"/>
        </w:rPr>
        <w:t xml:space="preserve">Podizvajalec ____________________________________________________, ki sodelujem v postopku oddaje javnega naročila </w:t>
      </w:r>
      <w:r w:rsidR="00AD32FE">
        <w:rPr>
          <w:b/>
          <w:bCs/>
        </w:rPr>
        <w:t>Varovanje ljudi in premoženja</w:t>
      </w:r>
      <w:r w:rsidRPr="4F4F11C1">
        <w:rPr>
          <w:rFonts w:eastAsia="Times New Roman"/>
          <w:lang w:eastAsia="sl-SI"/>
        </w:rPr>
        <w:t xml:space="preserve">, objavljenega na Portalu javnih naročil </w:t>
      </w:r>
      <w:r w:rsidRPr="4F4F11C1">
        <w:rPr>
          <w:rFonts w:cs="Calibri"/>
          <w:lang w:eastAsia="sl-SI"/>
        </w:rPr>
        <w:t>pod št. objave</w:t>
      </w:r>
      <w:r w:rsidRPr="4F4F11C1">
        <w:rPr>
          <w:rFonts w:eastAsia="Times New Roman"/>
          <w:lang w:eastAsia="sl-SI"/>
        </w:rPr>
        <w:t xml:space="preserve"> </w:t>
      </w:r>
      <w:proofErr w:type="spellStart"/>
      <w:r w:rsidR="0076750A" w:rsidRPr="00872FE1">
        <w:rPr>
          <w:rFonts w:eastAsia="Times New Roman"/>
          <w:lang w:eastAsia="sl-SI"/>
        </w:rPr>
        <w:t>JN</w:t>
      </w:r>
      <w:proofErr w:type="spellEnd"/>
      <w:r w:rsidR="0076750A" w:rsidRPr="00872FE1">
        <w:rPr>
          <w:rFonts w:eastAsia="Times New Roman"/>
          <w:lang w:eastAsia="sl-SI"/>
        </w:rPr>
        <w:t>_________</w:t>
      </w:r>
      <w:r w:rsidR="0076750A">
        <w:rPr>
          <w:rFonts w:eastAsia="Times New Roman"/>
          <w:lang w:eastAsia="sl-SI"/>
        </w:rPr>
        <w:t xml:space="preserve"> in </w:t>
      </w:r>
      <w:r w:rsidR="0076750A" w:rsidRPr="00872FE1">
        <w:t>v Uradnem listu EU pod št. objave_________</w:t>
      </w:r>
      <w:r w:rsidRPr="4F4F11C1">
        <w:t xml:space="preserve">, </w:t>
      </w:r>
      <w:r w:rsidRPr="4F4F11C1">
        <w:rPr>
          <w:rFonts w:eastAsiaTheme="minorEastAsia"/>
          <w:b/>
          <w:bCs/>
          <w:color w:val="000000" w:themeColor="text1"/>
        </w:rPr>
        <w:t>izjavljam</w:t>
      </w:r>
      <w:r w:rsidRPr="4F4F11C1">
        <w:rPr>
          <w:rFonts w:eastAsiaTheme="minorEastAsia"/>
          <w:color w:val="000000" w:themeColor="text1"/>
        </w:rPr>
        <w:t>, da bomo v primeru izbire ponudnika (glavnega izvajalca) sodelovali pri izvedbi predmeta javnega naročila z deli v vrednosti _______________ EUR v skladu z razpisnimi pogoji.</w:t>
      </w:r>
    </w:p>
    <w:p w14:paraId="595BDCB5" w14:textId="77777777" w:rsidR="00F42D0F" w:rsidRPr="002E1A06" w:rsidRDefault="00F42D0F" w:rsidP="00F42D0F">
      <w:pPr>
        <w:rPr>
          <w:rFonts w:eastAsiaTheme="minorEastAsia" w:cstheme="minorHAnsi"/>
          <w:color w:val="000000"/>
        </w:rPr>
      </w:pPr>
    </w:p>
    <w:p w14:paraId="342EF328" w14:textId="77777777" w:rsidR="00F42D0F" w:rsidRPr="002E1A06" w:rsidRDefault="00F42D0F" w:rsidP="00F42D0F">
      <w:pPr>
        <w:rPr>
          <w:rFonts w:eastAsiaTheme="minorEastAsia" w:cstheme="minorHAnsi"/>
        </w:rPr>
      </w:pPr>
      <w:r w:rsidRPr="002E1A06">
        <w:rPr>
          <w:rFonts w:eastAsiaTheme="minorEastAsia" w:cstheme="minorHAnsi"/>
          <w:color w:val="000000"/>
        </w:rPr>
        <w:t>Izjavljamo (ustrezno označi):</w:t>
      </w:r>
    </w:p>
    <w:p w14:paraId="0833127D" w14:textId="77777777" w:rsidR="00F42D0F" w:rsidRPr="002E1A06" w:rsidRDefault="00F42D0F" w:rsidP="00F42D0F">
      <w:pPr>
        <w:rPr>
          <w:rFonts w:cstheme="minorHAnsi"/>
        </w:rPr>
      </w:pPr>
    </w:p>
    <w:p w14:paraId="2A58E76E" w14:textId="77777777" w:rsidR="00F42D0F" w:rsidRPr="002E1A06" w:rsidRDefault="00F42D0F" w:rsidP="00F42D0F">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2FB32C45" w14:textId="77777777" w:rsidR="00F42D0F" w:rsidRPr="002E1A06" w:rsidRDefault="00F42D0F" w:rsidP="00F42D0F">
      <w:pPr>
        <w:rPr>
          <w:rFonts w:cstheme="minorHAnsi"/>
        </w:rPr>
      </w:pPr>
    </w:p>
    <w:p w14:paraId="07B62D95" w14:textId="77777777" w:rsidR="00F42D0F" w:rsidRPr="002E1A06" w:rsidRDefault="00F42D0F" w:rsidP="00F42D0F">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72FF70C9" w14:textId="77777777" w:rsidR="00F42D0F" w:rsidRPr="002E1A06" w:rsidRDefault="00F42D0F" w:rsidP="00F42D0F">
      <w:pPr>
        <w:rPr>
          <w:rFonts w:eastAsiaTheme="minorEastAsia" w:cstheme="minorHAnsi"/>
          <w:color w:val="000000"/>
        </w:rPr>
      </w:pPr>
      <w:r w:rsidRPr="002E1A06">
        <w:rPr>
          <w:rFonts w:eastAsiaTheme="minorEastAsia" w:cstheme="minorHAnsi"/>
          <w:color w:val="000000"/>
        </w:rPr>
        <w:t> </w:t>
      </w:r>
    </w:p>
    <w:p w14:paraId="4C96D00C" w14:textId="77777777" w:rsidR="00F42D0F" w:rsidRPr="002E1A06" w:rsidRDefault="00F42D0F" w:rsidP="00F42D0F">
      <w:pPr>
        <w:rPr>
          <w:rFonts w:eastAsiaTheme="minorEastAsia" w:cstheme="minorHAnsi"/>
        </w:rPr>
      </w:pPr>
    </w:p>
    <w:p w14:paraId="50B82E1B" w14:textId="77777777" w:rsidR="00F42D0F" w:rsidRPr="002E1A06" w:rsidRDefault="00F42D0F" w:rsidP="00F42D0F">
      <w:pPr>
        <w:rPr>
          <w:rFonts w:eastAsiaTheme="minorEastAsia" w:cstheme="minorHAnsi"/>
        </w:rPr>
      </w:pPr>
    </w:p>
    <w:p w14:paraId="44CDA22B" w14:textId="77777777" w:rsidR="00F42D0F" w:rsidRPr="002E1A06" w:rsidRDefault="00F42D0F" w:rsidP="00F42D0F">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1FD315BA" w14:textId="77777777" w:rsidR="00F42D0F" w:rsidRDefault="00F42D0F" w:rsidP="00F42D0F">
      <w:pPr>
        <w:rPr>
          <w:rFonts w:cstheme="minorHAnsi"/>
        </w:rPr>
      </w:pPr>
      <w:r>
        <w:rPr>
          <w:rFonts w:cstheme="minorHAnsi"/>
        </w:rPr>
        <w:br w:type="page"/>
      </w:r>
    </w:p>
    <w:p w14:paraId="307E054D" w14:textId="77777777" w:rsidR="001E6A32" w:rsidRPr="00672E2D" w:rsidRDefault="007A00E6" w:rsidP="00DD1E5F">
      <w:pPr>
        <w:numPr>
          <w:ilvl w:val="0"/>
          <w:numId w:val="19"/>
        </w:numPr>
        <w:suppressAutoHyphens w:val="0"/>
        <w:spacing w:line="23" w:lineRule="atLeast"/>
        <w:contextualSpacing/>
        <w:jc w:val="left"/>
        <w:outlineLvl w:val="0"/>
        <w:rPr>
          <w:rFonts w:cstheme="minorHAnsi"/>
          <w:b/>
          <w:bCs/>
        </w:rPr>
      </w:pPr>
      <w:bookmarkStart w:id="207" w:name="_Toc129956921"/>
      <w:bookmarkStart w:id="208" w:name="_Toc135808963"/>
      <w:bookmarkStart w:id="209" w:name="_Toc135725284"/>
      <w:bookmarkStart w:id="210" w:name="_Toc135724707"/>
      <w:bookmarkStart w:id="211" w:name="_Toc131491442"/>
      <w:bookmarkStart w:id="212" w:name="_Toc229034883"/>
      <w:r w:rsidRPr="00672E2D">
        <w:rPr>
          <w:rFonts w:cstheme="minorHAnsi"/>
          <w:b/>
          <w:bCs/>
        </w:rPr>
        <w:lastRenderedPageBreak/>
        <w:t>Izjava o lastniških deležih</w:t>
      </w:r>
      <w:bookmarkEnd w:id="207"/>
      <w:r w:rsidRPr="00672E2D">
        <w:rPr>
          <w:rFonts w:cstheme="minorHAnsi"/>
          <w:b/>
          <w:bCs/>
          <w:vertAlign w:val="superscript"/>
        </w:rPr>
        <w:footnoteReference w:id="9"/>
      </w:r>
      <w:bookmarkEnd w:id="208"/>
      <w:bookmarkEnd w:id="209"/>
      <w:bookmarkEnd w:id="210"/>
      <w:bookmarkEnd w:id="211"/>
      <w:bookmarkEnd w:id="212"/>
    </w:p>
    <w:p w14:paraId="6D9E2FA4" w14:textId="77777777" w:rsidR="001E6A32" w:rsidRPr="0080461A" w:rsidRDefault="001E6A32">
      <w:pPr>
        <w:rPr>
          <w:rFonts w:cs="Calibri"/>
        </w:rPr>
      </w:pPr>
    </w:p>
    <w:p w14:paraId="6E6362B0" w14:textId="77777777" w:rsidR="00C0519E" w:rsidRDefault="00C0519E" w:rsidP="00C0519E">
      <w:pPr>
        <w:rPr>
          <w:rFonts w:cs="Calibri"/>
        </w:rPr>
      </w:pPr>
    </w:p>
    <w:p w14:paraId="5E77FD83" w14:textId="594CB25C" w:rsidR="00C0519E" w:rsidRDefault="00C0519E" w:rsidP="00C0519E">
      <w:pPr>
        <w:rPr>
          <w:rFonts w:cs="Calibri"/>
        </w:rPr>
      </w:pPr>
      <w:r>
        <w:rPr>
          <w:rFonts w:cs="Calibri"/>
        </w:rPr>
        <w:t>Ponudnik (gospodarski subjekt): _____________________________________________________</w:t>
      </w:r>
    </w:p>
    <w:p w14:paraId="3C4572E4" w14:textId="77777777" w:rsidR="00C0519E" w:rsidRDefault="00C0519E" w:rsidP="00C0519E">
      <w:pPr>
        <w:jc w:val="left"/>
        <w:rPr>
          <w:rFonts w:cs="Calibri"/>
        </w:rPr>
      </w:pPr>
    </w:p>
    <w:p w14:paraId="4F5568AC" w14:textId="77777777" w:rsidR="00C0519E" w:rsidRDefault="00C0519E" w:rsidP="00C0519E">
      <w:pPr>
        <w:rPr>
          <w:rFonts w:cs="Calibri"/>
        </w:rPr>
      </w:pPr>
    </w:p>
    <w:p w14:paraId="1A9D7224" w14:textId="77777777" w:rsidR="00C0519E" w:rsidRPr="00DE0C44" w:rsidRDefault="00C0519E" w:rsidP="00C0519E">
      <w:pPr>
        <w:rPr>
          <w:rFonts w:cs="Calibri"/>
        </w:rPr>
      </w:pPr>
      <w:r w:rsidRPr="00DE0C44">
        <w:rPr>
          <w:rFonts w:cs="Calibri"/>
        </w:rPr>
        <w:t>Skladno z določili 14. člena Zakona o integriteti in preprečevanju korupcije spodaj podpisani zakoniti zastopnik gospodarskega subjekta izjavljam, da so:</w:t>
      </w:r>
    </w:p>
    <w:p w14:paraId="253098E2" w14:textId="77777777" w:rsidR="00C0519E" w:rsidRPr="00DE0C44" w:rsidRDefault="00C0519E" w:rsidP="00C0519E">
      <w:pPr>
        <w:jc w:val="left"/>
        <w:rPr>
          <w:rFonts w:cs="Calibri"/>
        </w:rPr>
      </w:pPr>
    </w:p>
    <w:p w14:paraId="5465ECB8" w14:textId="77777777" w:rsidR="00C0519E" w:rsidRPr="00DE0C44" w:rsidRDefault="00C0519E" w:rsidP="00DD1E5F">
      <w:pPr>
        <w:numPr>
          <w:ilvl w:val="0"/>
          <w:numId w:val="21"/>
        </w:numPr>
        <w:suppressAutoHyphens w:val="0"/>
        <w:contextualSpacing/>
        <w:rPr>
          <w:rFonts w:cstheme="minorHAnsi"/>
        </w:rPr>
      </w:pPr>
      <w:r w:rsidRPr="00DE0C44">
        <w:rPr>
          <w:rFonts w:cstheme="minorHAnsi"/>
        </w:rPr>
        <w:t>družbeniki gospodarskega subjekta (podatki o udeležbi fizičnih in pravnih oseb v lastništvu gospodarskega subjekta, vključno z udeležbo tihih družbenikov):</w:t>
      </w:r>
    </w:p>
    <w:tbl>
      <w:tblPr>
        <w:tblW w:w="9923" w:type="dxa"/>
        <w:tblInd w:w="-5" w:type="dxa"/>
        <w:tblCellMar>
          <w:left w:w="70" w:type="dxa"/>
          <w:right w:w="70" w:type="dxa"/>
        </w:tblCellMar>
        <w:tblLook w:val="04A0" w:firstRow="1" w:lastRow="0" w:firstColumn="1" w:lastColumn="0" w:noHBand="0" w:noVBand="1"/>
      </w:tblPr>
      <w:tblGrid>
        <w:gridCol w:w="3261"/>
        <w:gridCol w:w="2976"/>
        <w:gridCol w:w="3686"/>
      </w:tblGrid>
      <w:tr w:rsidR="00C0519E" w:rsidRPr="00DE0C44" w14:paraId="7CB2FC95" w14:textId="77777777" w:rsidTr="00D501EE">
        <w:trPr>
          <w:trHeight w:val="1200"/>
        </w:trPr>
        <w:tc>
          <w:tcPr>
            <w:tcW w:w="3261" w:type="dxa"/>
            <w:tcBorders>
              <w:top w:val="single" w:sz="4" w:space="0" w:color="auto"/>
              <w:left w:val="single" w:sz="4" w:space="0" w:color="auto"/>
              <w:bottom w:val="single" w:sz="4" w:space="0" w:color="auto"/>
              <w:right w:val="single" w:sz="4" w:space="0" w:color="auto"/>
            </w:tcBorders>
            <w:vAlign w:val="center"/>
            <w:hideMark/>
          </w:tcPr>
          <w:p w14:paraId="653727C8" w14:textId="77777777" w:rsidR="00C0519E" w:rsidRPr="00DE0C44" w:rsidRDefault="00C0519E" w:rsidP="00D501EE">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Ime in priimek</w:t>
            </w:r>
            <w:r w:rsidRPr="00DE0C44">
              <w:rPr>
                <w:rFonts w:ascii="Calibri" w:eastAsia="Times New Roman" w:hAnsi="Calibri" w:cs="Calibri"/>
                <w:b/>
                <w:bCs/>
                <w:sz w:val="20"/>
                <w:szCs w:val="20"/>
                <w:lang w:eastAsia="sl-SI"/>
              </w:rPr>
              <w:br/>
              <w:t>ali</w:t>
            </w:r>
            <w:r w:rsidRPr="00DE0C44">
              <w:rPr>
                <w:rFonts w:ascii="Calibri" w:eastAsia="Times New Roman" w:hAnsi="Calibri" w:cs="Calibri"/>
                <w:b/>
                <w:bCs/>
                <w:sz w:val="20"/>
                <w:szCs w:val="20"/>
                <w:lang w:eastAsia="sl-SI"/>
              </w:rPr>
              <w:br/>
              <w:t>Firma in sedež pravne osebe</w:t>
            </w:r>
          </w:p>
        </w:tc>
        <w:tc>
          <w:tcPr>
            <w:tcW w:w="2976" w:type="dxa"/>
            <w:tcBorders>
              <w:top w:val="single" w:sz="4" w:space="0" w:color="auto"/>
              <w:left w:val="nil"/>
              <w:bottom w:val="single" w:sz="4" w:space="0" w:color="auto"/>
              <w:right w:val="single" w:sz="4" w:space="0" w:color="auto"/>
            </w:tcBorders>
            <w:vAlign w:val="center"/>
            <w:hideMark/>
          </w:tcPr>
          <w:p w14:paraId="0FFE14CD" w14:textId="77777777" w:rsidR="00C0519E" w:rsidRPr="00DE0C44" w:rsidRDefault="00C0519E" w:rsidP="00D501EE">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Naslov prebivališča</w:t>
            </w:r>
            <w:r w:rsidRPr="00DE0C44">
              <w:rPr>
                <w:rFonts w:ascii="Calibri" w:eastAsia="Times New Roman" w:hAnsi="Calibri" w:cs="Calibri"/>
                <w:b/>
                <w:bCs/>
                <w:sz w:val="20"/>
                <w:szCs w:val="20"/>
                <w:lang w:eastAsia="sl-SI"/>
              </w:rPr>
              <w:br/>
              <w:t>ali</w:t>
            </w:r>
            <w:r w:rsidRPr="00DE0C44">
              <w:rPr>
                <w:rFonts w:ascii="Calibri" w:eastAsia="Times New Roman" w:hAnsi="Calibri" w:cs="Calibri"/>
                <w:b/>
                <w:bCs/>
                <w:sz w:val="20"/>
                <w:szCs w:val="20"/>
                <w:lang w:eastAsia="sl-SI"/>
              </w:rPr>
              <w:br/>
              <w:t>Davčna in matična številka</w:t>
            </w:r>
          </w:p>
        </w:tc>
        <w:tc>
          <w:tcPr>
            <w:tcW w:w="3686" w:type="dxa"/>
            <w:tcBorders>
              <w:top w:val="single" w:sz="4" w:space="0" w:color="auto"/>
              <w:left w:val="nil"/>
              <w:bottom w:val="single" w:sz="4" w:space="0" w:color="auto"/>
              <w:right w:val="single" w:sz="4" w:space="0" w:color="auto"/>
            </w:tcBorders>
            <w:vAlign w:val="center"/>
            <w:hideMark/>
          </w:tcPr>
          <w:p w14:paraId="2170BA97" w14:textId="77777777" w:rsidR="00C0519E" w:rsidRPr="00DE0C44" w:rsidRDefault="00C0519E" w:rsidP="00D501EE">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Delež lastništva</w:t>
            </w:r>
            <w:r w:rsidRPr="00DE0C44">
              <w:rPr>
                <w:rFonts w:ascii="Calibri" w:eastAsia="Times New Roman" w:hAnsi="Calibri" w:cs="Calibri"/>
                <w:b/>
                <w:bCs/>
                <w:sz w:val="20"/>
                <w:szCs w:val="20"/>
                <w:lang w:eastAsia="sl-SI"/>
              </w:rPr>
              <w:br/>
              <w:t>ali</w:t>
            </w:r>
            <w:r w:rsidRPr="00DE0C44">
              <w:rPr>
                <w:rFonts w:ascii="Calibri" w:eastAsia="Times New Roman" w:hAnsi="Calibri" w:cs="Calibri"/>
                <w:b/>
                <w:bCs/>
                <w:sz w:val="20"/>
                <w:szCs w:val="20"/>
                <w:lang w:eastAsia="sl-SI"/>
              </w:rPr>
              <w:br/>
              <w:t>Delež lastništva gospodarskega subjekta</w:t>
            </w:r>
          </w:p>
        </w:tc>
      </w:tr>
      <w:tr w:rsidR="00C0519E" w:rsidRPr="00DE0C44" w14:paraId="7511B371" w14:textId="77777777" w:rsidTr="00D501EE">
        <w:trPr>
          <w:trHeight w:val="300"/>
        </w:trPr>
        <w:tc>
          <w:tcPr>
            <w:tcW w:w="3261" w:type="dxa"/>
            <w:tcBorders>
              <w:top w:val="nil"/>
              <w:left w:val="single" w:sz="4" w:space="0" w:color="auto"/>
              <w:bottom w:val="single" w:sz="4" w:space="0" w:color="auto"/>
              <w:right w:val="single" w:sz="4" w:space="0" w:color="auto"/>
            </w:tcBorders>
            <w:vAlign w:val="center"/>
            <w:hideMark/>
          </w:tcPr>
          <w:p w14:paraId="7990D623"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44740037"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31390F6E"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C0519E" w:rsidRPr="00DE0C44" w14:paraId="20FA5ECA" w14:textId="77777777" w:rsidTr="00D501EE">
        <w:trPr>
          <w:trHeight w:val="300"/>
        </w:trPr>
        <w:tc>
          <w:tcPr>
            <w:tcW w:w="3261" w:type="dxa"/>
            <w:tcBorders>
              <w:top w:val="nil"/>
              <w:left w:val="single" w:sz="4" w:space="0" w:color="auto"/>
              <w:bottom w:val="single" w:sz="4" w:space="0" w:color="auto"/>
              <w:right w:val="single" w:sz="4" w:space="0" w:color="auto"/>
            </w:tcBorders>
            <w:vAlign w:val="center"/>
            <w:hideMark/>
          </w:tcPr>
          <w:p w14:paraId="431DF701"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6F99AC10"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756AE5AF"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C0519E" w:rsidRPr="00DE0C44" w14:paraId="10E14154" w14:textId="77777777" w:rsidTr="00D501EE">
        <w:trPr>
          <w:trHeight w:val="300"/>
        </w:trPr>
        <w:tc>
          <w:tcPr>
            <w:tcW w:w="3261" w:type="dxa"/>
            <w:tcBorders>
              <w:top w:val="nil"/>
              <w:left w:val="single" w:sz="4" w:space="0" w:color="auto"/>
              <w:bottom w:val="single" w:sz="4" w:space="0" w:color="auto"/>
              <w:right w:val="single" w:sz="4" w:space="0" w:color="auto"/>
            </w:tcBorders>
            <w:vAlign w:val="center"/>
            <w:hideMark/>
          </w:tcPr>
          <w:p w14:paraId="40133ABB"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3CC0FF7C"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531612EF"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C0519E" w:rsidRPr="00DE0C44" w14:paraId="3ECEE0D9" w14:textId="77777777" w:rsidTr="00D501EE">
        <w:trPr>
          <w:trHeight w:val="300"/>
        </w:trPr>
        <w:tc>
          <w:tcPr>
            <w:tcW w:w="3261" w:type="dxa"/>
            <w:tcBorders>
              <w:top w:val="nil"/>
              <w:left w:val="single" w:sz="4" w:space="0" w:color="auto"/>
              <w:bottom w:val="single" w:sz="4" w:space="0" w:color="auto"/>
              <w:right w:val="single" w:sz="4" w:space="0" w:color="auto"/>
            </w:tcBorders>
            <w:vAlign w:val="center"/>
            <w:hideMark/>
          </w:tcPr>
          <w:p w14:paraId="2C93F993"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43DA4FDF"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29370531"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bl>
    <w:p w14:paraId="2194B994" w14:textId="77777777" w:rsidR="00C0519E" w:rsidRPr="00DE0C44" w:rsidRDefault="00C0519E" w:rsidP="00C0519E">
      <w:pPr>
        <w:jc w:val="left"/>
        <w:rPr>
          <w:rFonts w:cstheme="minorHAnsi"/>
        </w:rPr>
      </w:pPr>
    </w:p>
    <w:p w14:paraId="61A026F3" w14:textId="77777777" w:rsidR="00C0519E" w:rsidRPr="00DE0C44" w:rsidRDefault="00C0519E" w:rsidP="00DD1E5F">
      <w:pPr>
        <w:numPr>
          <w:ilvl w:val="0"/>
          <w:numId w:val="21"/>
        </w:numPr>
        <w:suppressAutoHyphens w:val="0"/>
        <w:contextualSpacing/>
        <w:rPr>
          <w:rFonts w:cstheme="minorHAnsi"/>
        </w:rPr>
      </w:pPr>
      <w:r w:rsidRPr="00DE0C44">
        <w:rPr>
          <w:rFonts w:cstheme="minorHAnsi"/>
        </w:rPr>
        <w:t>gospodarski subjekti za katere se glede na določbe zakona, ki ureja gospodarske družbe, šteje, da so povezane družbe z gospodarskim subjektom:</w:t>
      </w:r>
    </w:p>
    <w:tbl>
      <w:tblPr>
        <w:tblW w:w="9923" w:type="dxa"/>
        <w:tblInd w:w="-5" w:type="dxa"/>
        <w:tblCellMar>
          <w:left w:w="70" w:type="dxa"/>
          <w:right w:w="70" w:type="dxa"/>
        </w:tblCellMar>
        <w:tblLook w:val="04A0" w:firstRow="1" w:lastRow="0" w:firstColumn="1" w:lastColumn="0" w:noHBand="0" w:noVBand="1"/>
      </w:tblPr>
      <w:tblGrid>
        <w:gridCol w:w="3261"/>
        <w:gridCol w:w="2976"/>
        <w:gridCol w:w="3686"/>
      </w:tblGrid>
      <w:tr w:rsidR="00C0519E" w:rsidRPr="00DE0C44" w14:paraId="39D5049A" w14:textId="77777777" w:rsidTr="00D501EE">
        <w:trPr>
          <w:trHeight w:val="600"/>
        </w:trPr>
        <w:tc>
          <w:tcPr>
            <w:tcW w:w="3261" w:type="dxa"/>
            <w:tcBorders>
              <w:top w:val="single" w:sz="4" w:space="0" w:color="auto"/>
              <w:left w:val="single" w:sz="4" w:space="0" w:color="auto"/>
              <w:bottom w:val="single" w:sz="4" w:space="0" w:color="auto"/>
              <w:right w:val="single" w:sz="4" w:space="0" w:color="auto"/>
            </w:tcBorders>
            <w:vAlign w:val="center"/>
            <w:hideMark/>
          </w:tcPr>
          <w:p w14:paraId="58031D5B" w14:textId="77777777" w:rsidR="00C0519E" w:rsidRPr="00DE0C44" w:rsidRDefault="00C0519E" w:rsidP="00D501EE">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Firma in sedež</w:t>
            </w:r>
          </w:p>
        </w:tc>
        <w:tc>
          <w:tcPr>
            <w:tcW w:w="2976" w:type="dxa"/>
            <w:tcBorders>
              <w:top w:val="single" w:sz="4" w:space="0" w:color="auto"/>
              <w:left w:val="nil"/>
              <w:bottom w:val="single" w:sz="4" w:space="0" w:color="auto"/>
              <w:right w:val="single" w:sz="4" w:space="0" w:color="auto"/>
            </w:tcBorders>
            <w:vAlign w:val="center"/>
            <w:hideMark/>
          </w:tcPr>
          <w:p w14:paraId="0A8A072D" w14:textId="77777777" w:rsidR="00C0519E" w:rsidRPr="00DE0C44" w:rsidRDefault="00C0519E" w:rsidP="00D501EE">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Davčna in matična številka</w:t>
            </w:r>
          </w:p>
        </w:tc>
        <w:tc>
          <w:tcPr>
            <w:tcW w:w="3686" w:type="dxa"/>
            <w:tcBorders>
              <w:top w:val="single" w:sz="4" w:space="0" w:color="auto"/>
              <w:left w:val="nil"/>
              <w:bottom w:val="single" w:sz="4" w:space="0" w:color="auto"/>
              <w:right w:val="single" w:sz="4" w:space="0" w:color="auto"/>
            </w:tcBorders>
            <w:vAlign w:val="center"/>
            <w:hideMark/>
          </w:tcPr>
          <w:p w14:paraId="6C41F807" w14:textId="77777777" w:rsidR="00C0519E" w:rsidRPr="00DE0C44" w:rsidRDefault="00C0519E" w:rsidP="00D501EE">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Delež lastništva gospodarskega subjekta</w:t>
            </w:r>
          </w:p>
        </w:tc>
      </w:tr>
      <w:tr w:rsidR="00C0519E" w:rsidRPr="00DE0C44" w14:paraId="638FDED0" w14:textId="77777777" w:rsidTr="00D501EE">
        <w:trPr>
          <w:trHeight w:val="300"/>
        </w:trPr>
        <w:tc>
          <w:tcPr>
            <w:tcW w:w="3261" w:type="dxa"/>
            <w:tcBorders>
              <w:top w:val="nil"/>
              <w:left w:val="single" w:sz="4" w:space="0" w:color="auto"/>
              <w:bottom w:val="single" w:sz="4" w:space="0" w:color="auto"/>
              <w:right w:val="single" w:sz="4" w:space="0" w:color="auto"/>
            </w:tcBorders>
            <w:vAlign w:val="center"/>
            <w:hideMark/>
          </w:tcPr>
          <w:p w14:paraId="3C1E5CB1"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73D6B67C"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0F239821"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C0519E" w:rsidRPr="00DE0C44" w14:paraId="5492227E" w14:textId="77777777" w:rsidTr="00D501EE">
        <w:trPr>
          <w:trHeight w:val="300"/>
        </w:trPr>
        <w:tc>
          <w:tcPr>
            <w:tcW w:w="3261" w:type="dxa"/>
            <w:tcBorders>
              <w:top w:val="nil"/>
              <w:left w:val="single" w:sz="4" w:space="0" w:color="auto"/>
              <w:bottom w:val="single" w:sz="4" w:space="0" w:color="auto"/>
              <w:right w:val="single" w:sz="4" w:space="0" w:color="auto"/>
            </w:tcBorders>
            <w:vAlign w:val="center"/>
            <w:hideMark/>
          </w:tcPr>
          <w:p w14:paraId="2163AD94"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0806BC58"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05742A94"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C0519E" w:rsidRPr="00DE0C44" w14:paraId="0C489CA1" w14:textId="77777777" w:rsidTr="00D501EE">
        <w:trPr>
          <w:trHeight w:val="300"/>
        </w:trPr>
        <w:tc>
          <w:tcPr>
            <w:tcW w:w="3261" w:type="dxa"/>
            <w:tcBorders>
              <w:top w:val="nil"/>
              <w:left w:val="single" w:sz="4" w:space="0" w:color="auto"/>
              <w:bottom w:val="single" w:sz="4" w:space="0" w:color="auto"/>
              <w:right w:val="single" w:sz="4" w:space="0" w:color="auto"/>
            </w:tcBorders>
            <w:vAlign w:val="center"/>
            <w:hideMark/>
          </w:tcPr>
          <w:p w14:paraId="0542147E"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5318DBA5"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7BAF39C8"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C0519E" w:rsidRPr="00DE0C44" w14:paraId="3DE894A4" w14:textId="77777777" w:rsidTr="00D501EE">
        <w:trPr>
          <w:trHeight w:val="300"/>
        </w:trPr>
        <w:tc>
          <w:tcPr>
            <w:tcW w:w="3261" w:type="dxa"/>
            <w:tcBorders>
              <w:top w:val="nil"/>
              <w:left w:val="single" w:sz="4" w:space="0" w:color="auto"/>
              <w:bottom w:val="single" w:sz="4" w:space="0" w:color="auto"/>
              <w:right w:val="single" w:sz="4" w:space="0" w:color="auto"/>
            </w:tcBorders>
            <w:vAlign w:val="center"/>
            <w:hideMark/>
          </w:tcPr>
          <w:p w14:paraId="58AD806A"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132437A1"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6F76DC26"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bl>
    <w:p w14:paraId="1E9B34B7" w14:textId="77777777" w:rsidR="00C0519E" w:rsidRPr="00DE0C44" w:rsidRDefault="00C0519E" w:rsidP="00C0519E">
      <w:pPr>
        <w:rPr>
          <w:rFonts w:cs="Calibri"/>
        </w:rPr>
      </w:pPr>
    </w:p>
    <w:p w14:paraId="434221DA" w14:textId="77777777" w:rsidR="00C0519E" w:rsidRPr="00DE0C44" w:rsidRDefault="00C0519E" w:rsidP="00C0519E">
      <w:pPr>
        <w:rPr>
          <w:rFonts w:cs="Calibri"/>
        </w:rPr>
      </w:pPr>
      <w:r w:rsidRPr="00DE0C44">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5B198C13" w14:textId="77777777" w:rsidR="00C0519E" w:rsidRPr="00DE0C44" w:rsidRDefault="00C0519E" w:rsidP="00C0519E">
      <w:pPr>
        <w:jc w:val="left"/>
        <w:rPr>
          <w:rFonts w:cs="Calibri"/>
        </w:rPr>
      </w:pPr>
    </w:p>
    <w:p w14:paraId="7E1F939C" w14:textId="77777777" w:rsidR="00C0519E" w:rsidRPr="00DE0C44" w:rsidRDefault="00C0519E" w:rsidP="00C0519E">
      <w:pPr>
        <w:jc w:val="left"/>
        <w:rPr>
          <w:rFonts w:cs="Calibri"/>
        </w:rPr>
      </w:pPr>
    </w:p>
    <w:p w14:paraId="1C6EB84B" w14:textId="77777777" w:rsidR="00C0519E" w:rsidRPr="00DE0C44" w:rsidRDefault="00C0519E" w:rsidP="00C0519E">
      <w:pPr>
        <w:jc w:val="left"/>
        <w:rPr>
          <w:rFonts w:cstheme="minorHAnsi"/>
        </w:rPr>
      </w:pPr>
    </w:p>
    <w:p w14:paraId="5EA0C905" w14:textId="77777777" w:rsidR="00C0519E" w:rsidRPr="00DE0C44" w:rsidRDefault="00C0519E" w:rsidP="00C0519E">
      <w:pPr>
        <w:jc w:val="left"/>
        <w:rPr>
          <w:rFonts w:cstheme="minorHAnsi"/>
        </w:rPr>
      </w:pPr>
      <w:r w:rsidRPr="00DE0C44">
        <w:rPr>
          <w:rFonts w:cstheme="minorHAnsi"/>
        </w:rPr>
        <w:t xml:space="preserve">Kraj in datum:                                                                           Podpis in žig ponudnika: </w:t>
      </w:r>
    </w:p>
    <w:p w14:paraId="3836AA31" w14:textId="77777777" w:rsidR="001E6A32" w:rsidRPr="0080461A" w:rsidRDefault="007A00E6">
      <w:pPr>
        <w:rPr>
          <w:rFonts w:eastAsia="Calibri" w:cstheme="minorHAnsi"/>
          <w:sz w:val="20"/>
          <w:szCs w:val="20"/>
          <w:highlight w:val="yellow"/>
        </w:rPr>
      </w:pPr>
      <w:r w:rsidRPr="0080461A">
        <w:br w:type="page"/>
      </w:r>
    </w:p>
    <w:p w14:paraId="242BFA16" w14:textId="77777777" w:rsidR="001E6A32" w:rsidRPr="00672E2D" w:rsidRDefault="007A00E6" w:rsidP="00DD1E5F">
      <w:pPr>
        <w:numPr>
          <w:ilvl w:val="0"/>
          <w:numId w:val="19"/>
        </w:numPr>
        <w:suppressAutoHyphens w:val="0"/>
        <w:spacing w:line="23" w:lineRule="atLeast"/>
        <w:contextualSpacing/>
        <w:jc w:val="left"/>
        <w:outlineLvl w:val="0"/>
        <w:rPr>
          <w:rFonts w:cstheme="minorHAnsi"/>
          <w:b/>
          <w:bCs/>
        </w:rPr>
      </w:pPr>
      <w:bookmarkStart w:id="213" w:name="_Toc135808964"/>
      <w:bookmarkStart w:id="214" w:name="_Toc135725285"/>
      <w:bookmarkStart w:id="215" w:name="_Toc135724708"/>
      <w:bookmarkStart w:id="216" w:name="_Toc131491443"/>
      <w:bookmarkStart w:id="217" w:name="_Toc129956922"/>
      <w:bookmarkStart w:id="218" w:name="_Toc229034884"/>
      <w:r w:rsidRPr="00672E2D">
        <w:rPr>
          <w:rFonts w:cstheme="minorHAnsi"/>
          <w:b/>
          <w:bCs/>
        </w:rPr>
        <w:lastRenderedPageBreak/>
        <w:t>Vzorec pogodbe</w:t>
      </w:r>
      <w:bookmarkEnd w:id="213"/>
      <w:bookmarkEnd w:id="214"/>
      <w:bookmarkEnd w:id="215"/>
      <w:bookmarkEnd w:id="216"/>
      <w:bookmarkEnd w:id="217"/>
      <w:bookmarkEnd w:id="218"/>
      <w:r w:rsidRPr="00672E2D">
        <w:rPr>
          <w:rFonts w:cstheme="minorHAnsi"/>
          <w:b/>
          <w:bCs/>
        </w:rPr>
        <w:t xml:space="preserve"> </w:t>
      </w:r>
      <w:bookmarkStart w:id="219" w:name="_Hlk184040999"/>
    </w:p>
    <w:p w14:paraId="4625E121" w14:textId="77777777" w:rsidR="001E6A32" w:rsidRPr="0080461A" w:rsidRDefault="001E6A32">
      <w:pPr>
        <w:jc w:val="left"/>
        <w:rPr>
          <w:rFonts w:cs="Calibri"/>
        </w:rPr>
      </w:pPr>
    </w:p>
    <w:p w14:paraId="363A7F3D" w14:textId="77777777" w:rsidR="001E6A32" w:rsidRPr="00535194" w:rsidRDefault="007A00E6">
      <w:pPr>
        <w:jc w:val="left"/>
        <w:rPr>
          <w:rFonts w:cs="Calibri"/>
          <w:b/>
        </w:rPr>
      </w:pPr>
      <w:r w:rsidRPr="00535194">
        <w:rPr>
          <w:rFonts w:cs="Calibri"/>
          <w:b/>
        </w:rPr>
        <w:t xml:space="preserve">KEMIJSKI INŠTITUT, Hajdrihova ulica 19, 1000 Ljubljana, </w:t>
      </w:r>
    </w:p>
    <w:p w14:paraId="7D300F3D" w14:textId="77777777" w:rsidR="001E6A32" w:rsidRPr="0080461A" w:rsidRDefault="007A00E6">
      <w:pPr>
        <w:jc w:val="left"/>
        <w:rPr>
          <w:rFonts w:cs="Calibri"/>
        </w:rPr>
      </w:pPr>
      <w:r w:rsidRPr="0080461A">
        <w:rPr>
          <w:rFonts w:cs="Calibri"/>
        </w:rPr>
        <w:t>ki ga zastopa prof. dr. Gregor Anderluh, direktor</w:t>
      </w:r>
    </w:p>
    <w:p w14:paraId="37C58D53" w14:textId="77777777" w:rsidR="001E6A32" w:rsidRPr="0080461A" w:rsidRDefault="007A00E6">
      <w:pPr>
        <w:jc w:val="left"/>
        <w:rPr>
          <w:rFonts w:cs="Calibri"/>
        </w:rPr>
      </w:pPr>
      <w:r w:rsidRPr="0080461A">
        <w:rPr>
          <w:rFonts w:cs="Calibri"/>
        </w:rPr>
        <w:t>Matična št.: 5051592000</w:t>
      </w:r>
    </w:p>
    <w:p w14:paraId="30CB6DDD" w14:textId="77777777" w:rsidR="001E6A32" w:rsidRPr="0080461A" w:rsidRDefault="007A00E6">
      <w:pPr>
        <w:jc w:val="left"/>
        <w:rPr>
          <w:rFonts w:cs="Calibri"/>
        </w:rPr>
      </w:pPr>
      <w:r w:rsidRPr="0080461A">
        <w:rPr>
          <w:rFonts w:cs="Calibri"/>
        </w:rPr>
        <w:t xml:space="preserve">ID za DDV: </w:t>
      </w:r>
      <w:proofErr w:type="spellStart"/>
      <w:r w:rsidRPr="0080461A">
        <w:rPr>
          <w:rFonts w:cs="Calibri"/>
        </w:rPr>
        <w:t>SI33840890</w:t>
      </w:r>
      <w:proofErr w:type="spellEnd"/>
    </w:p>
    <w:p w14:paraId="0742806B" w14:textId="77777777" w:rsidR="001E6A32" w:rsidRPr="0080461A" w:rsidRDefault="007A00E6">
      <w:pPr>
        <w:jc w:val="left"/>
        <w:rPr>
          <w:rFonts w:cs="Calibri"/>
        </w:rPr>
      </w:pPr>
      <w:r w:rsidRPr="0080461A">
        <w:rPr>
          <w:rFonts w:cs="Calibri"/>
        </w:rPr>
        <w:t xml:space="preserve">(v nadaljevanju naročnik) </w:t>
      </w:r>
      <w:r w:rsidRPr="0080461A">
        <w:rPr>
          <w:rFonts w:cs="Calibri"/>
        </w:rPr>
        <w:tab/>
      </w:r>
    </w:p>
    <w:p w14:paraId="1D454724" w14:textId="77777777" w:rsidR="001E6A32" w:rsidRPr="0080461A" w:rsidRDefault="001E6A32">
      <w:pPr>
        <w:jc w:val="left"/>
        <w:rPr>
          <w:rFonts w:cs="Calibri"/>
        </w:rPr>
      </w:pPr>
    </w:p>
    <w:p w14:paraId="05C6E163" w14:textId="77777777" w:rsidR="001E6A32" w:rsidRPr="0080461A" w:rsidRDefault="007A00E6">
      <w:pPr>
        <w:spacing w:after="200"/>
        <w:jc w:val="left"/>
        <w:rPr>
          <w:rFonts w:cs="Calibri"/>
        </w:rPr>
      </w:pPr>
      <w:r w:rsidRPr="0080461A">
        <w:rPr>
          <w:rFonts w:cs="Calibri"/>
        </w:rPr>
        <w:t>in</w:t>
      </w:r>
    </w:p>
    <w:p w14:paraId="39C13402" w14:textId="77777777" w:rsidR="001E6A32" w:rsidRPr="00535194" w:rsidRDefault="007A00E6">
      <w:pPr>
        <w:jc w:val="left"/>
        <w:rPr>
          <w:rFonts w:cs="Calibri"/>
          <w:b/>
        </w:rPr>
      </w:pPr>
      <w:r w:rsidRPr="00535194">
        <w:rPr>
          <w:rFonts w:cs="Calibri"/>
          <w:b/>
        </w:rPr>
        <w:t xml:space="preserve">ponudnik ______________________________________________ </w:t>
      </w:r>
    </w:p>
    <w:p w14:paraId="43F50E89" w14:textId="77777777" w:rsidR="001E6A32" w:rsidRPr="0080461A" w:rsidRDefault="007A00E6">
      <w:pPr>
        <w:jc w:val="left"/>
        <w:rPr>
          <w:rFonts w:cs="Calibri"/>
        </w:rPr>
      </w:pPr>
      <w:r w:rsidRPr="0080461A">
        <w:rPr>
          <w:rFonts w:cs="Calibri"/>
        </w:rPr>
        <w:t xml:space="preserve">ki ga zastopa ___________________________________________ </w:t>
      </w:r>
    </w:p>
    <w:p w14:paraId="2B3B877F" w14:textId="77777777" w:rsidR="001E6A32" w:rsidRPr="0080461A" w:rsidRDefault="007A00E6">
      <w:pPr>
        <w:jc w:val="left"/>
        <w:rPr>
          <w:rFonts w:cs="Calibri"/>
        </w:rPr>
      </w:pPr>
      <w:r w:rsidRPr="0080461A">
        <w:rPr>
          <w:rFonts w:cs="Calibri"/>
        </w:rPr>
        <w:t>Matična št.: ________________</w:t>
      </w:r>
    </w:p>
    <w:p w14:paraId="25C9D1EE" w14:textId="77777777" w:rsidR="001E6A32" w:rsidRPr="0080461A" w:rsidRDefault="007A00E6">
      <w:pPr>
        <w:jc w:val="left"/>
        <w:rPr>
          <w:rFonts w:cs="Calibri"/>
        </w:rPr>
      </w:pPr>
      <w:r w:rsidRPr="0080461A">
        <w:rPr>
          <w:rFonts w:cs="Calibri"/>
        </w:rPr>
        <w:t xml:space="preserve">ID za DDV: ______________ </w:t>
      </w:r>
    </w:p>
    <w:p w14:paraId="4A87532E" w14:textId="77777777" w:rsidR="001E6A32" w:rsidRPr="0080461A" w:rsidRDefault="007A00E6">
      <w:pPr>
        <w:jc w:val="left"/>
        <w:rPr>
          <w:rFonts w:cs="Calibri"/>
        </w:rPr>
      </w:pPr>
      <w:proofErr w:type="spellStart"/>
      <w:r w:rsidRPr="0080461A">
        <w:rPr>
          <w:rFonts w:cs="Calibri"/>
        </w:rPr>
        <w:t>TRR</w:t>
      </w:r>
      <w:proofErr w:type="spellEnd"/>
      <w:r w:rsidRPr="0080461A">
        <w:rPr>
          <w:rFonts w:cs="Calibri"/>
        </w:rPr>
        <w:t>: _______________________ odprt pri ___________________________</w:t>
      </w:r>
    </w:p>
    <w:p w14:paraId="448EDCA2" w14:textId="77777777" w:rsidR="001E6A32" w:rsidRPr="0080461A" w:rsidRDefault="007A00E6">
      <w:pPr>
        <w:jc w:val="left"/>
        <w:rPr>
          <w:rFonts w:cs="Calibri"/>
        </w:rPr>
      </w:pPr>
      <w:r w:rsidRPr="0080461A">
        <w:rPr>
          <w:rFonts w:cs="Calibri"/>
        </w:rPr>
        <w:t>(v nadaljevanju: izvajalec)</w:t>
      </w:r>
    </w:p>
    <w:p w14:paraId="37B31349" w14:textId="77777777" w:rsidR="001E6A32" w:rsidRPr="0080461A" w:rsidRDefault="001E6A32">
      <w:pPr>
        <w:jc w:val="left"/>
        <w:rPr>
          <w:rFonts w:cs="Calibri"/>
        </w:rPr>
      </w:pPr>
    </w:p>
    <w:p w14:paraId="6BF7A897" w14:textId="77777777" w:rsidR="001E6A32" w:rsidRPr="0080461A" w:rsidRDefault="007A00E6">
      <w:pPr>
        <w:spacing w:after="200"/>
        <w:jc w:val="left"/>
        <w:rPr>
          <w:rFonts w:cs="Calibri"/>
        </w:rPr>
      </w:pPr>
      <w:r w:rsidRPr="0080461A">
        <w:rPr>
          <w:rFonts w:cs="Calibri"/>
        </w:rPr>
        <w:t>sklepata</w:t>
      </w:r>
    </w:p>
    <w:p w14:paraId="170B973A" w14:textId="77777777" w:rsidR="001E6A32" w:rsidRPr="00535194" w:rsidRDefault="00157B7F">
      <w:pPr>
        <w:spacing w:line="276" w:lineRule="auto"/>
        <w:jc w:val="center"/>
        <w:rPr>
          <w:rFonts w:cstheme="minorHAnsi"/>
          <w:b/>
          <w:sz w:val="32"/>
          <w:szCs w:val="32"/>
        </w:rPr>
      </w:pPr>
      <w:r w:rsidRPr="00535194">
        <w:rPr>
          <w:rFonts w:cstheme="minorHAnsi"/>
          <w:b/>
          <w:sz w:val="32"/>
          <w:szCs w:val="32"/>
        </w:rPr>
        <w:t>Pogodba</w:t>
      </w:r>
      <w:r w:rsidR="00C20135" w:rsidRPr="00535194">
        <w:rPr>
          <w:rFonts w:cstheme="minorHAnsi"/>
          <w:b/>
          <w:sz w:val="32"/>
          <w:szCs w:val="32"/>
        </w:rPr>
        <w:t xml:space="preserve"> za</w:t>
      </w:r>
    </w:p>
    <w:p w14:paraId="32B554FA" w14:textId="70ED4310" w:rsidR="001E6A32" w:rsidRPr="00535194" w:rsidRDefault="00AD32FE" w:rsidP="4F4F11C1">
      <w:pPr>
        <w:spacing w:line="276" w:lineRule="auto"/>
        <w:jc w:val="center"/>
        <w:rPr>
          <w:rFonts w:ascii="Calibri" w:eastAsia="Calibri" w:hAnsi="Calibri" w:cs="Calibri"/>
          <w:b/>
          <w:bCs/>
          <w:color w:val="000000" w:themeColor="text1"/>
          <w:sz w:val="32"/>
          <w:szCs w:val="32"/>
          <w:lang w:eastAsia="ar-SA"/>
        </w:rPr>
      </w:pPr>
      <w:r>
        <w:rPr>
          <w:b/>
          <w:bCs/>
          <w:sz w:val="32"/>
          <w:szCs w:val="32"/>
        </w:rPr>
        <w:t>Varovanje ljudi in premoženja</w:t>
      </w:r>
    </w:p>
    <w:p w14:paraId="7189CA8B" w14:textId="43AFC1F6" w:rsidR="001E6A32" w:rsidRPr="00535194" w:rsidRDefault="002966F9">
      <w:pPr>
        <w:spacing w:line="276" w:lineRule="auto"/>
        <w:jc w:val="center"/>
        <w:rPr>
          <w:rFonts w:cstheme="minorHAnsi"/>
          <w:b/>
          <w:sz w:val="32"/>
          <w:szCs w:val="32"/>
        </w:rPr>
      </w:pPr>
      <w:r w:rsidRPr="00535194">
        <w:rPr>
          <w:rFonts w:cstheme="minorHAnsi"/>
          <w:b/>
          <w:sz w:val="32"/>
          <w:szCs w:val="32"/>
        </w:rPr>
        <w:t>š</w:t>
      </w:r>
      <w:r w:rsidR="007A00E6" w:rsidRPr="00535194">
        <w:rPr>
          <w:rFonts w:cstheme="minorHAnsi"/>
          <w:b/>
          <w:sz w:val="32"/>
          <w:szCs w:val="32"/>
        </w:rPr>
        <w:t xml:space="preserve">t. </w:t>
      </w:r>
      <w:proofErr w:type="spellStart"/>
      <w:r w:rsidR="002A717B">
        <w:rPr>
          <w:rFonts w:cstheme="minorHAnsi"/>
          <w:b/>
          <w:sz w:val="32"/>
          <w:szCs w:val="32"/>
        </w:rPr>
        <w:t>JN12</w:t>
      </w:r>
      <w:proofErr w:type="spellEnd"/>
      <w:r w:rsidR="002A717B">
        <w:rPr>
          <w:rFonts w:cstheme="minorHAnsi"/>
          <w:b/>
          <w:sz w:val="32"/>
          <w:szCs w:val="32"/>
        </w:rPr>
        <w:t>/2026</w:t>
      </w:r>
    </w:p>
    <w:p w14:paraId="4E2C1A86" w14:textId="77777777" w:rsidR="001E6A32" w:rsidRPr="00DE6D47" w:rsidRDefault="001E6A32">
      <w:pPr>
        <w:spacing w:line="276" w:lineRule="auto"/>
        <w:jc w:val="center"/>
        <w:rPr>
          <w:rFonts w:cstheme="minorHAnsi"/>
          <w:b/>
        </w:rPr>
      </w:pPr>
    </w:p>
    <w:p w14:paraId="4310C70B" w14:textId="77777777" w:rsidR="00967868" w:rsidRPr="00DE6D47" w:rsidRDefault="00967868">
      <w:pPr>
        <w:rPr>
          <w:rFonts w:cstheme="minorHAnsi"/>
          <w:b/>
        </w:rPr>
      </w:pPr>
    </w:p>
    <w:p w14:paraId="3211FF66" w14:textId="0BABB446" w:rsidR="001E6A32" w:rsidRPr="00DE6D47" w:rsidRDefault="00DE6D47" w:rsidP="00DD1E5F">
      <w:pPr>
        <w:pStyle w:val="Odstavekseznama"/>
        <w:numPr>
          <w:ilvl w:val="0"/>
          <w:numId w:val="9"/>
        </w:numPr>
        <w:tabs>
          <w:tab w:val="clear" w:pos="0"/>
        </w:tabs>
        <w:ind w:left="426" w:hanging="357"/>
        <w:jc w:val="center"/>
        <w:rPr>
          <w:rFonts w:cstheme="minorHAnsi"/>
          <w:b/>
          <w:szCs w:val="22"/>
        </w:rPr>
      </w:pPr>
      <w:r>
        <w:rPr>
          <w:rFonts w:cstheme="minorHAnsi"/>
          <w:b/>
          <w:szCs w:val="22"/>
        </w:rPr>
        <w:t xml:space="preserve">– </w:t>
      </w:r>
      <w:r w:rsidR="00264A05" w:rsidRPr="00DE6D47">
        <w:rPr>
          <w:rFonts w:cstheme="minorHAnsi"/>
          <w:b/>
          <w:szCs w:val="22"/>
        </w:rPr>
        <w:t>Uvodne določbe</w:t>
      </w:r>
    </w:p>
    <w:p w14:paraId="550869F0" w14:textId="77777777" w:rsidR="00967868" w:rsidRPr="00DE6D47" w:rsidRDefault="00967868" w:rsidP="00967868">
      <w:pPr>
        <w:rPr>
          <w:rFonts w:cstheme="minorHAnsi"/>
        </w:rPr>
      </w:pPr>
    </w:p>
    <w:p w14:paraId="777FC2BE" w14:textId="1CBE8BDD" w:rsidR="001E6A32" w:rsidRPr="00DE6D47" w:rsidRDefault="00193D8D" w:rsidP="00967868">
      <w:pPr>
        <w:rPr>
          <w:rFonts w:cstheme="minorHAnsi"/>
        </w:rPr>
      </w:pPr>
      <w:r w:rsidRPr="00DE6D47">
        <w:rPr>
          <w:rFonts w:cstheme="minorHAnsi"/>
        </w:rPr>
        <w:t xml:space="preserve">Pogodbeni stranki </w:t>
      </w:r>
      <w:r w:rsidR="007A00E6" w:rsidRPr="00DE6D47">
        <w:rPr>
          <w:rFonts w:cstheme="minorHAnsi"/>
        </w:rPr>
        <w:t>uvodoma ugotavljata, da:</w:t>
      </w:r>
    </w:p>
    <w:p w14:paraId="7B5EF94B" w14:textId="1CDF0A99" w:rsidR="001E6A32" w:rsidRPr="00B15DD7" w:rsidRDefault="007A00E6" w:rsidP="00DD1E5F">
      <w:pPr>
        <w:pStyle w:val="Odstavekseznama"/>
        <w:numPr>
          <w:ilvl w:val="0"/>
          <w:numId w:val="11"/>
        </w:numPr>
        <w:jc w:val="both"/>
        <w:rPr>
          <w:rFonts w:cstheme="minorBidi"/>
          <w:szCs w:val="22"/>
          <w:lang w:eastAsia="en-US"/>
        </w:rPr>
      </w:pPr>
      <w:r w:rsidRPr="4F4F11C1">
        <w:rPr>
          <w:rFonts w:cstheme="minorBidi"/>
          <w:lang w:eastAsia="en-US"/>
        </w:rPr>
        <w:t xml:space="preserve">je bil izvajalec kot </w:t>
      </w:r>
      <w:r w:rsidR="002D4D15" w:rsidRPr="4F4F11C1">
        <w:rPr>
          <w:rFonts w:cstheme="minorBidi"/>
          <w:lang w:eastAsia="en-US"/>
        </w:rPr>
        <w:t xml:space="preserve">najugodnejši </w:t>
      </w:r>
      <w:r w:rsidRPr="4F4F11C1">
        <w:rPr>
          <w:rFonts w:cstheme="minorBidi"/>
          <w:lang w:eastAsia="en-US"/>
        </w:rPr>
        <w:t xml:space="preserve">ponudnik izbran na podlagi izvedenega odprtega postopka javnega naročanja za </w:t>
      </w:r>
      <w:r w:rsidRPr="4F4F11C1">
        <w:rPr>
          <w:rFonts w:eastAsiaTheme="minorEastAsia" w:cstheme="minorBidi"/>
          <w:b/>
          <w:bCs/>
        </w:rPr>
        <w:t>»</w:t>
      </w:r>
      <w:r w:rsidR="00AD32FE">
        <w:rPr>
          <w:rFonts w:eastAsiaTheme="minorEastAsia" w:cstheme="minorBidi"/>
          <w:b/>
          <w:bCs/>
        </w:rPr>
        <w:t>Varovanje ljudi in premoženja</w:t>
      </w:r>
      <w:r w:rsidRPr="4F4F11C1">
        <w:rPr>
          <w:rFonts w:eastAsiaTheme="minorEastAsia" w:cstheme="minorBidi"/>
          <w:b/>
          <w:bCs/>
        </w:rPr>
        <w:t>«</w:t>
      </w:r>
      <w:r w:rsidRPr="4F4F11C1">
        <w:rPr>
          <w:rFonts w:cstheme="minorBidi"/>
          <w:lang w:eastAsia="en-US"/>
        </w:rPr>
        <w:t>, objavljenega na Portalu javnih naročil dne _________, pod št. objave</w:t>
      </w:r>
      <w:r w:rsidR="00193D8D" w:rsidRPr="4F4F11C1">
        <w:rPr>
          <w:rFonts w:cstheme="minorBidi"/>
          <w:lang w:eastAsia="en-US"/>
        </w:rPr>
        <w:t xml:space="preserve"> </w:t>
      </w:r>
      <w:proofErr w:type="spellStart"/>
      <w:r w:rsidR="00193D8D" w:rsidRPr="4F4F11C1">
        <w:rPr>
          <w:rFonts w:cstheme="minorBidi"/>
          <w:lang w:eastAsia="en-US"/>
        </w:rPr>
        <w:t>JN</w:t>
      </w:r>
      <w:proofErr w:type="spellEnd"/>
      <w:r w:rsidR="00193D8D" w:rsidRPr="4F4F11C1">
        <w:rPr>
          <w:rFonts w:cstheme="minorBidi"/>
          <w:lang w:eastAsia="en-US"/>
        </w:rPr>
        <w:t xml:space="preserve">_________ in v </w:t>
      </w:r>
      <w:r w:rsidR="008D232F" w:rsidRPr="4F4F11C1">
        <w:rPr>
          <w:rFonts w:eastAsia="Calibri" w:cstheme="minorBidi"/>
        </w:rPr>
        <w:t>Uradnem listu EU</w:t>
      </w:r>
      <w:r w:rsidR="00193D8D" w:rsidRPr="4F4F11C1">
        <w:rPr>
          <w:rFonts w:eastAsia="Calibri" w:cstheme="minorBidi"/>
        </w:rPr>
        <w:t xml:space="preserve"> pod št. objave</w:t>
      </w:r>
      <w:r w:rsidR="008D232F" w:rsidRPr="4F4F11C1">
        <w:rPr>
          <w:rFonts w:cstheme="minorBidi"/>
        </w:rPr>
        <w:t xml:space="preserve"> </w:t>
      </w:r>
      <w:r w:rsidR="00193D8D" w:rsidRPr="4F4F11C1">
        <w:rPr>
          <w:rFonts w:cstheme="minorBidi"/>
          <w:lang w:eastAsia="en-US"/>
        </w:rPr>
        <w:t>____________</w:t>
      </w:r>
      <w:r w:rsidRPr="4F4F11C1">
        <w:rPr>
          <w:rFonts w:cstheme="minorBidi"/>
          <w:lang w:eastAsia="en-US"/>
        </w:rPr>
        <w:t>,</w:t>
      </w:r>
    </w:p>
    <w:p w14:paraId="058E9F45" w14:textId="77777777" w:rsidR="001E6A32" w:rsidRPr="00B15DD7" w:rsidRDefault="007A00E6" w:rsidP="00DD1E5F">
      <w:pPr>
        <w:pStyle w:val="Odstavekseznama"/>
        <w:numPr>
          <w:ilvl w:val="0"/>
          <w:numId w:val="11"/>
        </w:numPr>
        <w:jc w:val="both"/>
        <w:rPr>
          <w:rFonts w:cstheme="minorHAnsi"/>
          <w:szCs w:val="22"/>
          <w:lang w:eastAsia="en-US"/>
        </w:rPr>
      </w:pPr>
      <w:r w:rsidRPr="00B15DD7">
        <w:rPr>
          <w:rFonts w:eastAsiaTheme="minorEastAsia" w:cstheme="minorHAnsi"/>
          <w:szCs w:val="22"/>
        </w:rPr>
        <w:t>sta ponudbena in razpisna dokumentacija sestavna dela te pogodbe</w:t>
      </w:r>
      <w:r w:rsidR="00193D8D" w:rsidRPr="00B15DD7">
        <w:rPr>
          <w:rFonts w:eastAsiaTheme="minorEastAsia" w:cstheme="minorHAnsi"/>
          <w:szCs w:val="22"/>
        </w:rPr>
        <w:t>.</w:t>
      </w:r>
    </w:p>
    <w:p w14:paraId="4B80D8A2" w14:textId="77777777" w:rsidR="001E6A32" w:rsidRPr="00B15DD7" w:rsidRDefault="001E6A32" w:rsidP="00967868">
      <w:pPr>
        <w:rPr>
          <w:rFonts w:cstheme="minorHAnsi"/>
          <w:b/>
        </w:rPr>
      </w:pPr>
    </w:p>
    <w:p w14:paraId="081FC5D5" w14:textId="265E4829" w:rsidR="001E6A32" w:rsidRPr="00967868" w:rsidRDefault="00DE6D47" w:rsidP="00DD1E5F">
      <w:pPr>
        <w:pStyle w:val="Odstavekseznama"/>
        <w:numPr>
          <w:ilvl w:val="0"/>
          <w:numId w:val="9"/>
        </w:numPr>
        <w:tabs>
          <w:tab w:val="clear" w:pos="0"/>
        </w:tabs>
        <w:ind w:left="426" w:hanging="357"/>
        <w:jc w:val="center"/>
        <w:rPr>
          <w:rFonts w:cstheme="minorHAnsi"/>
          <w:b/>
          <w:szCs w:val="22"/>
        </w:rPr>
      </w:pPr>
      <w:r>
        <w:rPr>
          <w:rFonts w:cstheme="minorHAnsi"/>
          <w:b/>
          <w:szCs w:val="22"/>
        </w:rPr>
        <w:t>– Predmet pogodbe</w:t>
      </w:r>
    </w:p>
    <w:p w14:paraId="36BFBAE0" w14:textId="77777777" w:rsidR="00967868" w:rsidRDefault="00967868" w:rsidP="00967868"/>
    <w:p w14:paraId="4C3D5E9A" w14:textId="26877C7E" w:rsidR="00F0520C" w:rsidRDefault="00C92973" w:rsidP="00967868">
      <w:r w:rsidRPr="005830C1">
        <w:t xml:space="preserve">Predmet pogodbe je </w:t>
      </w:r>
      <w:r w:rsidRPr="005830C1">
        <w:rPr>
          <w:b/>
          <w:bCs/>
        </w:rPr>
        <w:t>V</w:t>
      </w:r>
      <w:r w:rsidR="00EB278A">
        <w:rPr>
          <w:b/>
          <w:bCs/>
        </w:rPr>
        <w:t xml:space="preserve">arovanje ljudi in premoženja </w:t>
      </w:r>
      <w:r w:rsidR="00EB278A">
        <w:t>za obdobje</w:t>
      </w:r>
      <w:r w:rsidRPr="005830C1">
        <w:t xml:space="preserve"> </w:t>
      </w:r>
      <w:r w:rsidRPr="005830C1">
        <w:rPr>
          <w:b/>
          <w:bCs/>
        </w:rPr>
        <w:t>4-ih let</w:t>
      </w:r>
      <w:r w:rsidRPr="005830C1">
        <w:t>, in sicer</w:t>
      </w:r>
      <w:r w:rsidRPr="005830C1">
        <w:rPr>
          <w:b/>
          <w:bCs/>
        </w:rPr>
        <w:t xml:space="preserve"> od </w:t>
      </w:r>
      <w:r w:rsidR="00EB278A">
        <w:rPr>
          <w:b/>
          <w:bCs/>
        </w:rPr>
        <w:t>6.9.2026 do 5.9.2030</w:t>
      </w:r>
      <w:r w:rsidR="0053540E">
        <w:t xml:space="preserve">. </w:t>
      </w:r>
    </w:p>
    <w:p w14:paraId="0ECA07BD" w14:textId="77777777" w:rsidR="00B05624" w:rsidRPr="00B05624" w:rsidRDefault="00B05624" w:rsidP="00967868">
      <w:pPr>
        <w:tabs>
          <w:tab w:val="left" w:pos="1950"/>
        </w:tabs>
        <w:rPr>
          <w:rFonts w:ascii="Calibri" w:hAnsi="Calibri" w:cs="Calibri"/>
        </w:rPr>
      </w:pPr>
    </w:p>
    <w:p w14:paraId="371D29E4" w14:textId="6D21C6BA" w:rsidR="00B05624" w:rsidRPr="00B05624" w:rsidRDefault="00B05624" w:rsidP="00967868">
      <w:pPr>
        <w:rPr>
          <w:rFonts w:ascii="Calibri" w:hAnsi="Calibri" w:cs="Calibri"/>
        </w:rPr>
      </w:pPr>
      <w:r>
        <w:rPr>
          <w:rFonts w:ascii="Calibri" w:hAnsi="Calibri" w:cs="Calibri"/>
        </w:rPr>
        <w:t xml:space="preserve">Storitve zajemajo storitve </w:t>
      </w:r>
      <w:r w:rsidRPr="00B05624">
        <w:rPr>
          <w:rFonts w:ascii="Calibri" w:hAnsi="Calibri" w:cs="Calibri"/>
        </w:rPr>
        <w:t>varovanj</w:t>
      </w:r>
      <w:r>
        <w:rPr>
          <w:rFonts w:ascii="Calibri" w:hAnsi="Calibri" w:cs="Calibri"/>
        </w:rPr>
        <w:t>a</w:t>
      </w:r>
      <w:r w:rsidRPr="00B05624">
        <w:rPr>
          <w:rFonts w:ascii="Calibri" w:hAnsi="Calibri" w:cs="Calibri"/>
        </w:rPr>
        <w:t xml:space="preserve"> ljudi in premoženja z varnostniki, s sistemi za tehnično varovanje in mehanskimi napravami, vključno s sistemi za javljanje požara, skladno s specifikacijo </w:t>
      </w:r>
      <w:r>
        <w:rPr>
          <w:rFonts w:ascii="Calibri" w:hAnsi="Calibri" w:cs="Calibri"/>
        </w:rPr>
        <w:t>iz razpisne dokumentacije</w:t>
      </w:r>
      <w:r w:rsidRPr="00B05624">
        <w:rPr>
          <w:rFonts w:ascii="Calibri" w:hAnsi="Calibri" w:cs="Calibri"/>
        </w:rPr>
        <w:t>.</w:t>
      </w:r>
    </w:p>
    <w:p w14:paraId="40BB7B1B" w14:textId="77777777" w:rsidR="00B05624" w:rsidRDefault="00B05624" w:rsidP="00967868"/>
    <w:p w14:paraId="3624D1F2" w14:textId="241C2D0B" w:rsidR="00F0520C" w:rsidRPr="000D0506" w:rsidRDefault="0053540E" w:rsidP="00967868">
      <w:pPr>
        <w:rPr>
          <w:rFonts w:ascii="Calibri" w:hAnsi="Calibri" w:cs="Calibri"/>
        </w:rPr>
      </w:pPr>
      <w:r>
        <w:t xml:space="preserve">Predmet pogodbe </w:t>
      </w:r>
      <w:r w:rsidR="00C92973" w:rsidRPr="005830C1">
        <w:t>vključuje</w:t>
      </w:r>
      <w:r w:rsidR="00F0520C">
        <w:t xml:space="preserve"> </w:t>
      </w:r>
      <w:r w:rsidR="00F0520C" w:rsidRPr="00F34C06">
        <w:rPr>
          <w:rFonts w:ascii="Calibri" w:hAnsi="Calibri" w:cs="Calibri"/>
        </w:rPr>
        <w:t xml:space="preserve">izvajanje storitev varovanja </w:t>
      </w:r>
      <w:r w:rsidR="00E96F03">
        <w:rPr>
          <w:rFonts w:ascii="Calibri" w:hAnsi="Calibri" w:cs="Calibri"/>
        </w:rPr>
        <w:t>ljudi in premoženja</w:t>
      </w:r>
      <w:r w:rsidR="00F0520C" w:rsidRPr="00F34C06">
        <w:rPr>
          <w:rFonts w:ascii="Calibri" w:hAnsi="Calibri" w:cs="Calibri"/>
        </w:rPr>
        <w:t xml:space="preserve"> </w:t>
      </w:r>
      <w:r w:rsidR="00B05624">
        <w:rPr>
          <w:rFonts w:ascii="Calibri" w:hAnsi="Calibri" w:cs="Calibri"/>
        </w:rPr>
        <w:t xml:space="preserve">naročnika na </w:t>
      </w:r>
      <w:r w:rsidR="00B05624" w:rsidRPr="000D0506">
        <w:rPr>
          <w:rFonts w:ascii="Calibri" w:hAnsi="Calibri" w:cs="Calibri"/>
        </w:rPr>
        <w:t xml:space="preserve">naslednjih </w:t>
      </w:r>
      <w:r w:rsidR="00F0520C" w:rsidRPr="000D0506">
        <w:rPr>
          <w:rFonts w:ascii="Calibri" w:hAnsi="Calibri" w:cs="Calibri"/>
        </w:rPr>
        <w:t>lokacijah:</w:t>
      </w:r>
    </w:p>
    <w:p w14:paraId="5B27D573" w14:textId="058E7031" w:rsidR="000D0506" w:rsidRPr="000D0506" w:rsidRDefault="00B33B39" w:rsidP="00DD1E5F">
      <w:pPr>
        <w:pStyle w:val="Odstavekseznama"/>
        <w:numPr>
          <w:ilvl w:val="0"/>
          <w:numId w:val="31"/>
        </w:numPr>
        <w:rPr>
          <w:rFonts w:ascii="Calibri" w:hAnsi="Calibri" w:cs="Calibri"/>
        </w:rPr>
      </w:pPr>
      <w:r>
        <w:rPr>
          <w:rFonts w:ascii="Calibri" w:hAnsi="Calibri" w:cs="Calibri"/>
        </w:rPr>
        <w:t xml:space="preserve">Glavna stavba - </w:t>
      </w:r>
      <w:r w:rsidR="000D0506" w:rsidRPr="000D0506">
        <w:rPr>
          <w:rFonts w:ascii="Calibri" w:hAnsi="Calibri" w:cs="Calibri"/>
        </w:rPr>
        <w:t>Hajdrihova ulica 19, 1000 Ljubljana</w:t>
      </w:r>
    </w:p>
    <w:p w14:paraId="12581D70" w14:textId="0FC51E4D" w:rsidR="000D0506" w:rsidRPr="000D0506" w:rsidRDefault="000D0506" w:rsidP="00DD1E5F">
      <w:pPr>
        <w:pStyle w:val="Odstavekseznama"/>
        <w:numPr>
          <w:ilvl w:val="0"/>
          <w:numId w:val="31"/>
        </w:numPr>
        <w:rPr>
          <w:rFonts w:ascii="Calibri" w:hAnsi="Calibri" w:cs="Calibri"/>
        </w:rPr>
      </w:pPr>
      <w:r w:rsidRPr="000D0506">
        <w:rPr>
          <w:rFonts w:ascii="Calibri" w:hAnsi="Calibri" w:cs="Calibri"/>
        </w:rPr>
        <w:t xml:space="preserve">Loke pri Zagorju </w:t>
      </w:r>
      <w:proofErr w:type="spellStart"/>
      <w:r w:rsidRPr="000D0506">
        <w:rPr>
          <w:rFonts w:ascii="Calibri" w:hAnsi="Calibri" w:cs="Calibri"/>
        </w:rPr>
        <w:t>14b</w:t>
      </w:r>
      <w:proofErr w:type="spellEnd"/>
      <w:r w:rsidRPr="000D0506">
        <w:rPr>
          <w:rFonts w:ascii="Calibri" w:hAnsi="Calibri" w:cs="Calibri"/>
        </w:rPr>
        <w:t>, 1412 Kisovec (</w:t>
      </w:r>
      <w:proofErr w:type="spellStart"/>
      <w:r w:rsidRPr="000D0506">
        <w:rPr>
          <w:rFonts w:ascii="Calibri" w:hAnsi="Calibri" w:cs="Calibri"/>
        </w:rPr>
        <w:t>DUBT</w:t>
      </w:r>
      <w:proofErr w:type="spellEnd"/>
      <w:r w:rsidRPr="000D0506">
        <w:rPr>
          <w:rFonts w:ascii="Calibri" w:hAnsi="Calibri" w:cs="Calibri"/>
        </w:rPr>
        <w:t>)</w:t>
      </w:r>
    </w:p>
    <w:p w14:paraId="44F40829" w14:textId="716C1715" w:rsidR="000D0506" w:rsidRPr="000D0506" w:rsidRDefault="000D0506" w:rsidP="00DD1E5F">
      <w:pPr>
        <w:pStyle w:val="Odstavekseznama"/>
        <w:numPr>
          <w:ilvl w:val="0"/>
          <w:numId w:val="31"/>
        </w:numPr>
        <w:rPr>
          <w:rFonts w:ascii="Calibri" w:hAnsi="Calibri" w:cs="Calibri"/>
        </w:rPr>
      </w:pPr>
      <w:r w:rsidRPr="000D0506">
        <w:rPr>
          <w:rFonts w:ascii="Calibri" w:hAnsi="Calibri" w:cs="Calibri"/>
        </w:rPr>
        <w:t xml:space="preserve">Parcela </w:t>
      </w:r>
      <w:proofErr w:type="spellStart"/>
      <w:r w:rsidRPr="000D0506">
        <w:rPr>
          <w:rFonts w:ascii="Calibri" w:hAnsi="Calibri" w:cs="Calibri"/>
        </w:rPr>
        <w:t>KI3</w:t>
      </w:r>
      <w:proofErr w:type="spellEnd"/>
    </w:p>
    <w:p w14:paraId="1143A19D" w14:textId="0B1603DF" w:rsidR="000D0506" w:rsidRPr="000D0506" w:rsidRDefault="000D0506" w:rsidP="00DD1E5F">
      <w:pPr>
        <w:pStyle w:val="Odstavekseznama"/>
        <w:numPr>
          <w:ilvl w:val="0"/>
          <w:numId w:val="31"/>
        </w:numPr>
        <w:rPr>
          <w:rFonts w:ascii="Calibri" w:hAnsi="Calibri" w:cs="Calibri"/>
        </w:rPr>
      </w:pPr>
      <w:proofErr w:type="spellStart"/>
      <w:r w:rsidRPr="000D0506">
        <w:rPr>
          <w:rFonts w:ascii="Calibri" w:hAnsi="Calibri" w:cs="Calibri"/>
        </w:rPr>
        <w:t>CTGCT</w:t>
      </w:r>
      <w:proofErr w:type="spellEnd"/>
      <w:r w:rsidRPr="000D0506">
        <w:rPr>
          <w:rFonts w:ascii="Calibri" w:hAnsi="Calibri" w:cs="Calibri"/>
        </w:rPr>
        <w:t>, Hajdrihova ulica 19, 1000 Ljubljana</w:t>
      </w:r>
    </w:p>
    <w:p w14:paraId="289765FA" w14:textId="6ADD7449" w:rsidR="000D0506" w:rsidRPr="000D0506" w:rsidRDefault="000D0506" w:rsidP="00DD1E5F">
      <w:pPr>
        <w:pStyle w:val="Odstavekseznama"/>
        <w:numPr>
          <w:ilvl w:val="0"/>
          <w:numId w:val="31"/>
        </w:numPr>
        <w:rPr>
          <w:rFonts w:ascii="Calibri" w:hAnsi="Calibri" w:cs="Calibri"/>
        </w:rPr>
      </w:pPr>
      <w:proofErr w:type="spellStart"/>
      <w:r w:rsidRPr="000D0506">
        <w:rPr>
          <w:rFonts w:ascii="Calibri" w:hAnsi="Calibri" w:cs="Calibri"/>
        </w:rPr>
        <w:t>KI2</w:t>
      </w:r>
      <w:proofErr w:type="spellEnd"/>
      <w:r w:rsidRPr="000D0506">
        <w:rPr>
          <w:rFonts w:ascii="Calibri" w:hAnsi="Calibri" w:cs="Calibri"/>
        </w:rPr>
        <w:t>, Hajdrihova ulica 19, 1000 Ljubljana</w:t>
      </w:r>
    </w:p>
    <w:p w14:paraId="681483C3" w14:textId="77777777" w:rsidR="000D0506" w:rsidRPr="00A617EC" w:rsidRDefault="000D0506" w:rsidP="00967868">
      <w:pPr>
        <w:rPr>
          <w:rFonts w:ascii="Calibri" w:eastAsia="Times New Roman" w:hAnsi="Calibri" w:cs="Calibri"/>
          <w:sz w:val="20"/>
          <w:szCs w:val="20"/>
          <w:lang w:eastAsia="sl-SI"/>
        </w:rPr>
      </w:pPr>
    </w:p>
    <w:p w14:paraId="0E8BC8FD" w14:textId="77777777" w:rsidR="00CF5B1C" w:rsidRPr="00A617EC" w:rsidRDefault="00CF5B1C" w:rsidP="00DD1E5F">
      <w:pPr>
        <w:pStyle w:val="Odstavekseznama"/>
        <w:numPr>
          <w:ilvl w:val="0"/>
          <w:numId w:val="9"/>
        </w:numPr>
        <w:tabs>
          <w:tab w:val="clear" w:pos="0"/>
        </w:tabs>
        <w:ind w:left="0" w:firstLine="0"/>
        <w:jc w:val="center"/>
        <w:rPr>
          <w:rFonts w:cstheme="minorHAnsi"/>
          <w:b/>
          <w:szCs w:val="22"/>
        </w:rPr>
      </w:pPr>
      <w:r w:rsidRPr="00A617EC">
        <w:rPr>
          <w:rFonts w:cstheme="minorHAnsi"/>
          <w:b/>
          <w:szCs w:val="22"/>
        </w:rPr>
        <w:t>– Vključevanje novih lokacij</w:t>
      </w:r>
    </w:p>
    <w:p w14:paraId="0741B9E1" w14:textId="77777777" w:rsidR="00DE6D47" w:rsidRPr="00A617EC" w:rsidRDefault="00DE6D47" w:rsidP="00967868"/>
    <w:p w14:paraId="58E295CD" w14:textId="52FE7B86" w:rsidR="0059787C" w:rsidRPr="00A617EC" w:rsidRDefault="0059787C" w:rsidP="0059787C">
      <w:r w:rsidRPr="00A617EC">
        <w:t xml:space="preserve">Ob začetku izvajanja pogodbe se storitve izvajajo na prvih treh lokacijah iz prejšnjega člena, medtem ko se bosta preostali </w:t>
      </w:r>
      <w:r w:rsidR="003B6842">
        <w:t>dve</w:t>
      </w:r>
      <w:r w:rsidR="003B6842" w:rsidRPr="00A617EC">
        <w:t xml:space="preserve"> </w:t>
      </w:r>
      <w:r w:rsidRPr="00A617EC">
        <w:t>lokaciji (</w:t>
      </w:r>
      <w:proofErr w:type="spellStart"/>
      <w:r w:rsidRPr="00A617EC">
        <w:t>CTGCT</w:t>
      </w:r>
      <w:proofErr w:type="spellEnd"/>
      <w:r w:rsidRPr="00A617EC">
        <w:t xml:space="preserve"> in </w:t>
      </w:r>
      <w:proofErr w:type="spellStart"/>
      <w:r w:rsidRPr="00A617EC">
        <w:t>KI2</w:t>
      </w:r>
      <w:proofErr w:type="spellEnd"/>
      <w:r w:rsidRPr="00A617EC">
        <w:t>) vključili naknadno, po zaključku gradnje in pridobitvi uporabnega dovoljenja (predvidoma 1.1.2028).</w:t>
      </w:r>
    </w:p>
    <w:p w14:paraId="6791DE81" w14:textId="77777777" w:rsidR="0059787C" w:rsidRPr="00A617EC" w:rsidRDefault="0059787C" w:rsidP="0059787C"/>
    <w:p w14:paraId="0799C5BF" w14:textId="77777777" w:rsidR="0059787C" w:rsidRPr="00A617EC" w:rsidRDefault="0059787C" w:rsidP="0059787C">
      <w:r w:rsidRPr="00A617EC">
        <w:lastRenderedPageBreak/>
        <w:t>Naročnik bo izvajalca pisno obvestil o začetku izvajanja storitev na posamezni dodatni lokaciji najmanj 30 dni pred predvidenim začetkom izvajanja.</w:t>
      </w:r>
    </w:p>
    <w:p w14:paraId="64F6AE09" w14:textId="77777777" w:rsidR="0059787C" w:rsidRPr="00A617EC" w:rsidRDefault="0059787C" w:rsidP="0059787C"/>
    <w:p w14:paraId="3143F5EC" w14:textId="693B8DE9" w:rsidR="0059787C" w:rsidRPr="00A617EC" w:rsidRDefault="0059787C" w:rsidP="0059787C">
      <w:r w:rsidRPr="00A617EC">
        <w:t xml:space="preserve">Izvajalec je dolžan pričeti z izvajanjem storitev na novi lokaciji v skladu s pogodbenimi določili in ponujenimi enotnimi cenami iz ponudbe, pri čemer so vsi ostali pogoji izvajanja storitev enaki kot za lokacijo </w:t>
      </w:r>
      <w:r w:rsidR="007254F2">
        <w:t xml:space="preserve">Glavna stavba, </w:t>
      </w:r>
      <w:r w:rsidRPr="00A617EC">
        <w:t>Hajdrihova ulica 19</w:t>
      </w:r>
      <w:r w:rsidR="007254F2">
        <w:t>, 1000 Ljubljana</w:t>
      </w:r>
      <w:r w:rsidRPr="00A617EC">
        <w:t>.</w:t>
      </w:r>
    </w:p>
    <w:p w14:paraId="45B01224" w14:textId="77777777" w:rsidR="0059787C" w:rsidRPr="00A617EC" w:rsidRDefault="0059787C" w:rsidP="0059787C"/>
    <w:p w14:paraId="173E27CB" w14:textId="667F88CD" w:rsidR="0059787C" w:rsidRPr="00A617EC" w:rsidRDefault="0059787C" w:rsidP="0059787C">
      <w:r w:rsidRPr="00A617EC">
        <w:t>Naročnik si pridržuje pravico, da dodatnih lokacij ne aktivira ali jih aktivira v drugačnem časovnem obdobju, brez obveznosti do izvajalca.</w:t>
      </w:r>
    </w:p>
    <w:p w14:paraId="45F4AEEB" w14:textId="77777777" w:rsidR="0059787C" w:rsidRPr="00A617EC" w:rsidRDefault="0059787C" w:rsidP="0059787C"/>
    <w:p w14:paraId="46894E0B" w14:textId="0EB4B79D" w:rsidR="0059787C" w:rsidRPr="00A617EC" w:rsidRDefault="0059787C" w:rsidP="0059787C">
      <w:r w:rsidRPr="00A617EC">
        <w:t>Vključitev dodatnih lokacij ne predstavlja spremembe pogodbe, temveč izvajanje pogodbe v okviru predvidenega obsega javnega naročila.</w:t>
      </w:r>
    </w:p>
    <w:p w14:paraId="17FE00F7" w14:textId="77777777" w:rsidR="00967868" w:rsidRPr="00A617EC" w:rsidRDefault="00967868" w:rsidP="00967868"/>
    <w:p w14:paraId="5E268684" w14:textId="1496DE30" w:rsidR="001E6A32" w:rsidRPr="00A617EC" w:rsidRDefault="00DE6D47" w:rsidP="00DD1E5F">
      <w:pPr>
        <w:pStyle w:val="Odstavekseznama"/>
        <w:numPr>
          <w:ilvl w:val="0"/>
          <w:numId w:val="9"/>
        </w:numPr>
        <w:tabs>
          <w:tab w:val="clear" w:pos="0"/>
        </w:tabs>
        <w:ind w:left="426" w:hanging="357"/>
        <w:jc w:val="center"/>
        <w:rPr>
          <w:rFonts w:cstheme="minorHAnsi"/>
          <w:b/>
          <w:szCs w:val="22"/>
        </w:rPr>
      </w:pPr>
      <w:r w:rsidRPr="00A617EC">
        <w:rPr>
          <w:rFonts w:cstheme="minorHAnsi"/>
          <w:b/>
          <w:szCs w:val="22"/>
        </w:rPr>
        <w:t>– Pogodbena vrednost</w:t>
      </w:r>
    </w:p>
    <w:p w14:paraId="29EB0712" w14:textId="77777777" w:rsidR="004563DA" w:rsidRDefault="004563DA" w:rsidP="00967868">
      <w:pPr>
        <w:rPr>
          <w:rFonts w:eastAsia="Times New Roman" w:cs="Calibri"/>
          <w:lang w:eastAsia="sl-SI"/>
        </w:rPr>
      </w:pPr>
    </w:p>
    <w:p w14:paraId="3AEAE9EF" w14:textId="5EAE7EB6" w:rsidR="004563DA" w:rsidRDefault="004563DA" w:rsidP="00967868">
      <w:pPr>
        <w:rPr>
          <w:rFonts w:eastAsia="Times New Roman" w:cs="Calibri"/>
          <w:lang w:eastAsia="sl-SI"/>
        </w:rPr>
      </w:pPr>
      <w:r>
        <w:rPr>
          <w:rFonts w:eastAsia="Times New Roman" w:cs="Calibri"/>
          <w:lang w:eastAsia="sl-SI"/>
        </w:rPr>
        <w:t>Pogodbena vrednost za predmet te pogodbe zanaša</w:t>
      </w:r>
      <w:r w:rsidR="000D619F">
        <w:rPr>
          <w:rFonts w:eastAsia="Times New Roman" w:cs="Calibri"/>
          <w:lang w:eastAsia="sl-SI"/>
        </w:rPr>
        <w:t xml:space="preserve"> za</w:t>
      </w:r>
      <w:r w:rsidR="007254F2">
        <w:rPr>
          <w:rFonts w:eastAsia="Times New Roman" w:cs="Calibri"/>
          <w:lang w:eastAsia="sl-SI"/>
        </w:rPr>
        <w:t xml:space="preserve"> prve tri lokacije iz predračuna</w:t>
      </w:r>
      <w:r>
        <w:rPr>
          <w:rFonts w:eastAsia="Times New Roman" w:cs="Calibri"/>
          <w:lang w:eastAsia="sl-SI"/>
        </w:rPr>
        <w:t>:</w:t>
      </w:r>
    </w:p>
    <w:p w14:paraId="4DD45840" w14:textId="6CEB7434" w:rsidR="004563DA" w:rsidRPr="009818D6" w:rsidRDefault="004563DA" w:rsidP="00967868">
      <w:r>
        <w:rPr>
          <w:rFonts w:cstheme="minorHAnsi"/>
          <w:b/>
          <w:bCs/>
        </w:rPr>
        <w:t xml:space="preserve">1 </w:t>
      </w:r>
      <w:r w:rsidR="003E7D9B">
        <w:rPr>
          <w:rFonts w:cstheme="minorHAnsi"/>
          <w:b/>
          <w:bCs/>
        </w:rPr>
        <w:t>mesec</w:t>
      </w:r>
      <w:r w:rsidRPr="004563DA">
        <w:rPr>
          <w:rFonts w:eastAsia="Times New Roman" w:cs="Calibri"/>
          <w:lang w:eastAsia="sl-SI"/>
        </w:rPr>
        <w:t xml:space="preserve">: </w:t>
      </w:r>
      <w:bookmarkStart w:id="220" w:name="_Hlk177633438"/>
      <w:r w:rsidRPr="004563DA">
        <w:rPr>
          <w:rFonts w:cstheme="minorHAnsi"/>
        </w:rPr>
        <w:t xml:space="preserve"> </w:t>
      </w:r>
      <w:r w:rsidRPr="004563DA">
        <w:rPr>
          <w:rFonts w:cstheme="minorHAnsi"/>
          <w:b/>
          <w:bCs/>
        </w:rPr>
        <w:t>________ EUR brez DDV</w:t>
      </w:r>
      <w:r w:rsidRPr="004563DA">
        <w:rPr>
          <w:rFonts w:cstheme="minorHAnsi"/>
        </w:rPr>
        <w:t xml:space="preserve"> oz. </w:t>
      </w:r>
      <w:r w:rsidRPr="004563DA">
        <w:rPr>
          <w:rFonts w:cstheme="minorHAnsi"/>
          <w:b/>
          <w:bCs/>
        </w:rPr>
        <w:t>_________ EUR z DDV</w:t>
      </w:r>
      <w:r w:rsidRPr="004563DA">
        <w:rPr>
          <w:rFonts w:cstheme="minorHAnsi"/>
        </w:rPr>
        <w:t>.</w:t>
      </w:r>
    </w:p>
    <w:bookmarkEnd w:id="220"/>
    <w:p w14:paraId="3503875C" w14:textId="515F74EC" w:rsidR="004563DA" w:rsidRPr="009818D6" w:rsidRDefault="003E7D9B" w:rsidP="00967868">
      <w:r>
        <w:rPr>
          <w:rFonts w:eastAsia="Times New Roman" w:cs="Calibri"/>
          <w:b/>
          <w:bCs/>
          <w:lang w:eastAsia="sl-SI"/>
        </w:rPr>
        <w:t>48 mesecev</w:t>
      </w:r>
      <w:r w:rsidR="004563DA" w:rsidRPr="004563DA">
        <w:rPr>
          <w:rFonts w:eastAsia="Times New Roman" w:cs="Calibri"/>
          <w:lang w:eastAsia="sl-SI"/>
        </w:rPr>
        <w:t xml:space="preserve">: </w:t>
      </w:r>
      <w:r w:rsidR="004563DA" w:rsidRPr="004563DA">
        <w:rPr>
          <w:rFonts w:cstheme="minorHAnsi"/>
        </w:rPr>
        <w:t xml:space="preserve"> </w:t>
      </w:r>
      <w:r w:rsidR="004563DA" w:rsidRPr="004563DA">
        <w:rPr>
          <w:rFonts w:cstheme="minorHAnsi"/>
          <w:b/>
          <w:bCs/>
        </w:rPr>
        <w:t>________ EUR brez DDV</w:t>
      </w:r>
      <w:r w:rsidR="004563DA" w:rsidRPr="004563DA">
        <w:rPr>
          <w:rFonts w:cstheme="minorHAnsi"/>
        </w:rPr>
        <w:t xml:space="preserve"> oz. </w:t>
      </w:r>
      <w:r w:rsidR="004563DA" w:rsidRPr="004563DA">
        <w:rPr>
          <w:rFonts w:cstheme="minorHAnsi"/>
          <w:b/>
          <w:bCs/>
        </w:rPr>
        <w:t>_________ EUR z DDV</w:t>
      </w:r>
      <w:r w:rsidR="004563DA" w:rsidRPr="004563DA">
        <w:rPr>
          <w:rFonts w:cstheme="minorHAnsi"/>
        </w:rPr>
        <w:t>.</w:t>
      </w:r>
    </w:p>
    <w:p w14:paraId="636C9A7A" w14:textId="77777777" w:rsidR="004563DA" w:rsidRDefault="004563DA" w:rsidP="00967868">
      <w:pPr>
        <w:rPr>
          <w:rFonts w:cstheme="minorHAnsi"/>
        </w:rPr>
      </w:pPr>
    </w:p>
    <w:p w14:paraId="0F845F63" w14:textId="4B344C3D" w:rsidR="007254F2" w:rsidRDefault="007254F2" w:rsidP="007254F2">
      <w:pPr>
        <w:rPr>
          <w:rFonts w:eastAsia="Times New Roman" w:cs="Calibri"/>
          <w:lang w:eastAsia="sl-SI"/>
        </w:rPr>
      </w:pPr>
      <w:r>
        <w:rPr>
          <w:rFonts w:eastAsia="Times New Roman" w:cs="Calibri"/>
          <w:lang w:eastAsia="sl-SI"/>
        </w:rPr>
        <w:t>Pogodbena vrednost za predmet te pogodbe po vključitvi dodatnih dveh lokacij iz predračuna znaša:</w:t>
      </w:r>
    </w:p>
    <w:p w14:paraId="644C00D3" w14:textId="0756577C" w:rsidR="007254F2" w:rsidRPr="009818D6" w:rsidRDefault="007254F2" w:rsidP="007254F2">
      <w:r>
        <w:rPr>
          <w:rFonts w:cstheme="minorHAnsi"/>
          <w:b/>
          <w:bCs/>
        </w:rPr>
        <w:t>1 mesec</w:t>
      </w:r>
      <w:r w:rsidRPr="004563DA">
        <w:rPr>
          <w:rFonts w:eastAsia="Times New Roman" w:cs="Calibri"/>
          <w:lang w:eastAsia="sl-SI"/>
        </w:rPr>
        <w:t>:</w:t>
      </w:r>
      <w:r w:rsidR="00AA671F">
        <w:rPr>
          <w:rFonts w:eastAsia="Times New Roman" w:cs="Calibri"/>
          <w:lang w:eastAsia="sl-SI"/>
        </w:rPr>
        <w:t xml:space="preserve"> </w:t>
      </w:r>
      <w:r w:rsidRPr="004563DA">
        <w:rPr>
          <w:rFonts w:cstheme="minorHAnsi"/>
          <w:b/>
          <w:bCs/>
        </w:rPr>
        <w:t>________ EUR brez DDV</w:t>
      </w:r>
      <w:r w:rsidRPr="004563DA">
        <w:rPr>
          <w:rFonts w:cstheme="minorHAnsi"/>
        </w:rPr>
        <w:t xml:space="preserve"> oz. </w:t>
      </w:r>
      <w:r w:rsidRPr="004563DA">
        <w:rPr>
          <w:rFonts w:cstheme="minorHAnsi"/>
          <w:b/>
          <w:bCs/>
        </w:rPr>
        <w:t>_________ EUR z DDV</w:t>
      </w:r>
      <w:r w:rsidRPr="004563DA">
        <w:rPr>
          <w:rFonts w:cstheme="minorHAnsi"/>
        </w:rPr>
        <w:t>.</w:t>
      </w:r>
    </w:p>
    <w:p w14:paraId="52C890C4" w14:textId="008AA431" w:rsidR="007254F2" w:rsidRPr="009818D6" w:rsidRDefault="007254F2" w:rsidP="007254F2">
      <w:r>
        <w:rPr>
          <w:rFonts w:eastAsia="Times New Roman" w:cs="Calibri"/>
          <w:b/>
          <w:bCs/>
          <w:lang w:eastAsia="sl-SI"/>
        </w:rPr>
        <w:t>predvidoma 32 mesecev</w:t>
      </w:r>
      <w:r w:rsidRPr="004563DA">
        <w:rPr>
          <w:rFonts w:eastAsia="Times New Roman" w:cs="Calibri"/>
          <w:lang w:eastAsia="sl-SI"/>
        </w:rPr>
        <w:t xml:space="preserve">: </w:t>
      </w:r>
      <w:r w:rsidRPr="004563DA">
        <w:rPr>
          <w:rFonts w:cstheme="minorHAnsi"/>
        </w:rPr>
        <w:t xml:space="preserve"> </w:t>
      </w:r>
      <w:r w:rsidRPr="004563DA">
        <w:rPr>
          <w:rFonts w:cstheme="minorHAnsi"/>
          <w:b/>
          <w:bCs/>
        </w:rPr>
        <w:t>________ EUR brez DDV</w:t>
      </w:r>
      <w:r w:rsidRPr="004563DA">
        <w:rPr>
          <w:rFonts w:cstheme="minorHAnsi"/>
        </w:rPr>
        <w:t xml:space="preserve"> oz. </w:t>
      </w:r>
      <w:r w:rsidRPr="004563DA">
        <w:rPr>
          <w:rFonts w:cstheme="minorHAnsi"/>
          <w:b/>
          <w:bCs/>
        </w:rPr>
        <w:t>_________ EUR z DDV</w:t>
      </w:r>
      <w:r w:rsidRPr="004563DA">
        <w:rPr>
          <w:rFonts w:cstheme="minorHAnsi"/>
        </w:rPr>
        <w:t>.</w:t>
      </w:r>
    </w:p>
    <w:p w14:paraId="73E9A8AC" w14:textId="77777777" w:rsidR="007254F2" w:rsidRDefault="007254F2" w:rsidP="00967868">
      <w:pPr>
        <w:rPr>
          <w:rFonts w:cstheme="minorHAnsi"/>
        </w:rPr>
      </w:pPr>
    </w:p>
    <w:p w14:paraId="5EBB2581" w14:textId="513A4344" w:rsidR="007254F2" w:rsidRDefault="007254F2" w:rsidP="00967868">
      <w:pPr>
        <w:rPr>
          <w:rFonts w:cstheme="minorHAnsi"/>
        </w:rPr>
      </w:pPr>
      <w:r>
        <w:rPr>
          <w:rFonts w:cstheme="minorHAnsi"/>
        </w:rPr>
        <w:t>Skupna pogodbena vrednost tako znaša</w:t>
      </w:r>
      <w:r w:rsidR="00AA671F">
        <w:rPr>
          <w:rFonts w:cstheme="minorHAnsi"/>
        </w:rPr>
        <w:t xml:space="preserve"> </w:t>
      </w:r>
      <w:r w:rsidRPr="004563DA">
        <w:rPr>
          <w:rFonts w:cstheme="minorHAnsi"/>
          <w:b/>
          <w:bCs/>
        </w:rPr>
        <w:t>________ EUR brez DDV</w:t>
      </w:r>
      <w:r w:rsidRPr="004563DA">
        <w:rPr>
          <w:rFonts w:cstheme="minorHAnsi"/>
        </w:rPr>
        <w:t xml:space="preserve"> oz. </w:t>
      </w:r>
      <w:r w:rsidRPr="004563DA">
        <w:rPr>
          <w:rFonts w:cstheme="minorHAnsi"/>
          <w:b/>
          <w:bCs/>
        </w:rPr>
        <w:t>_________ EUR z DDV</w:t>
      </w:r>
      <w:r w:rsidRPr="004563DA">
        <w:rPr>
          <w:rFonts w:cstheme="minorHAnsi"/>
        </w:rPr>
        <w:t>.</w:t>
      </w:r>
    </w:p>
    <w:p w14:paraId="78DC827E" w14:textId="77777777" w:rsidR="007254F2" w:rsidRDefault="007254F2" w:rsidP="00967868">
      <w:pPr>
        <w:rPr>
          <w:rFonts w:cstheme="minorHAnsi"/>
        </w:rPr>
      </w:pPr>
    </w:p>
    <w:p w14:paraId="5DF13DFE" w14:textId="50F8A458" w:rsidR="004076F0" w:rsidRPr="00CC0682" w:rsidRDefault="004563DA" w:rsidP="00967868">
      <w:pPr>
        <w:tabs>
          <w:tab w:val="left" w:pos="360"/>
        </w:tabs>
        <w:rPr>
          <w:rFonts w:ascii="Calibri" w:hAnsi="Calibri" w:cs="Calibri"/>
        </w:rPr>
      </w:pPr>
      <w:r>
        <w:rPr>
          <w:rFonts w:ascii="Calibri" w:hAnsi="Calibri" w:cs="Calibri"/>
        </w:rPr>
        <w:t>V</w:t>
      </w:r>
      <w:r w:rsidR="004076F0" w:rsidRPr="004563DA">
        <w:rPr>
          <w:rFonts w:ascii="Calibri" w:hAnsi="Calibri" w:cs="Calibri"/>
        </w:rPr>
        <w:t xml:space="preserve"> ceni posamezne storitve</w:t>
      </w:r>
      <w:r w:rsidR="000D619F">
        <w:rPr>
          <w:rFonts w:ascii="Calibri" w:hAnsi="Calibri" w:cs="Calibri"/>
        </w:rPr>
        <w:t xml:space="preserve"> iz ponudbenega predračuna </w:t>
      </w:r>
      <w:r w:rsidR="004076F0" w:rsidRPr="004563DA">
        <w:rPr>
          <w:rFonts w:ascii="Calibri" w:hAnsi="Calibri" w:cs="Calibri"/>
        </w:rPr>
        <w:t>so vključeni vsi popusti, stroški (potni, režijski, manipulativni, stroški porabljenega časa na poti</w:t>
      </w:r>
      <w:r w:rsidR="000D619F">
        <w:rPr>
          <w:rFonts w:ascii="Calibri" w:hAnsi="Calibri" w:cs="Calibri"/>
        </w:rPr>
        <w:t xml:space="preserve"> ipd.</w:t>
      </w:r>
      <w:r w:rsidR="004076F0" w:rsidRPr="004563DA">
        <w:rPr>
          <w:rFonts w:ascii="Calibri" w:hAnsi="Calibri" w:cs="Calibri"/>
        </w:rPr>
        <w:t xml:space="preserve">) in davki, tako da naročnik na </w:t>
      </w:r>
      <w:r w:rsidR="00F71A7D">
        <w:rPr>
          <w:rFonts w:ascii="Calibri" w:hAnsi="Calibri" w:cs="Calibri"/>
        </w:rPr>
        <w:t>posamezno</w:t>
      </w:r>
      <w:r w:rsidR="000D619F">
        <w:rPr>
          <w:rFonts w:ascii="Calibri" w:hAnsi="Calibri" w:cs="Calibri"/>
        </w:rPr>
        <w:t xml:space="preserve"> </w:t>
      </w:r>
      <w:r w:rsidR="004076F0" w:rsidRPr="004563DA">
        <w:rPr>
          <w:rFonts w:ascii="Calibri" w:hAnsi="Calibri" w:cs="Calibri"/>
        </w:rPr>
        <w:t xml:space="preserve">storitev ne plačuje </w:t>
      </w:r>
      <w:r w:rsidR="004076F0" w:rsidRPr="00CC0682">
        <w:rPr>
          <w:rFonts w:ascii="Calibri" w:hAnsi="Calibri" w:cs="Calibri"/>
        </w:rPr>
        <w:t>nobenih dodatnih stroškov.</w:t>
      </w:r>
    </w:p>
    <w:p w14:paraId="6401FBF1" w14:textId="77777777" w:rsidR="00A7235D" w:rsidRPr="00A617EC" w:rsidRDefault="00A7235D" w:rsidP="00967868">
      <w:pPr>
        <w:tabs>
          <w:tab w:val="left" w:pos="360"/>
        </w:tabs>
        <w:rPr>
          <w:rFonts w:ascii="Calibri" w:hAnsi="Calibri" w:cs="Calibri"/>
        </w:rPr>
      </w:pPr>
    </w:p>
    <w:p w14:paraId="0661B714" w14:textId="18315067" w:rsidR="00CC0682" w:rsidRPr="00A617EC" w:rsidRDefault="00A7235D" w:rsidP="00A617EC">
      <w:pPr>
        <w:tabs>
          <w:tab w:val="left" w:pos="360"/>
        </w:tabs>
      </w:pPr>
      <w:r w:rsidRPr="00A617EC">
        <w:rPr>
          <w:rFonts w:ascii="Calibri" w:hAnsi="Calibri" w:cs="Calibri"/>
        </w:rPr>
        <w:t>Količine storitev za vse lokacije za celotno pogodbeno obdobje iz ponudbenega predračuna so okvirne, pri čemer vključujejo tudi predvideno aktivacijo dodatnih lokacij.</w:t>
      </w:r>
      <w:r w:rsidR="00CC0682" w:rsidRPr="00A617EC">
        <w:rPr>
          <w:rFonts w:ascii="Calibri" w:hAnsi="Calibri" w:cs="Calibri"/>
        </w:rPr>
        <w:t xml:space="preserve"> </w:t>
      </w:r>
      <w:r w:rsidR="00CC0682" w:rsidRPr="00A617EC">
        <w:t>Naročnik si pridržuje pravico do zmanjšanja ali povečanja obsega storitev glede na dejanske potrebe.</w:t>
      </w:r>
      <w:r w:rsidR="00515951" w:rsidRPr="00A617EC">
        <w:t xml:space="preserve"> Povečanje obsega storitev ne sme presegati 30 % pogodbene vrednosti</w:t>
      </w:r>
      <w:r w:rsidR="00A617EC" w:rsidRPr="00A617EC">
        <w:t>.</w:t>
      </w:r>
    </w:p>
    <w:p w14:paraId="435DFBBC" w14:textId="77777777" w:rsidR="00A617EC" w:rsidRPr="00A617EC" w:rsidRDefault="00A617EC" w:rsidP="00A617EC">
      <w:pPr>
        <w:tabs>
          <w:tab w:val="left" w:pos="360"/>
        </w:tabs>
      </w:pPr>
    </w:p>
    <w:p w14:paraId="7F881BED" w14:textId="51F464ED" w:rsidR="000124E0" w:rsidRPr="00A617EC" w:rsidRDefault="004076F0" w:rsidP="000124E0">
      <w:pPr>
        <w:rPr>
          <w:rFonts w:ascii="Calibri" w:hAnsi="Calibri" w:cs="Calibri"/>
        </w:rPr>
      </w:pPr>
      <w:r w:rsidRPr="00A617EC">
        <w:rPr>
          <w:rFonts w:ascii="Calibri" w:hAnsi="Calibri" w:cs="Calibri"/>
        </w:rPr>
        <w:t>Cen</w:t>
      </w:r>
      <w:r w:rsidR="000D619F" w:rsidRPr="00A617EC">
        <w:rPr>
          <w:rFonts w:ascii="Calibri" w:hAnsi="Calibri" w:cs="Calibri"/>
        </w:rPr>
        <w:t>e iz ponudbenega predračuna so fiksne za obdobje 1 leta. Po preteku 1 leta</w:t>
      </w:r>
      <w:r w:rsidR="00F373A2" w:rsidRPr="00A617EC">
        <w:rPr>
          <w:rFonts w:ascii="Calibri" w:hAnsi="Calibri" w:cs="Calibri"/>
        </w:rPr>
        <w:t xml:space="preserve"> se pogodbene cene</w:t>
      </w:r>
      <w:r w:rsidR="000124E0" w:rsidRPr="00A617EC">
        <w:rPr>
          <w:rFonts w:ascii="Calibri" w:hAnsi="Calibri" w:cs="Calibri"/>
        </w:rPr>
        <w:t>:</w:t>
      </w:r>
    </w:p>
    <w:p w14:paraId="6CC58C58" w14:textId="7235C1D1" w:rsidR="001A3E0D" w:rsidRDefault="00F373A2" w:rsidP="00DD1E5F">
      <w:pPr>
        <w:pStyle w:val="Odstavekseznama"/>
        <w:numPr>
          <w:ilvl w:val="0"/>
          <w:numId w:val="21"/>
        </w:numPr>
        <w:jc w:val="both"/>
        <w:rPr>
          <w:rFonts w:ascii="Calibri" w:hAnsi="Calibri" w:cs="Calibri"/>
        </w:rPr>
      </w:pPr>
      <w:r>
        <w:rPr>
          <w:rFonts w:ascii="Calibri" w:hAnsi="Calibri" w:cs="Calibri"/>
        </w:rPr>
        <w:t xml:space="preserve">lahko valorizirajo </w:t>
      </w:r>
      <w:r w:rsidR="000124E0">
        <w:rPr>
          <w:rFonts w:ascii="Calibri" w:hAnsi="Calibri" w:cs="Calibri"/>
        </w:rPr>
        <w:t xml:space="preserve">skladno s </w:t>
      </w:r>
      <w:r w:rsidR="001A3E0D" w:rsidRPr="000124E0">
        <w:rPr>
          <w:rFonts w:ascii="Calibri" w:hAnsi="Calibri" w:cs="Calibri"/>
        </w:rPr>
        <w:t>Pravilnikom o načinih valorizacije denarnih obveznosti, ki jih v večletnih pogodbah dogovarjajo pravne osebe javnega sektorja (Uradni list RS, št. 1/04). Izvajalec ni upravičen do nobenih drugih dodatnih plačil</w:t>
      </w:r>
      <w:r>
        <w:rPr>
          <w:rFonts w:ascii="Calibri" w:hAnsi="Calibri" w:cs="Calibri"/>
        </w:rPr>
        <w:t>;</w:t>
      </w:r>
    </w:p>
    <w:p w14:paraId="108FC60C" w14:textId="08DF1BAF" w:rsidR="000124E0" w:rsidRPr="000124E0" w:rsidRDefault="000124E0" w:rsidP="00DD1E5F">
      <w:pPr>
        <w:pStyle w:val="Odstavekseznama"/>
        <w:numPr>
          <w:ilvl w:val="0"/>
          <w:numId w:val="21"/>
        </w:numPr>
        <w:jc w:val="both"/>
        <w:rPr>
          <w:rFonts w:cstheme="minorHAnsi"/>
        </w:rPr>
      </w:pPr>
      <w:r w:rsidRPr="000124E0">
        <w:rPr>
          <w:rFonts w:cstheme="minorHAnsi"/>
        </w:rPr>
        <w:t xml:space="preserve">za izvajanje receptorskih storitev </w:t>
      </w:r>
      <w:r w:rsidR="00F373A2">
        <w:rPr>
          <w:rFonts w:cstheme="minorHAnsi"/>
        </w:rPr>
        <w:t xml:space="preserve">lahko </w:t>
      </w:r>
      <w:r w:rsidRPr="000124E0">
        <w:rPr>
          <w:rFonts w:cstheme="minorHAnsi"/>
        </w:rPr>
        <w:t>uskladijo izključno zaradi spremembe višine minimalne plače v Republiki Sloveniji, določene z vsakokrat veljavnim zakonom, ki ureja minimalno plačo.</w:t>
      </w:r>
    </w:p>
    <w:p w14:paraId="6700268B" w14:textId="77777777" w:rsidR="00F373A2" w:rsidRDefault="00F373A2" w:rsidP="000124E0">
      <w:pPr>
        <w:ind w:left="360"/>
        <w:rPr>
          <w:rFonts w:cstheme="minorHAnsi"/>
        </w:rPr>
      </w:pPr>
    </w:p>
    <w:p w14:paraId="76AD75A0" w14:textId="125521D8" w:rsidR="000124E0" w:rsidRPr="000124E0" w:rsidRDefault="000124E0" w:rsidP="000124E0">
      <w:pPr>
        <w:ind w:left="360"/>
        <w:rPr>
          <w:rFonts w:cstheme="minorHAnsi"/>
        </w:rPr>
      </w:pPr>
      <w:r w:rsidRPr="000124E0">
        <w:rPr>
          <w:rFonts w:cstheme="minorHAnsi"/>
        </w:rPr>
        <w:t xml:space="preserve">Valorizacija se izvede na pisno zahtevo izvajalca, in sicer največ </w:t>
      </w:r>
      <w:r w:rsidR="00F373A2">
        <w:rPr>
          <w:rFonts w:cstheme="minorHAnsi"/>
        </w:rPr>
        <w:t>enkrat letno</w:t>
      </w:r>
      <w:r w:rsidRPr="000124E0">
        <w:rPr>
          <w:rFonts w:cstheme="minorHAnsi"/>
        </w:rPr>
        <w:t>. Izvajalec mora zahtevi priložiti izračun vpliva spremembe minimalne plače na pogodbeno ceno ter ustrezna dokazila.</w:t>
      </w:r>
    </w:p>
    <w:p w14:paraId="13CBF3D0" w14:textId="77777777" w:rsidR="00F373A2" w:rsidRDefault="00F373A2" w:rsidP="000124E0">
      <w:pPr>
        <w:ind w:left="360"/>
        <w:rPr>
          <w:rFonts w:cstheme="minorHAnsi"/>
        </w:rPr>
      </w:pPr>
    </w:p>
    <w:p w14:paraId="77866EF6" w14:textId="0AF5D3D3" w:rsidR="000124E0" w:rsidRPr="000124E0" w:rsidRDefault="000124E0" w:rsidP="000124E0">
      <w:pPr>
        <w:ind w:left="360"/>
        <w:rPr>
          <w:rFonts w:cstheme="minorHAnsi"/>
        </w:rPr>
      </w:pPr>
      <w:r w:rsidRPr="000124E0">
        <w:rPr>
          <w:rFonts w:cstheme="minorHAnsi"/>
        </w:rPr>
        <w:t>Uskladitev cene se prizna največ v višini deleža stroška dela v posamezni pogodbeni ceni, pri čemer se šteje, da strošek dela predstavlja 80 % pogodbene vrednosti receptorske storitve.</w:t>
      </w:r>
    </w:p>
    <w:p w14:paraId="7B5BCCAC" w14:textId="77777777" w:rsidR="000124E0" w:rsidRPr="000124E0" w:rsidRDefault="000124E0" w:rsidP="000124E0">
      <w:pPr>
        <w:ind w:left="360"/>
        <w:rPr>
          <w:rFonts w:cstheme="minorHAnsi"/>
        </w:rPr>
      </w:pPr>
      <w:r w:rsidRPr="000124E0">
        <w:rPr>
          <w:rFonts w:cstheme="minorHAnsi"/>
        </w:rPr>
        <w:t>Nova pogodbena cena se izračuna po naslednji formuli:</w:t>
      </w:r>
    </w:p>
    <w:p w14:paraId="0BC7E5B0" w14:textId="77777777" w:rsidR="000124E0" w:rsidRPr="000124E0" w:rsidRDefault="000124E0" w:rsidP="000124E0">
      <w:pPr>
        <w:ind w:left="360"/>
        <w:rPr>
          <w:rFonts w:cstheme="minorHAnsi"/>
        </w:rPr>
      </w:pPr>
      <w:proofErr w:type="spellStart"/>
      <w:r w:rsidRPr="000124E0">
        <w:rPr>
          <w:rFonts w:cstheme="minorHAnsi"/>
        </w:rPr>
        <w:t>C1</w:t>
      </w:r>
      <w:proofErr w:type="spellEnd"/>
      <w:r w:rsidRPr="000124E0">
        <w:rPr>
          <w:rFonts w:cstheme="minorHAnsi"/>
        </w:rPr>
        <w:t xml:space="preserve"> = </w:t>
      </w:r>
      <w:proofErr w:type="spellStart"/>
      <w:r w:rsidRPr="000124E0">
        <w:rPr>
          <w:rFonts w:cstheme="minorHAnsi"/>
        </w:rPr>
        <w:t>C0</w:t>
      </w:r>
      <w:proofErr w:type="spellEnd"/>
      <w:r w:rsidRPr="000124E0">
        <w:rPr>
          <w:rFonts w:cstheme="minorHAnsi"/>
        </w:rPr>
        <w:t xml:space="preserve"> × [0,20 + (0,80 × </w:t>
      </w:r>
      <w:proofErr w:type="spellStart"/>
      <w:r w:rsidRPr="000124E0">
        <w:rPr>
          <w:rFonts w:cstheme="minorHAnsi"/>
        </w:rPr>
        <w:t>M1</w:t>
      </w:r>
      <w:proofErr w:type="spellEnd"/>
      <w:r w:rsidRPr="000124E0">
        <w:rPr>
          <w:rFonts w:cstheme="minorHAnsi"/>
        </w:rPr>
        <w:t>/</w:t>
      </w:r>
      <w:proofErr w:type="spellStart"/>
      <w:r w:rsidRPr="000124E0">
        <w:rPr>
          <w:rFonts w:cstheme="minorHAnsi"/>
        </w:rPr>
        <w:t>M0</w:t>
      </w:r>
      <w:proofErr w:type="spellEnd"/>
      <w:r w:rsidRPr="000124E0">
        <w:rPr>
          <w:rFonts w:cstheme="minorHAnsi"/>
        </w:rPr>
        <w:t>)]</w:t>
      </w:r>
    </w:p>
    <w:p w14:paraId="0EC34684" w14:textId="77777777" w:rsidR="000124E0" w:rsidRPr="000124E0" w:rsidRDefault="000124E0" w:rsidP="000124E0">
      <w:pPr>
        <w:ind w:left="360"/>
        <w:rPr>
          <w:rFonts w:cstheme="minorHAnsi"/>
        </w:rPr>
      </w:pPr>
      <w:r w:rsidRPr="000124E0">
        <w:rPr>
          <w:rFonts w:cstheme="minorHAnsi"/>
        </w:rPr>
        <w:t>pri čemer pomeni:</w:t>
      </w:r>
    </w:p>
    <w:p w14:paraId="7474E48E" w14:textId="77777777" w:rsidR="000124E0" w:rsidRPr="000124E0" w:rsidRDefault="000124E0" w:rsidP="00DD1E5F">
      <w:pPr>
        <w:numPr>
          <w:ilvl w:val="0"/>
          <w:numId w:val="32"/>
        </w:numPr>
        <w:tabs>
          <w:tab w:val="clear" w:pos="720"/>
        </w:tabs>
        <w:rPr>
          <w:rFonts w:cstheme="minorHAnsi"/>
        </w:rPr>
      </w:pPr>
      <w:proofErr w:type="spellStart"/>
      <w:r w:rsidRPr="000124E0">
        <w:rPr>
          <w:rFonts w:cstheme="minorHAnsi"/>
        </w:rPr>
        <w:t>C0</w:t>
      </w:r>
      <w:proofErr w:type="spellEnd"/>
      <w:r w:rsidRPr="000124E0">
        <w:rPr>
          <w:rFonts w:cstheme="minorHAnsi"/>
        </w:rPr>
        <w:t xml:space="preserve"> = dotedanja pogodbena cena, </w:t>
      </w:r>
    </w:p>
    <w:p w14:paraId="43711B0A" w14:textId="77777777" w:rsidR="000124E0" w:rsidRPr="000124E0" w:rsidRDefault="000124E0" w:rsidP="00DD1E5F">
      <w:pPr>
        <w:numPr>
          <w:ilvl w:val="0"/>
          <w:numId w:val="32"/>
        </w:numPr>
        <w:tabs>
          <w:tab w:val="clear" w:pos="720"/>
        </w:tabs>
        <w:rPr>
          <w:rFonts w:cstheme="minorHAnsi"/>
        </w:rPr>
      </w:pPr>
      <w:proofErr w:type="spellStart"/>
      <w:r w:rsidRPr="000124E0">
        <w:rPr>
          <w:rFonts w:cstheme="minorHAnsi"/>
        </w:rPr>
        <w:t>C1</w:t>
      </w:r>
      <w:proofErr w:type="spellEnd"/>
      <w:r w:rsidRPr="000124E0">
        <w:rPr>
          <w:rFonts w:cstheme="minorHAnsi"/>
        </w:rPr>
        <w:t xml:space="preserve"> = nova pogodbena cena, </w:t>
      </w:r>
    </w:p>
    <w:p w14:paraId="6527276C" w14:textId="77777777" w:rsidR="000124E0" w:rsidRPr="000124E0" w:rsidRDefault="000124E0" w:rsidP="00DD1E5F">
      <w:pPr>
        <w:numPr>
          <w:ilvl w:val="0"/>
          <w:numId w:val="32"/>
        </w:numPr>
        <w:tabs>
          <w:tab w:val="clear" w:pos="720"/>
        </w:tabs>
        <w:rPr>
          <w:rFonts w:cstheme="minorHAnsi"/>
        </w:rPr>
      </w:pPr>
      <w:proofErr w:type="spellStart"/>
      <w:r w:rsidRPr="000124E0">
        <w:rPr>
          <w:rFonts w:cstheme="minorHAnsi"/>
        </w:rPr>
        <w:t>M0</w:t>
      </w:r>
      <w:proofErr w:type="spellEnd"/>
      <w:r w:rsidRPr="000124E0">
        <w:rPr>
          <w:rFonts w:cstheme="minorHAnsi"/>
        </w:rPr>
        <w:t xml:space="preserve"> = višina minimalne plače, veljavna na dan oddaje ponudbe, </w:t>
      </w:r>
    </w:p>
    <w:p w14:paraId="2A203D71" w14:textId="77777777" w:rsidR="000124E0" w:rsidRPr="000124E0" w:rsidRDefault="000124E0" w:rsidP="00DD1E5F">
      <w:pPr>
        <w:numPr>
          <w:ilvl w:val="0"/>
          <w:numId w:val="32"/>
        </w:numPr>
        <w:tabs>
          <w:tab w:val="clear" w:pos="720"/>
        </w:tabs>
        <w:rPr>
          <w:rFonts w:cstheme="minorHAnsi"/>
        </w:rPr>
      </w:pPr>
      <w:proofErr w:type="spellStart"/>
      <w:r w:rsidRPr="000124E0">
        <w:rPr>
          <w:rFonts w:cstheme="minorHAnsi"/>
        </w:rPr>
        <w:t>M1</w:t>
      </w:r>
      <w:proofErr w:type="spellEnd"/>
      <w:r w:rsidRPr="000124E0">
        <w:rPr>
          <w:rFonts w:cstheme="minorHAnsi"/>
        </w:rPr>
        <w:t xml:space="preserve"> = višina minimalne plače, veljavna na dan uveljavitve valorizacije. </w:t>
      </w:r>
    </w:p>
    <w:p w14:paraId="31E1DE69" w14:textId="683F89F8" w:rsidR="000124E0" w:rsidRPr="000124E0" w:rsidRDefault="000124E0" w:rsidP="000124E0">
      <w:pPr>
        <w:ind w:left="360"/>
        <w:rPr>
          <w:rFonts w:cstheme="minorHAnsi"/>
        </w:rPr>
      </w:pPr>
      <w:r w:rsidRPr="000124E0">
        <w:rPr>
          <w:rFonts w:cstheme="minorHAnsi"/>
        </w:rPr>
        <w:lastRenderedPageBreak/>
        <w:t xml:space="preserve">Valorizirane cene se </w:t>
      </w:r>
      <w:r w:rsidR="00750D3F">
        <w:rPr>
          <w:rFonts w:cstheme="minorHAnsi"/>
        </w:rPr>
        <w:t xml:space="preserve">lahko </w:t>
      </w:r>
      <w:r w:rsidRPr="000124E0">
        <w:rPr>
          <w:rFonts w:cstheme="minorHAnsi"/>
        </w:rPr>
        <w:t xml:space="preserve">uporabljajo </w:t>
      </w:r>
      <w:r w:rsidR="00750D3F">
        <w:rPr>
          <w:rFonts w:cstheme="minorHAnsi"/>
        </w:rPr>
        <w:t xml:space="preserve">le </w:t>
      </w:r>
      <w:r w:rsidRPr="000124E0">
        <w:rPr>
          <w:rFonts w:cstheme="minorHAnsi"/>
        </w:rPr>
        <w:t>od dneva uveljavitve spremembe minimalne plače dalje, vendar ne pred podajo popolne pisne zahteve izvajalca</w:t>
      </w:r>
      <w:r w:rsidR="00750D3F">
        <w:rPr>
          <w:rFonts w:cstheme="minorHAnsi"/>
        </w:rPr>
        <w:t xml:space="preserve"> in sklenitve aneksa k pogodbi</w:t>
      </w:r>
      <w:r w:rsidRPr="000124E0">
        <w:rPr>
          <w:rFonts w:cstheme="minorHAnsi"/>
        </w:rPr>
        <w:t>.</w:t>
      </w:r>
    </w:p>
    <w:p w14:paraId="411E2B20" w14:textId="3165ECF6" w:rsidR="000124E0" w:rsidRPr="000124E0" w:rsidRDefault="000124E0" w:rsidP="000124E0">
      <w:pPr>
        <w:ind w:left="360"/>
        <w:rPr>
          <w:rFonts w:cstheme="minorHAnsi"/>
        </w:rPr>
      </w:pPr>
      <w:r w:rsidRPr="003B3C81">
        <w:rPr>
          <w:rFonts w:cstheme="minorHAnsi"/>
        </w:rPr>
        <w:t>Uskladitev cen po tem predstavlja</w:t>
      </w:r>
      <w:r w:rsidR="003B3C81" w:rsidRPr="003B3C81">
        <w:rPr>
          <w:rFonts w:cstheme="minorHAnsi"/>
        </w:rPr>
        <w:t xml:space="preserve"> </w:t>
      </w:r>
      <w:r w:rsidRPr="003B3C81">
        <w:rPr>
          <w:rFonts w:cstheme="minorHAnsi"/>
        </w:rPr>
        <w:t>izvajanje pogodbenih določil skladno s</w:t>
      </w:r>
      <w:r w:rsidR="003B3C81" w:rsidRPr="003B3C81">
        <w:rPr>
          <w:rFonts w:cstheme="minorHAnsi"/>
        </w:rPr>
        <w:t xml:space="preserve"> 1. odstavkom</w:t>
      </w:r>
      <w:r w:rsidRPr="003B3C81">
        <w:rPr>
          <w:rFonts w:cstheme="minorHAnsi"/>
        </w:rPr>
        <w:t xml:space="preserve"> 95. člen</w:t>
      </w:r>
      <w:r w:rsidR="003B3C81" w:rsidRPr="003B3C81">
        <w:rPr>
          <w:rFonts w:cstheme="minorHAnsi"/>
        </w:rPr>
        <w:t>a</w:t>
      </w:r>
      <w:r w:rsidRPr="003B3C81">
        <w:rPr>
          <w:rFonts w:cstheme="minorHAnsi"/>
        </w:rPr>
        <w:t xml:space="preserve"> ZJN-3.</w:t>
      </w:r>
    </w:p>
    <w:p w14:paraId="045D7823" w14:textId="77777777" w:rsidR="000124E0" w:rsidRDefault="000124E0" w:rsidP="00967868">
      <w:pPr>
        <w:rPr>
          <w:rFonts w:cstheme="minorHAnsi"/>
        </w:rPr>
      </w:pPr>
    </w:p>
    <w:p w14:paraId="6EB7B1D9" w14:textId="2BEC78EC" w:rsidR="00895456" w:rsidRPr="00895456" w:rsidRDefault="00DE6D47" w:rsidP="00DD1E5F">
      <w:pPr>
        <w:pStyle w:val="Odstavekseznama"/>
        <w:numPr>
          <w:ilvl w:val="0"/>
          <w:numId w:val="9"/>
        </w:numPr>
        <w:tabs>
          <w:tab w:val="clear" w:pos="0"/>
        </w:tabs>
        <w:ind w:left="426" w:hanging="357"/>
        <w:jc w:val="center"/>
        <w:rPr>
          <w:rFonts w:cstheme="minorHAnsi"/>
          <w:b/>
          <w:szCs w:val="22"/>
        </w:rPr>
      </w:pPr>
      <w:r>
        <w:rPr>
          <w:rFonts w:cstheme="minorHAnsi"/>
          <w:b/>
          <w:szCs w:val="22"/>
        </w:rPr>
        <w:t>– Obračun storitev</w:t>
      </w:r>
    </w:p>
    <w:p w14:paraId="64B58059" w14:textId="77777777" w:rsidR="0053750D" w:rsidRDefault="0053750D" w:rsidP="00967868">
      <w:pPr>
        <w:rPr>
          <w:rFonts w:ascii="Calibri" w:hAnsi="Calibri" w:cs="Calibri"/>
          <w:highlight w:val="cyan"/>
        </w:rPr>
      </w:pPr>
    </w:p>
    <w:p w14:paraId="78FA2995" w14:textId="6632DA72" w:rsidR="008F6671" w:rsidRPr="00E47D36" w:rsidRDefault="00895456" w:rsidP="00967868">
      <w:pPr>
        <w:rPr>
          <w:rFonts w:ascii="Calibri" w:hAnsi="Calibri" w:cs="Calibri"/>
        </w:rPr>
      </w:pPr>
      <w:r w:rsidRPr="00E47D36">
        <w:rPr>
          <w:rFonts w:ascii="Calibri" w:hAnsi="Calibri" w:cs="Calibri"/>
        </w:rPr>
        <w:t>Izvajalec bo za opravljene storitve</w:t>
      </w:r>
      <w:r w:rsidR="00310A17" w:rsidRPr="00E47D36">
        <w:rPr>
          <w:rFonts w:ascii="Calibri" w:hAnsi="Calibri" w:cs="Calibri"/>
        </w:rPr>
        <w:t xml:space="preserve"> enkrat mesečno</w:t>
      </w:r>
      <w:r w:rsidR="00335057" w:rsidRPr="00E47D36">
        <w:rPr>
          <w:rFonts w:ascii="Calibri" w:hAnsi="Calibri" w:cs="Calibri"/>
        </w:rPr>
        <w:t>,</w:t>
      </w:r>
      <w:r w:rsidR="00310A17" w:rsidRPr="00E47D36">
        <w:rPr>
          <w:rFonts w:ascii="Calibri" w:hAnsi="Calibri" w:cs="Calibri"/>
        </w:rPr>
        <w:t xml:space="preserve"> </w:t>
      </w:r>
      <w:r w:rsidR="00967868" w:rsidRPr="00E47D36">
        <w:rPr>
          <w:rFonts w:ascii="Calibri" w:hAnsi="Calibri" w:cs="Calibri"/>
        </w:rPr>
        <w:t xml:space="preserve">do 10. v mesecu </w:t>
      </w:r>
      <w:r w:rsidR="00310A17" w:rsidRPr="00E47D36">
        <w:rPr>
          <w:rFonts w:ascii="Calibri" w:hAnsi="Calibri" w:cs="Calibri"/>
        </w:rPr>
        <w:t>za pretekli mesec</w:t>
      </w:r>
      <w:r w:rsidR="00335057" w:rsidRPr="00E47D36">
        <w:rPr>
          <w:rFonts w:ascii="Calibri" w:hAnsi="Calibri" w:cs="Calibri"/>
        </w:rPr>
        <w:t>,</w:t>
      </w:r>
      <w:r w:rsidR="00310A17" w:rsidRPr="00E47D36">
        <w:rPr>
          <w:rFonts w:ascii="Calibri" w:hAnsi="Calibri" w:cs="Calibri"/>
        </w:rPr>
        <w:t xml:space="preserve"> izstavil naročniku e-račun</w:t>
      </w:r>
      <w:r w:rsidR="002C6E79" w:rsidRPr="00E47D36">
        <w:rPr>
          <w:rFonts w:ascii="Calibri" w:hAnsi="Calibri" w:cs="Calibri"/>
        </w:rPr>
        <w:t xml:space="preserve"> v skladu s ponudbenim predračunom, </w:t>
      </w:r>
      <w:r w:rsidR="00310A17" w:rsidRPr="00E47D36">
        <w:rPr>
          <w:rFonts w:ascii="Calibri" w:hAnsi="Calibri" w:cs="Calibri"/>
        </w:rPr>
        <w:t>in sicer za</w:t>
      </w:r>
      <w:r w:rsidR="008F6671" w:rsidRPr="00E47D36">
        <w:rPr>
          <w:rFonts w:ascii="Calibri" w:hAnsi="Calibri" w:cs="Calibri"/>
        </w:rPr>
        <w:t>:</w:t>
      </w:r>
    </w:p>
    <w:p w14:paraId="182ED40F" w14:textId="57E64EEA" w:rsidR="00895456" w:rsidRPr="00E47D36" w:rsidRDefault="008F6671" w:rsidP="00DD1E5F">
      <w:pPr>
        <w:pStyle w:val="Odstavekseznama"/>
        <w:numPr>
          <w:ilvl w:val="0"/>
          <w:numId w:val="11"/>
        </w:numPr>
        <w:rPr>
          <w:rFonts w:ascii="Calibri" w:hAnsi="Calibri" w:cs="Calibri"/>
        </w:rPr>
      </w:pPr>
      <w:r w:rsidRPr="00E47D36">
        <w:rPr>
          <w:rFonts w:ascii="Calibri" w:hAnsi="Calibri" w:cs="Calibri"/>
        </w:rPr>
        <w:t>fizičn</w:t>
      </w:r>
      <w:r w:rsidR="00310A17" w:rsidRPr="00E47D36">
        <w:rPr>
          <w:rFonts w:ascii="Calibri" w:hAnsi="Calibri" w:cs="Calibri"/>
        </w:rPr>
        <w:t>o in tehnično varovanje</w:t>
      </w:r>
      <w:r w:rsidR="004E72A2" w:rsidRPr="00E47D36">
        <w:rPr>
          <w:rFonts w:ascii="Calibri" w:hAnsi="Calibri" w:cs="Calibri"/>
        </w:rPr>
        <w:t xml:space="preserve">, </w:t>
      </w:r>
      <w:r w:rsidR="00335057" w:rsidRPr="00E47D36">
        <w:rPr>
          <w:rFonts w:ascii="Calibri" w:hAnsi="Calibri" w:cs="Calibri"/>
        </w:rPr>
        <w:t>razčlenjeno po posameznih lokacijah;</w:t>
      </w:r>
    </w:p>
    <w:p w14:paraId="781FFBC7" w14:textId="30AC6A8F" w:rsidR="00310A17" w:rsidRPr="00E47D36" w:rsidRDefault="00310A17" w:rsidP="00DD1E5F">
      <w:pPr>
        <w:pStyle w:val="Odstavekseznama"/>
        <w:numPr>
          <w:ilvl w:val="0"/>
          <w:numId w:val="11"/>
        </w:numPr>
        <w:rPr>
          <w:rFonts w:ascii="Calibri" w:hAnsi="Calibri" w:cs="Calibri"/>
        </w:rPr>
      </w:pPr>
      <w:r w:rsidRPr="00E47D36">
        <w:rPr>
          <w:rFonts w:ascii="Calibri" w:hAnsi="Calibri" w:cs="Calibri"/>
        </w:rPr>
        <w:t xml:space="preserve">dodatne </w:t>
      </w:r>
      <w:r w:rsidR="00335057" w:rsidRPr="00E47D36">
        <w:rPr>
          <w:rFonts w:ascii="Calibri" w:hAnsi="Calibri" w:cs="Calibri"/>
        </w:rPr>
        <w:t>storitve, glede na dejansko naročena in opravljena dela</w:t>
      </w:r>
      <w:r w:rsidRPr="00E47D36">
        <w:rPr>
          <w:rFonts w:ascii="Calibri" w:hAnsi="Calibri" w:cs="Calibri"/>
        </w:rPr>
        <w:t>.</w:t>
      </w:r>
    </w:p>
    <w:p w14:paraId="578A1199" w14:textId="77777777" w:rsidR="00895456" w:rsidRPr="00895456" w:rsidRDefault="00895456" w:rsidP="00967868">
      <w:pPr>
        <w:jc w:val="center"/>
        <w:rPr>
          <w:rFonts w:ascii="Calibri" w:hAnsi="Calibri" w:cs="Calibri"/>
        </w:rPr>
      </w:pPr>
    </w:p>
    <w:p w14:paraId="3B6E714D" w14:textId="4F81D338" w:rsidR="0053750D" w:rsidRPr="00E47D36" w:rsidRDefault="0053750D" w:rsidP="00967868">
      <w:pPr>
        <w:rPr>
          <w:rFonts w:ascii="Calibri" w:hAnsi="Calibri" w:cs="Calibri"/>
        </w:rPr>
      </w:pPr>
      <w:r w:rsidRPr="00335057">
        <w:rPr>
          <w:rFonts w:ascii="Calibri" w:hAnsi="Calibri" w:cs="Calibri"/>
        </w:rPr>
        <w:t xml:space="preserve">K vsakemu izstavljenemu računu morajo biti obvezno priložena poročila (zapisniki) o </w:t>
      </w:r>
      <w:r w:rsidR="00606327">
        <w:rPr>
          <w:rFonts w:ascii="Calibri" w:hAnsi="Calibri" w:cs="Calibri"/>
        </w:rPr>
        <w:t>opravljenih dodatnih storitvah</w:t>
      </w:r>
      <w:r w:rsidRPr="00335057">
        <w:rPr>
          <w:rFonts w:ascii="Calibri" w:hAnsi="Calibri" w:cs="Calibri"/>
        </w:rPr>
        <w:t xml:space="preserve"> (npr. intervencije, obhodi ipd.). V primeru, da poročila niso priložena, naročnik opravljenih storitev ni dolžan priznati, </w:t>
      </w:r>
      <w:r w:rsidRPr="00E47D36">
        <w:rPr>
          <w:rFonts w:ascii="Calibri" w:hAnsi="Calibri" w:cs="Calibri"/>
        </w:rPr>
        <w:t xml:space="preserve">izvajalcu pa lahko zaračuna pogodbeno kazen v skladu z </w:t>
      </w:r>
      <w:r w:rsidR="008000EF" w:rsidRPr="00E47D36">
        <w:rPr>
          <w:rFonts w:ascii="Calibri" w:hAnsi="Calibri" w:cs="Calibri"/>
        </w:rPr>
        <w:t>1</w:t>
      </w:r>
      <w:r w:rsidRPr="00E47D36">
        <w:rPr>
          <w:rFonts w:ascii="Calibri" w:hAnsi="Calibri" w:cs="Calibri"/>
        </w:rPr>
        <w:t>1. členom te pogodbe.</w:t>
      </w:r>
    </w:p>
    <w:p w14:paraId="2B8ABABA" w14:textId="77777777" w:rsidR="0053750D" w:rsidRPr="00E47D36" w:rsidRDefault="0053750D" w:rsidP="00967868">
      <w:pPr>
        <w:rPr>
          <w:rFonts w:ascii="Calibri" w:hAnsi="Calibri" w:cs="Calibri"/>
        </w:rPr>
      </w:pPr>
    </w:p>
    <w:p w14:paraId="53E4FC03" w14:textId="3FE3618B" w:rsidR="00335057" w:rsidRPr="00335057" w:rsidRDefault="00335057" w:rsidP="00967868">
      <w:pPr>
        <w:rPr>
          <w:rFonts w:ascii="Calibri" w:hAnsi="Calibri" w:cs="Calibri"/>
        </w:rPr>
      </w:pPr>
      <w:r w:rsidRPr="00335057">
        <w:rPr>
          <w:rFonts w:ascii="Calibri" w:hAnsi="Calibri" w:cs="Calibri"/>
        </w:rPr>
        <w:t>Obračunska enota za opravljene storitve je vsaka začeta 15-minutna enota dela na lokaciji. V obračunsko enoto se ne všteva čas prevoza do naročnika oz</w:t>
      </w:r>
      <w:r w:rsidR="0053750D">
        <w:rPr>
          <w:rFonts w:ascii="Calibri" w:hAnsi="Calibri" w:cs="Calibri"/>
        </w:rPr>
        <w:t>.</w:t>
      </w:r>
      <w:r w:rsidRPr="00335057">
        <w:rPr>
          <w:rFonts w:ascii="Calibri" w:hAnsi="Calibri" w:cs="Calibri"/>
        </w:rPr>
        <w:t xml:space="preserve"> od naročnika.</w:t>
      </w:r>
    </w:p>
    <w:p w14:paraId="1619DF34" w14:textId="77777777" w:rsidR="00335057" w:rsidRDefault="00335057" w:rsidP="00967868">
      <w:pPr>
        <w:rPr>
          <w:rFonts w:ascii="Calibri" w:hAnsi="Calibri" w:cs="Calibri"/>
        </w:rPr>
      </w:pPr>
    </w:p>
    <w:p w14:paraId="12A4E166" w14:textId="22CFB9DC" w:rsidR="00335057" w:rsidRPr="00335057" w:rsidRDefault="00335057" w:rsidP="00967868">
      <w:pPr>
        <w:rPr>
          <w:rFonts w:ascii="Calibri" w:hAnsi="Calibri" w:cs="Calibri"/>
        </w:rPr>
      </w:pPr>
      <w:r w:rsidRPr="00335057">
        <w:rPr>
          <w:rFonts w:ascii="Calibri" w:hAnsi="Calibri" w:cs="Calibri"/>
        </w:rPr>
        <w:t>Pogodbeni stranki sporazumno usklajujeta povečanje ali zmanjšanje obsega storitev glede na potrebe in zahteve naročnika. Takšna usklajevanja se štejejo za tekoče izvajanje pogodbe in zanje ni potreben sklenitev aneksa k tej pogodbi.</w:t>
      </w:r>
    </w:p>
    <w:p w14:paraId="388272C8" w14:textId="77777777" w:rsidR="00335057" w:rsidRPr="00895456" w:rsidRDefault="00335057" w:rsidP="00967868">
      <w:pPr>
        <w:rPr>
          <w:rFonts w:ascii="Calibri" w:hAnsi="Calibri" w:cs="Calibri"/>
        </w:rPr>
      </w:pPr>
    </w:p>
    <w:p w14:paraId="07385F8E" w14:textId="765AB549" w:rsidR="00895456" w:rsidRPr="00895456" w:rsidRDefault="00142B8D" w:rsidP="00DD1E5F">
      <w:pPr>
        <w:pStyle w:val="Odstavekseznama"/>
        <w:numPr>
          <w:ilvl w:val="0"/>
          <w:numId w:val="9"/>
        </w:numPr>
        <w:tabs>
          <w:tab w:val="clear" w:pos="0"/>
        </w:tabs>
        <w:ind w:left="426" w:hanging="357"/>
        <w:jc w:val="center"/>
        <w:rPr>
          <w:rFonts w:cstheme="minorHAnsi"/>
          <w:b/>
          <w:szCs w:val="22"/>
        </w:rPr>
      </w:pPr>
      <w:r>
        <w:rPr>
          <w:rFonts w:cstheme="minorHAnsi"/>
          <w:b/>
          <w:szCs w:val="22"/>
        </w:rPr>
        <w:t>– Plačilni pogoji</w:t>
      </w:r>
    </w:p>
    <w:p w14:paraId="68B299EA" w14:textId="77777777" w:rsidR="0053750D" w:rsidRDefault="0053750D" w:rsidP="00967868">
      <w:pPr>
        <w:rPr>
          <w:rFonts w:ascii="Calibri" w:hAnsi="Calibri" w:cs="Calibri"/>
        </w:rPr>
      </w:pPr>
    </w:p>
    <w:p w14:paraId="17E9609A" w14:textId="0AF4BE5B" w:rsidR="00322C6E" w:rsidRDefault="00322C6E" w:rsidP="00967868">
      <w:pPr>
        <w:rPr>
          <w:rFonts w:ascii="Calibri" w:hAnsi="Calibri" w:cs="Calibri"/>
        </w:rPr>
      </w:pPr>
      <w:r w:rsidRPr="00F34C06">
        <w:rPr>
          <w:rFonts w:ascii="Calibri" w:hAnsi="Calibri" w:cs="Calibri"/>
        </w:rPr>
        <w:t xml:space="preserve">Naročnik je dolžan plačati prejeti račun </w:t>
      </w:r>
      <w:r>
        <w:rPr>
          <w:rFonts w:ascii="Calibri" w:hAnsi="Calibri" w:cs="Calibri"/>
        </w:rPr>
        <w:t xml:space="preserve">v roku 30 dni </w:t>
      </w:r>
      <w:r w:rsidRPr="00F34C06">
        <w:rPr>
          <w:rFonts w:ascii="Calibri" w:hAnsi="Calibri" w:cs="Calibri"/>
        </w:rPr>
        <w:t>od dneva prejema pravilno izstavljenega računa na poslovni račun</w:t>
      </w:r>
      <w:r>
        <w:rPr>
          <w:rFonts w:ascii="Calibri" w:hAnsi="Calibri" w:cs="Calibri"/>
        </w:rPr>
        <w:t xml:space="preserve"> izvajalca</w:t>
      </w:r>
      <w:r w:rsidRPr="00F34C06">
        <w:rPr>
          <w:rFonts w:ascii="Calibri" w:hAnsi="Calibri" w:cs="Calibri"/>
        </w:rPr>
        <w:t>.</w:t>
      </w:r>
    </w:p>
    <w:p w14:paraId="798D7F58" w14:textId="77777777" w:rsidR="00322C6E" w:rsidRPr="00895456" w:rsidRDefault="00322C6E" w:rsidP="00967868">
      <w:pPr>
        <w:rPr>
          <w:rFonts w:ascii="Calibri" w:hAnsi="Calibri" w:cs="Calibri"/>
        </w:rPr>
      </w:pPr>
    </w:p>
    <w:p w14:paraId="26882432" w14:textId="77777777" w:rsidR="00895456" w:rsidRDefault="00895456" w:rsidP="00967868">
      <w:pPr>
        <w:rPr>
          <w:rFonts w:ascii="Calibri" w:hAnsi="Calibri" w:cs="Calibri"/>
        </w:rPr>
      </w:pPr>
      <w:r w:rsidRPr="00895456">
        <w:rPr>
          <w:rFonts w:ascii="Calibri" w:hAnsi="Calibri" w:cs="Calibri"/>
        </w:rPr>
        <w:t>V primeru zamude plačila lahko izvajalec obračuna zakonske zamudne obresti.</w:t>
      </w:r>
    </w:p>
    <w:p w14:paraId="33F4BC30" w14:textId="77777777" w:rsidR="00322C6E" w:rsidRDefault="00322C6E" w:rsidP="00967868">
      <w:pPr>
        <w:rPr>
          <w:rFonts w:ascii="Calibri" w:hAnsi="Calibri" w:cs="Calibri"/>
        </w:rPr>
      </w:pPr>
    </w:p>
    <w:p w14:paraId="23AA1146" w14:textId="61008B32" w:rsidR="00322C6E" w:rsidRPr="00F34C06" w:rsidRDefault="00322C6E" w:rsidP="00322C6E">
      <w:pPr>
        <w:rPr>
          <w:rFonts w:ascii="Calibri" w:eastAsia="Arial" w:hAnsi="Calibri" w:cs="Calibri"/>
        </w:rPr>
      </w:pPr>
      <w:r w:rsidRPr="00322C6E">
        <w:rPr>
          <w:rFonts w:ascii="Calibri" w:eastAsia="Arial" w:hAnsi="Calibri" w:cs="Calibri"/>
          <w:highlight w:val="lightGray"/>
        </w:rPr>
        <w:t>V kolikor bo podizvajalec zahteval neposredno plačilo skladno z</w:t>
      </w:r>
      <w:r>
        <w:rPr>
          <w:rFonts w:ascii="Calibri" w:eastAsia="Arial" w:hAnsi="Calibri" w:cs="Calibri"/>
          <w:highlight w:val="lightGray"/>
        </w:rPr>
        <w:t xml:space="preserve"> razpisno dokumentacijo</w:t>
      </w:r>
      <w:r w:rsidRPr="00322C6E">
        <w:rPr>
          <w:rFonts w:ascii="Calibri" w:eastAsia="Arial" w:hAnsi="Calibri" w:cs="Calibri"/>
          <w:highlight w:val="lightGray"/>
        </w:rPr>
        <w:t>, so obvezne priloge računu glavnega izvajalca računi</w:t>
      </w:r>
      <w:r>
        <w:rPr>
          <w:rFonts w:ascii="Calibri" w:eastAsia="Arial" w:hAnsi="Calibri" w:cs="Calibri"/>
          <w:highlight w:val="lightGray"/>
        </w:rPr>
        <w:t xml:space="preserve"> </w:t>
      </w:r>
      <w:r w:rsidRPr="00322C6E">
        <w:rPr>
          <w:rFonts w:ascii="Calibri" w:eastAsia="Arial" w:hAnsi="Calibri" w:cs="Calibri"/>
          <w:highlight w:val="lightGray"/>
        </w:rPr>
        <w:t>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4E656CD1" w14:textId="77777777" w:rsidR="00322C6E" w:rsidRPr="00F34C06" w:rsidRDefault="00322C6E" w:rsidP="00322C6E">
      <w:pPr>
        <w:rPr>
          <w:rFonts w:ascii="Calibri" w:eastAsia="Arial" w:hAnsi="Calibri" w:cs="Calibri"/>
        </w:rPr>
      </w:pPr>
    </w:p>
    <w:p w14:paraId="240C6538" w14:textId="77777777" w:rsidR="00322C6E" w:rsidRPr="00F34C06" w:rsidRDefault="00322C6E" w:rsidP="00322C6E">
      <w:pPr>
        <w:rPr>
          <w:rFonts w:ascii="Calibri" w:eastAsia="Arial" w:hAnsi="Calibri" w:cs="Calibri"/>
        </w:rPr>
      </w:pPr>
      <w:r w:rsidRPr="00322C6E">
        <w:rPr>
          <w:rFonts w:ascii="Calibri" w:eastAsia="Arial" w:hAnsi="Calibri" w:cs="Calibri"/>
          <w:highlight w:val="lightGray"/>
        </w:rPr>
        <w:t>V primeru, da bo podizvajalec zahteval neposredna plačila, izvajalec s podpisom te pogodbe podaja soglasje k neposrednemu plačevanju podizvajalcem.</w:t>
      </w:r>
    </w:p>
    <w:p w14:paraId="00E2C4E9" w14:textId="77777777" w:rsidR="00CF5B1C" w:rsidRDefault="00CF5B1C" w:rsidP="00967868">
      <w:pPr>
        <w:rPr>
          <w:rFonts w:ascii="Calibri" w:hAnsi="Calibri" w:cs="Calibri"/>
        </w:rPr>
      </w:pPr>
    </w:p>
    <w:p w14:paraId="0D578997" w14:textId="77777777" w:rsidR="00CF5B1C" w:rsidRPr="0080461A" w:rsidRDefault="00CF5B1C" w:rsidP="00DD1E5F">
      <w:pPr>
        <w:pStyle w:val="Odstavekseznama"/>
        <w:numPr>
          <w:ilvl w:val="0"/>
          <w:numId w:val="9"/>
        </w:numPr>
        <w:tabs>
          <w:tab w:val="clear" w:pos="0"/>
        </w:tabs>
        <w:ind w:left="426" w:hanging="357"/>
        <w:jc w:val="center"/>
        <w:rPr>
          <w:rFonts w:cstheme="minorHAnsi"/>
          <w:b/>
          <w:szCs w:val="22"/>
        </w:rPr>
      </w:pPr>
      <w:r>
        <w:rPr>
          <w:rFonts w:cstheme="minorHAnsi"/>
          <w:b/>
          <w:szCs w:val="22"/>
        </w:rPr>
        <w:t>– Obveznosti izvajalca</w:t>
      </w:r>
    </w:p>
    <w:p w14:paraId="430CC324" w14:textId="77777777" w:rsidR="00BD1E7E" w:rsidRDefault="00BD1E7E" w:rsidP="00CF5B1C">
      <w:pPr>
        <w:ind w:left="426" w:hanging="426"/>
        <w:rPr>
          <w:rFonts w:cstheme="minorHAnsi"/>
        </w:rPr>
      </w:pPr>
    </w:p>
    <w:p w14:paraId="4CA0831A" w14:textId="71F08A0B" w:rsidR="00BD1E7E" w:rsidRPr="00F34C06" w:rsidRDefault="00BD1E7E" w:rsidP="00BD1E7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rFonts w:ascii="Calibri" w:hAnsi="Calibri" w:cs="Calibri"/>
        </w:rPr>
      </w:pPr>
      <w:r w:rsidRPr="00F34C06">
        <w:rPr>
          <w:rFonts w:ascii="Calibri" w:hAnsi="Calibri" w:cs="Calibri"/>
        </w:rPr>
        <w:t>Storitve po tej pogodbi, se izvajajo 24</w:t>
      </w:r>
      <w:r w:rsidR="00283ECF">
        <w:rPr>
          <w:rFonts w:ascii="Calibri" w:hAnsi="Calibri" w:cs="Calibri"/>
        </w:rPr>
        <w:t xml:space="preserve"> </w:t>
      </w:r>
      <w:r w:rsidRPr="00F34C06">
        <w:rPr>
          <w:rFonts w:ascii="Calibri" w:hAnsi="Calibri" w:cs="Calibri"/>
        </w:rPr>
        <w:t>ur dnevno, vse dni v tednu, tudi ob nedeljah in praznikih. Časovna razpoložljivost storitev se lahko spremeni po dogovoru z naročnikom.</w:t>
      </w:r>
    </w:p>
    <w:p w14:paraId="44D25CF4" w14:textId="77777777" w:rsidR="00BD1E7E" w:rsidRPr="00F34C06" w:rsidRDefault="00BD1E7E" w:rsidP="00BD1E7E">
      <w:pPr>
        <w:rPr>
          <w:rFonts w:ascii="Calibri" w:hAnsi="Calibri" w:cs="Calibri"/>
          <w:highlight w:val="yellow"/>
        </w:rPr>
      </w:pPr>
    </w:p>
    <w:p w14:paraId="5544D4AE" w14:textId="77777777" w:rsidR="00BD1E7E" w:rsidRPr="00F34C06" w:rsidRDefault="00BD1E7E" w:rsidP="00BD1E7E">
      <w:pPr>
        <w:rPr>
          <w:rFonts w:ascii="Calibri" w:hAnsi="Calibri" w:cs="Calibri"/>
        </w:rPr>
      </w:pPr>
      <w:r w:rsidRPr="00F34C06">
        <w:rPr>
          <w:rFonts w:ascii="Calibri" w:hAnsi="Calibri" w:cs="Calibri"/>
        </w:rPr>
        <w:t>Izvajalec je dolžan:</w:t>
      </w:r>
    </w:p>
    <w:p w14:paraId="4CA00175" w14:textId="06115D48"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strokovno in kakovostno izvajati vse storitve in obveznosti, ki jih določa ta pogodba, razpisna dokumentacija in Načrt varovanja ter pri tem upoštevati vse veljavne predpise</w:t>
      </w:r>
      <w:r w:rsidR="00283ECF">
        <w:rPr>
          <w:rFonts w:ascii="Calibri" w:hAnsi="Calibri" w:cs="Calibri"/>
        </w:rPr>
        <w:t xml:space="preserve"> </w:t>
      </w:r>
      <w:r w:rsidRPr="00F34C06">
        <w:rPr>
          <w:rFonts w:ascii="Calibri" w:hAnsi="Calibri" w:cs="Calibri"/>
        </w:rPr>
        <w:t>(zakone, pravilnike, standarde, tehnične soglasja ipd.), tehnična navodila, priporočila in normative ter okoljevarstvene predpise</w:t>
      </w:r>
      <w:r w:rsidR="00283ECF">
        <w:rPr>
          <w:rFonts w:ascii="Calibri" w:hAnsi="Calibri" w:cs="Calibri"/>
        </w:rPr>
        <w:t>;</w:t>
      </w:r>
    </w:p>
    <w:p w14:paraId="3164D513" w14:textId="66E86DA2"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pri ogrožanju premoženja naročnika ukrepati skladno z obveznostmi po tej pogodbi, Načrtom varovanja, zakonodajo in pravili stroke</w:t>
      </w:r>
      <w:r w:rsidR="00283ECF">
        <w:rPr>
          <w:rFonts w:ascii="Calibri" w:hAnsi="Calibri" w:cs="Calibri"/>
        </w:rPr>
        <w:t>;</w:t>
      </w:r>
    </w:p>
    <w:p w14:paraId="044EFF24" w14:textId="3781F19D"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 xml:space="preserve">storitve izvajati tako, </w:t>
      </w:r>
      <w:r w:rsidRPr="00F34C06">
        <w:rPr>
          <w:rFonts w:ascii="Calibri" w:hAnsi="Calibri" w:cs="Calibri"/>
          <w:bCs/>
        </w:rPr>
        <w:t>da ne moti delovnega procesa naročnika, v kolikor to ni nujno  potrebno zaradi zagotavljanja varnosti</w:t>
      </w:r>
      <w:r w:rsidR="00283ECF">
        <w:rPr>
          <w:rFonts w:ascii="Calibri" w:hAnsi="Calibri" w:cs="Calibri"/>
          <w:bCs/>
        </w:rPr>
        <w:t>;</w:t>
      </w:r>
    </w:p>
    <w:p w14:paraId="659EB542" w14:textId="2EC6D100"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lastRenderedPageBreak/>
        <w:t>za vsako spremembo pri izvajanju pogodbenih del predhodno pridobiti soglasje naročnika</w:t>
      </w:r>
      <w:r w:rsidR="00283ECF">
        <w:rPr>
          <w:rFonts w:ascii="Calibri" w:hAnsi="Calibri" w:cs="Calibri"/>
        </w:rPr>
        <w:t>;</w:t>
      </w:r>
    </w:p>
    <w:p w14:paraId="149C9320" w14:textId="44F42021"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ščititi interese naročnika v skladu z zakonskimi določili</w:t>
      </w:r>
      <w:r w:rsidR="00283ECF">
        <w:rPr>
          <w:rFonts w:ascii="Calibri" w:hAnsi="Calibri" w:cs="Calibri"/>
        </w:rPr>
        <w:t>;</w:t>
      </w:r>
    </w:p>
    <w:p w14:paraId="55C4E68D" w14:textId="51385689" w:rsidR="00BD1E7E" w:rsidRPr="00283ECF" w:rsidRDefault="00BD1E7E" w:rsidP="00DD1E5F">
      <w:pPr>
        <w:numPr>
          <w:ilvl w:val="0"/>
          <w:numId w:val="28"/>
        </w:numPr>
        <w:suppressAutoHyphens w:val="0"/>
        <w:rPr>
          <w:rFonts w:ascii="Calibri" w:hAnsi="Calibri" w:cs="Calibri"/>
        </w:rPr>
      </w:pPr>
      <w:r w:rsidRPr="00283ECF">
        <w:rPr>
          <w:rFonts w:ascii="Calibri" w:hAnsi="Calibri" w:cs="Calibri"/>
        </w:rPr>
        <w:t>varovati vse interne in  zaupne podatke naročnika v skladu z zakonskimi določili</w:t>
      </w:r>
      <w:r w:rsidR="00283ECF" w:rsidRPr="00283ECF">
        <w:rPr>
          <w:rFonts w:ascii="Calibri" w:hAnsi="Calibri" w:cs="Calibri"/>
        </w:rPr>
        <w:t>;</w:t>
      </w:r>
    </w:p>
    <w:p w14:paraId="7DCD8456" w14:textId="7149F333" w:rsidR="00BD1E7E" w:rsidRPr="00283ECF" w:rsidRDefault="00BD1E7E" w:rsidP="00DD1E5F">
      <w:pPr>
        <w:numPr>
          <w:ilvl w:val="0"/>
          <w:numId w:val="28"/>
        </w:numPr>
        <w:suppressAutoHyphens w:val="0"/>
        <w:rPr>
          <w:rFonts w:ascii="Calibri" w:hAnsi="Calibri" w:cs="Calibri"/>
        </w:rPr>
      </w:pPr>
      <w:r w:rsidRPr="00283ECF">
        <w:rPr>
          <w:rFonts w:ascii="Calibri" w:hAnsi="Calibri" w:cs="Calibri"/>
        </w:rPr>
        <w:t>zagotoviti, da varnostniki poznajo svoje obveznosti po tej pogodbi in Načrtu varovanja ter delo opravljajo v s</w:t>
      </w:r>
      <w:r w:rsidR="00283ECF" w:rsidRPr="00283ECF">
        <w:rPr>
          <w:rFonts w:ascii="Calibri" w:hAnsi="Calibri" w:cs="Calibri"/>
        </w:rPr>
        <w:t>k</w:t>
      </w:r>
      <w:r w:rsidRPr="00283ECF">
        <w:rPr>
          <w:rFonts w:ascii="Calibri" w:hAnsi="Calibri" w:cs="Calibri"/>
        </w:rPr>
        <w:t>ladu s sprejetim Načrtom varovanja</w:t>
      </w:r>
      <w:r w:rsidR="00283ECF" w:rsidRPr="00283ECF">
        <w:rPr>
          <w:rFonts w:ascii="Calibri" w:hAnsi="Calibri" w:cs="Calibri"/>
        </w:rPr>
        <w:t>;</w:t>
      </w:r>
    </w:p>
    <w:p w14:paraId="505AE4A2" w14:textId="53B0080D" w:rsidR="00BD1E7E" w:rsidRPr="00283ECF" w:rsidRDefault="00BD1E7E" w:rsidP="00DD1E5F">
      <w:pPr>
        <w:numPr>
          <w:ilvl w:val="0"/>
          <w:numId w:val="28"/>
        </w:numPr>
        <w:suppressAutoHyphens w:val="0"/>
        <w:rPr>
          <w:rFonts w:ascii="Calibri" w:hAnsi="Calibri" w:cs="Calibri"/>
        </w:rPr>
      </w:pPr>
      <w:r w:rsidRPr="00283ECF">
        <w:rPr>
          <w:rFonts w:ascii="Calibri" w:hAnsi="Calibri" w:cs="Calibri"/>
        </w:rPr>
        <w:t>zagotoviti, da varnostniki pri opravljanju svojega dela ves čas nosijo službeno obleko z vidno oznako izvajalca ter imajo ves čas pri sebi službeno izkaznico, s katero dokazujejo, da imajo opravljen izpit za varnostnika</w:t>
      </w:r>
      <w:r w:rsidR="00283ECF">
        <w:rPr>
          <w:rFonts w:ascii="Calibri" w:hAnsi="Calibri" w:cs="Calibri"/>
        </w:rPr>
        <w:t>;</w:t>
      </w:r>
    </w:p>
    <w:p w14:paraId="4A01EB66" w14:textId="29BFD778"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zagotoviti, da dela po tej pogodbi izvajajo izključno varnostniki z opravljanim preizkusom znanja iz požarnega varstva, varstva pri delu in ki poznajo objekte naročnika ter celotno varovano območje</w:t>
      </w:r>
      <w:r w:rsidR="00283ECF">
        <w:rPr>
          <w:rFonts w:ascii="Calibri" w:hAnsi="Calibri" w:cs="Calibri"/>
        </w:rPr>
        <w:t>;</w:t>
      </w:r>
    </w:p>
    <w:p w14:paraId="46B08C02" w14:textId="58C2E118"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zagotoviti, da bodo dela po tej pogodbi opravljali stalni varnostniki. Drugi varnostniki bodo dela opravljali zgolj izjemoma, kadar bodo zato utemeljeni razlogi</w:t>
      </w:r>
      <w:r w:rsidR="00283ECF">
        <w:rPr>
          <w:rFonts w:ascii="Calibri" w:hAnsi="Calibri" w:cs="Calibri"/>
        </w:rPr>
        <w:t>;</w:t>
      </w:r>
    </w:p>
    <w:p w14:paraId="7DF80E67" w14:textId="52102825"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na zahtevo naročnika izvršiti zamenjavo varnostnika</w:t>
      </w:r>
      <w:r w:rsidR="00283ECF">
        <w:rPr>
          <w:rFonts w:ascii="Calibri" w:hAnsi="Calibri" w:cs="Calibri"/>
        </w:rPr>
        <w:t>;</w:t>
      </w:r>
    </w:p>
    <w:p w14:paraId="2617F873" w14:textId="23D1E0EE"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v primeru nepravilnosti v objektu (vlom, požar, izliv vode, druge oblike škode) takoj obvestiti najbližjo poli</w:t>
      </w:r>
      <w:r w:rsidR="00283ECF">
        <w:rPr>
          <w:rFonts w:ascii="Calibri" w:hAnsi="Calibri" w:cs="Calibri"/>
        </w:rPr>
        <w:t>cijsko</w:t>
      </w:r>
      <w:r w:rsidRPr="00F34C06">
        <w:rPr>
          <w:rFonts w:ascii="Calibri" w:hAnsi="Calibri" w:cs="Calibri"/>
        </w:rPr>
        <w:t xml:space="preserve"> postajo in naročnikovo odgovorno osebo</w:t>
      </w:r>
      <w:r w:rsidR="008D55DD">
        <w:rPr>
          <w:rFonts w:ascii="Calibri" w:hAnsi="Calibri" w:cs="Calibri"/>
        </w:rPr>
        <w:t>;</w:t>
      </w:r>
    </w:p>
    <w:p w14:paraId="00A31079" w14:textId="5E17F692"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v primeru zamenjave varnostnika, zamenjati šifro za vklop in izklop protivlomne alarmne naprave</w:t>
      </w:r>
      <w:r w:rsidR="008D55DD">
        <w:rPr>
          <w:rFonts w:ascii="Calibri" w:hAnsi="Calibri" w:cs="Calibri"/>
        </w:rPr>
        <w:t>;</w:t>
      </w:r>
    </w:p>
    <w:p w14:paraId="0ABBAA62" w14:textId="3BB08C12"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zagotoviti, da bodo varnostniki opremljeni z napravo, ki omogoča radijsko ali drugo brezžično zvezo z nadzornim centrom izvajalca</w:t>
      </w:r>
      <w:r w:rsidR="008D55DD">
        <w:rPr>
          <w:rFonts w:ascii="Calibri" w:hAnsi="Calibri" w:cs="Calibri"/>
        </w:rPr>
        <w:t>;</w:t>
      </w:r>
    </w:p>
    <w:p w14:paraId="5C841C76" w14:textId="69073173"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naročnika sproti obveščati o ugotovljenih nepravilnostih in problemih v zvezi s storitvami po tej pogodbi ter opozarjati na morebitne ovire pri izvajanju dela</w:t>
      </w:r>
      <w:r w:rsidR="008D55DD">
        <w:rPr>
          <w:rFonts w:ascii="Calibri" w:hAnsi="Calibri" w:cs="Calibri"/>
        </w:rPr>
        <w:t>;</w:t>
      </w:r>
    </w:p>
    <w:p w14:paraId="5344BC50" w14:textId="43D138BD"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zagotoviti varnostniku mobilni aparat za klic v sili (v primeru obhodnega varovanja), ki ga bo imel varnostnik ves čas pri sebi</w:t>
      </w:r>
      <w:r w:rsidR="008D55DD">
        <w:rPr>
          <w:rFonts w:ascii="Calibri" w:hAnsi="Calibri" w:cs="Calibri"/>
        </w:rPr>
        <w:t>;</w:t>
      </w:r>
    </w:p>
    <w:p w14:paraId="0EF91857" w14:textId="77777777"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v primeru zamenjave priglašenih podizvajalcev ali priglašenih kadrov, pred njihovo menjavo, pridobiti pisno soglasje naročnika;</w:t>
      </w:r>
    </w:p>
    <w:p w14:paraId="05277BD4" w14:textId="77777777"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v primeru uvedbe novih podizvajalcev, ki niso priglašeni v ponudbi, pridobiti pisno soglasje naročnika;</w:t>
      </w:r>
    </w:p>
    <w:p w14:paraId="56C62CA9" w14:textId="77777777"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da bodo vsi novi podizvajalci, ki niso navedeni v ponudbi, izpolnjevali vse naročnikove pogoje, ki jih morajo izpolnjevati podizvajalci;</w:t>
      </w:r>
    </w:p>
    <w:p w14:paraId="0BAC3586" w14:textId="77777777"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da bodo vsi zamenjani varnostniki ob morebitni menjavi izpolnjevali kadrovske pogoje, ki jih je določil naročnik v razpisni dokumentaciji;</w:t>
      </w:r>
    </w:p>
    <w:p w14:paraId="688E1F42" w14:textId="77777777"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opravljati druge naloge, v kolikor so dogovorjene sproti z naročnikom.</w:t>
      </w:r>
    </w:p>
    <w:p w14:paraId="2F520F0E" w14:textId="77777777" w:rsidR="00BD1E7E" w:rsidRPr="00F34C06" w:rsidRDefault="00BD1E7E" w:rsidP="00BD1E7E">
      <w:pPr>
        <w:rPr>
          <w:rFonts w:ascii="Calibri" w:hAnsi="Calibri" w:cs="Calibri"/>
        </w:rPr>
      </w:pPr>
    </w:p>
    <w:p w14:paraId="7A184B06" w14:textId="77777777" w:rsidR="00BD1E7E" w:rsidRPr="00F34C06" w:rsidRDefault="00BD1E7E" w:rsidP="00BD1E7E">
      <w:pPr>
        <w:ind w:left="426" w:hanging="426"/>
        <w:rPr>
          <w:rFonts w:ascii="Calibri" w:hAnsi="Calibri" w:cs="Calibri"/>
        </w:rPr>
      </w:pPr>
      <w:r w:rsidRPr="00F34C06">
        <w:rPr>
          <w:rFonts w:ascii="Calibri" w:hAnsi="Calibri" w:cs="Calibri"/>
        </w:rPr>
        <w:t>Varnostnikom je prepovedano:</w:t>
      </w:r>
    </w:p>
    <w:p w14:paraId="11031533" w14:textId="13FD6B61"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odnašati stvari in predmete, ki so last naročnika</w:t>
      </w:r>
      <w:r w:rsidR="008D55DD">
        <w:rPr>
          <w:rFonts w:ascii="Calibri" w:hAnsi="Calibri" w:cs="Calibri"/>
        </w:rPr>
        <w:t>;</w:t>
      </w:r>
    </w:p>
    <w:p w14:paraId="3E510E48" w14:textId="5CECC2A1"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 xml:space="preserve">posegati v delovanje naprav in opreme, v kolikor to ni del obveznosti </w:t>
      </w:r>
      <w:r w:rsidR="008D55DD">
        <w:rPr>
          <w:rFonts w:ascii="Calibri" w:hAnsi="Calibri" w:cs="Calibri"/>
        </w:rPr>
        <w:t>izvajalca;</w:t>
      </w:r>
    </w:p>
    <w:p w14:paraId="469DC84E" w14:textId="1DF5B85A"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 xml:space="preserve">vpogledati v akte in poslovne </w:t>
      </w:r>
      <w:r w:rsidR="008D55DD">
        <w:rPr>
          <w:rFonts w:ascii="Calibri" w:hAnsi="Calibri" w:cs="Calibri"/>
        </w:rPr>
        <w:t>dokumente</w:t>
      </w:r>
      <w:r w:rsidRPr="00F34C06">
        <w:rPr>
          <w:rFonts w:ascii="Calibri" w:hAnsi="Calibri" w:cs="Calibri"/>
        </w:rPr>
        <w:t>, ki so na pisalnih mizah oz</w:t>
      </w:r>
      <w:r w:rsidR="00503740">
        <w:rPr>
          <w:rFonts w:ascii="Calibri" w:hAnsi="Calibri" w:cs="Calibri"/>
        </w:rPr>
        <w:t xml:space="preserve">. </w:t>
      </w:r>
      <w:r w:rsidRPr="00F34C06">
        <w:rPr>
          <w:rFonts w:ascii="Calibri" w:hAnsi="Calibri" w:cs="Calibri"/>
        </w:rPr>
        <w:t>v predalih</w:t>
      </w:r>
      <w:r w:rsidR="00503740">
        <w:rPr>
          <w:rFonts w:ascii="Calibri" w:hAnsi="Calibri" w:cs="Calibri"/>
        </w:rPr>
        <w:t>;</w:t>
      </w:r>
    </w:p>
    <w:p w14:paraId="2E1A449C" w14:textId="125EB967"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vpogledati v strokovno dokumentacijo</w:t>
      </w:r>
      <w:r w:rsidR="00503740">
        <w:rPr>
          <w:rFonts w:ascii="Calibri" w:hAnsi="Calibri" w:cs="Calibri"/>
        </w:rPr>
        <w:t>;</w:t>
      </w:r>
    </w:p>
    <w:p w14:paraId="40C6DA35" w14:textId="77777777" w:rsidR="00BD1E7E" w:rsidRPr="00F34C06" w:rsidRDefault="00BD1E7E" w:rsidP="00DD1E5F">
      <w:pPr>
        <w:numPr>
          <w:ilvl w:val="0"/>
          <w:numId w:val="28"/>
        </w:numPr>
        <w:suppressAutoHyphens w:val="0"/>
        <w:rPr>
          <w:rFonts w:ascii="Calibri" w:hAnsi="Calibri" w:cs="Calibri"/>
        </w:rPr>
      </w:pPr>
      <w:r w:rsidRPr="00F34C06">
        <w:rPr>
          <w:rFonts w:ascii="Calibri" w:hAnsi="Calibri" w:cs="Calibri"/>
        </w:rPr>
        <w:t>na delovno mesto voditi osebe, ki niso v delovnem razmerju z izvajalcem.</w:t>
      </w:r>
    </w:p>
    <w:p w14:paraId="27ADEC50" w14:textId="77777777" w:rsidR="00BD1E7E" w:rsidRPr="00F34C06" w:rsidRDefault="00BD1E7E" w:rsidP="00BD1E7E">
      <w:pPr>
        <w:rPr>
          <w:rFonts w:ascii="Calibri" w:hAnsi="Calibri" w:cs="Calibri"/>
        </w:rPr>
      </w:pPr>
    </w:p>
    <w:p w14:paraId="3507A230" w14:textId="6248D0A0" w:rsidR="00295DE4" w:rsidRPr="00295DE4" w:rsidRDefault="00295DE4" w:rsidP="00BD1E7E">
      <w:pPr>
        <w:rPr>
          <w:rFonts w:ascii="Calibri" w:hAnsi="Calibri" w:cs="Calibri"/>
        </w:rPr>
      </w:pPr>
      <w:r>
        <w:rPr>
          <w:rFonts w:ascii="Calibri" w:hAnsi="Calibri" w:cs="Calibri"/>
        </w:rPr>
        <w:t xml:space="preserve">Izvajalec odgovarja za škodo, ki jo </w:t>
      </w:r>
      <w:r w:rsidR="00D027DD">
        <w:rPr>
          <w:rFonts w:ascii="Calibri" w:hAnsi="Calibri" w:cs="Calibri"/>
        </w:rPr>
        <w:t>povzročijo</w:t>
      </w:r>
      <w:r>
        <w:rPr>
          <w:rFonts w:ascii="Calibri" w:hAnsi="Calibri" w:cs="Calibri"/>
        </w:rPr>
        <w:t xml:space="preserve"> njegovi delavci zaradi naklepnega </w:t>
      </w:r>
      <w:r w:rsidR="00D027DD">
        <w:rPr>
          <w:rFonts w:ascii="Calibri" w:hAnsi="Calibri" w:cs="Calibri"/>
        </w:rPr>
        <w:t>ravnanja</w:t>
      </w:r>
      <w:r>
        <w:rPr>
          <w:rFonts w:ascii="Calibri" w:hAnsi="Calibri" w:cs="Calibri"/>
        </w:rPr>
        <w:t>, opustitve</w:t>
      </w:r>
      <w:r w:rsidR="00D027DD">
        <w:rPr>
          <w:rFonts w:ascii="Calibri" w:hAnsi="Calibri" w:cs="Calibri"/>
        </w:rPr>
        <w:t xml:space="preserve">, </w:t>
      </w:r>
      <w:r>
        <w:rPr>
          <w:rFonts w:ascii="Calibri" w:hAnsi="Calibri" w:cs="Calibri"/>
        </w:rPr>
        <w:t>hude malomarnosti</w:t>
      </w:r>
      <w:r w:rsidR="00D027DD">
        <w:rPr>
          <w:rFonts w:ascii="Calibri" w:hAnsi="Calibri" w:cs="Calibri"/>
        </w:rPr>
        <w:t xml:space="preserve"> ali dela v nasprotju s to pogodbo.</w:t>
      </w:r>
    </w:p>
    <w:p w14:paraId="40965536" w14:textId="77777777" w:rsidR="00BD1E7E" w:rsidRPr="00295DE4" w:rsidRDefault="00BD1E7E" w:rsidP="00BD1E7E">
      <w:pPr>
        <w:rPr>
          <w:rFonts w:ascii="Calibri" w:hAnsi="Calibri" w:cs="Calibri"/>
        </w:rPr>
      </w:pPr>
    </w:p>
    <w:p w14:paraId="624FBFA6" w14:textId="25445463" w:rsidR="00BD1E7E" w:rsidRPr="00F34C06" w:rsidRDefault="00BD1E7E" w:rsidP="00BD1E7E">
      <w:pPr>
        <w:rPr>
          <w:rFonts w:ascii="Calibri" w:hAnsi="Calibri" w:cs="Calibri"/>
        </w:rPr>
      </w:pPr>
      <w:r w:rsidRPr="00295DE4">
        <w:rPr>
          <w:rFonts w:ascii="Calibri" w:hAnsi="Calibri" w:cs="Calibri"/>
        </w:rPr>
        <w:t>V primeru, da izvajalec ne izpolnjuje pogodbenih obveznosti na način, predviden v tej pogodbi in razpisni</w:t>
      </w:r>
      <w:r w:rsidRPr="00F34C06">
        <w:rPr>
          <w:rFonts w:ascii="Calibri" w:hAnsi="Calibri" w:cs="Calibri"/>
        </w:rPr>
        <w:t xml:space="preserve"> dokumentaciji, </w:t>
      </w:r>
      <w:r w:rsidR="00606327">
        <w:rPr>
          <w:rFonts w:ascii="Calibri" w:hAnsi="Calibri" w:cs="Calibri"/>
        </w:rPr>
        <w:t xml:space="preserve">lahko </w:t>
      </w:r>
      <w:r w:rsidRPr="00F34C06">
        <w:rPr>
          <w:rFonts w:ascii="Calibri" w:hAnsi="Calibri" w:cs="Calibri"/>
        </w:rPr>
        <w:t>začne naročnik ustrezne postopke za njeno prekinitev.</w:t>
      </w:r>
    </w:p>
    <w:p w14:paraId="287824A3" w14:textId="77777777" w:rsidR="00BD1E7E" w:rsidRPr="00F34C06" w:rsidRDefault="00BD1E7E" w:rsidP="00BD1E7E">
      <w:pPr>
        <w:rPr>
          <w:rFonts w:ascii="Calibri" w:hAnsi="Calibri" w:cs="Calibri"/>
        </w:rPr>
      </w:pPr>
    </w:p>
    <w:p w14:paraId="2422592F" w14:textId="77777777" w:rsidR="00BD1E7E" w:rsidRPr="00F34C06" w:rsidRDefault="00BD1E7E" w:rsidP="00BD1E7E">
      <w:pPr>
        <w:autoSpaceDE w:val="0"/>
        <w:autoSpaceDN w:val="0"/>
        <w:adjustRightInd w:val="0"/>
        <w:rPr>
          <w:rFonts w:ascii="Calibri" w:hAnsi="Calibri" w:cs="Calibri"/>
        </w:rPr>
      </w:pPr>
      <w:r w:rsidRPr="00F34C06">
        <w:rPr>
          <w:rFonts w:ascii="Calibri" w:hAnsi="Calibri" w:cs="Calibri"/>
        </w:rPr>
        <w:t>Izvajalec odgovarja naročniku za vso nastalo škodo, ki jo zaradi malomarnosti ali nestrokovnosti povzroči njegovo osebje.</w:t>
      </w:r>
    </w:p>
    <w:p w14:paraId="33377319" w14:textId="77777777" w:rsidR="00BD1E7E" w:rsidRDefault="00BD1E7E" w:rsidP="002F63CC">
      <w:pPr>
        <w:rPr>
          <w:rFonts w:cstheme="minorHAnsi"/>
        </w:rPr>
      </w:pPr>
    </w:p>
    <w:p w14:paraId="605AFB97" w14:textId="7EE36B75" w:rsidR="00503740" w:rsidRPr="0080461A" w:rsidRDefault="00DE6D47" w:rsidP="00DD1E5F">
      <w:pPr>
        <w:pStyle w:val="Odstavekseznama"/>
        <w:numPr>
          <w:ilvl w:val="0"/>
          <w:numId w:val="9"/>
        </w:numPr>
        <w:tabs>
          <w:tab w:val="clear" w:pos="0"/>
        </w:tabs>
        <w:ind w:left="426" w:hanging="357"/>
        <w:jc w:val="center"/>
        <w:rPr>
          <w:rFonts w:cstheme="minorHAnsi"/>
          <w:b/>
          <w:szCs w:val="22"/>
        </w:rPr>
      </w:pPr>
      <w:r>
        <w:rPr>
          <w:rFonts w:cstheme="minorHAnsi"/>
          <w:b/>
          <w:szCs w:val="22"/>
        </w:rPr>
        <w:t>– Obveznosti naročnika</w:t>
      </w:r>
    </w:p>
    <w:p w14:paraId="5AED4235" w14:textId="77777777" w:rsidR="00503740" w:rsidRPr="00503740" w:rsidRDefault="00503740" w:rsidP="00503740">
      <w:pPr>
        <w:ind w:left="426" w:hanging="426"/>
        <w:rPr>
          <w:rFonts w:ascii="Calibri" w:hAnsi="Calibri" w:cs="Calibri"/>
        </w:rPr>
      </w:pPr>
    </w:p>
    <w:p w14:paraId="31745C02" w14:textId="77777777" w:rsidR="00503740" w:rsidRPr="00F34C06" w:rsidRDefault="00503740" w:rsidP="00503740">
      <w:pPr>
        <w:ind w:left="426" w:hanging="426"/>
        <w:rPr>
          <w:rFonts w:ascii="Calibri" w:hAnsi="Calibri" w:cs="Calibri"/>
        </w:rPr>
      </w:pPr>
      <w:r w:rsidRPr="00F34C06">
        <w:rPr>
          <w:rFonts w:ascii="Calibri" w:hAnsi="Calibri" w:cs="Calibri"/>
        </w:rPr>
        <w:t xml:space="preserve">Naročnik se zaveže, da bo: </w:t>
      </w:r>
    </w:p>
    <w:p w14:paraId="57FA90EB" w14:textId="54EDC437" w:rsidR="00503740" w:rsidRPr="00503740" w:rsidRDefault="00503740" w:rsidP="00DD1E5F">
      <w:pPr>
        <w:pStyle w:val="Odstavekseznama"/>
        <w:numPr>
          <w:ilvl w:val="0"/>
          <w:numId w:val="29"/>
        </w:numPr>
        <w:jc w:val="both"/>
        <w:rPr>
          <w:rFonts w:ascii="Calibri" w:hAnsi="Calibri" w:cs="Calibri"/>
        </w:rPr>
      </w:pPr>
      <w:r w:rsidRPr="00503740">
        <w:rPr>
          <w:rFonts w:ascii="Calibri" w:hAnsi="Calibri" w:cs="Calibri"/>
        </w:rPr>
        <w:t xml:space="preserve">izvajalcu omogočil pregled </w:t>
      </w:r>
      <w:r w:rsidR="00967868">
        <w:rPr>
          <w:rFonts w:ascii="Calibri" w:hAnsi="Calibri" w:cs="Calibri"/>
        </w:rPr>
        <w:t>objektov</w:t>
      </w:r>
      <w:r w:rsidRPr="00503740">
        <w:rPr>
          <w:rFonts w:ascii="Calibri" w:hAnsi="Calibri" w:cs="Calibri"/>
        </w:rPr>
        <w:t xml:space="preserve"> za izvajanje pogodbenih obveznosti</w:t>
      </w:r>
      <w:r w:rsidR="00967868">
        <w:rPr>
          <w:rFonts w:ascii="Calibri" w:hAnsi="Calibri" w:cs="Calibri"/>
        </w:rPr>
        <w:t>;</w:t>
      </w:r>
    </w:p>
    <w:p w14:paraId="42965931" w14:textId="21B68EE7" w:rsidR="00503740" w:rsidRPr="00503740" w:rsidRDefault="00503740" w:rsidP="00DD1E5F">
      <w:pPr>
        <w:pStyle w:val="Odstavekseznama"/>
        <w:numPr>
          <w:ilvl w:val="0"/>
          <w:numId w:val="29"/>
        </w:numPr>
        <w:jc w:val="both"/>
        <w:rPr>
          <w:rFonts w:ascii="Calibri" w:hAnsi="Calibri" w:cs="Calibri"/>
        </w:rPr>
      </w:pPr>
      <w:r w:rsidRPr="00503740">
        <w:rPr>
          <w:rFonts w:ascii="Calibri" w:hAnsi="Calibri" w:cs="Calibri"/>
        </w:rPr>
        <w:t>omogočil seznanitev izvajalca z vsakokratnimi spremembami v zvezi z odgovornimi osebami naročnikov</w:t>
      </w:r>
      <w:r w:rsidR="00967868">
        <w:rPr>
          <w:rFonts w:ascii="Calibri" w:hAnsi="Calibri" w:cs="Calibri"/>
        </w:rPr>
        <w:t>;</w:t>
      </w:r>
    </w:p>
    <w:p w14:paraId="1CE89421" w14:textId="55CDEF5B" w:rsidR="00503740" w:rsidRPr="00503740" w:rsidRDefault="00503740" w:rsidP="00DD1E5F">
      <w:pPr>
        <w:pStyle w:val="Odstavekseznama"/>
        <w:numPr>
          <w:ilvl w:val="0"/>
          <w:numId w:val="29"/>
        </w:numPr>
        <w:jc w:val="both"/>
        <w:rPr>
          <w:rFonts w:ascii="Calibri" w:hAnsi="Calibri" w:cs="Calibri"/>
        </w:rPr>
      </w:pPr>
      <w:r w:rsidRPr="00503740">
        <w:rPr>
          <w:rFonts w:ascii="Calibri" w:hAnsi="Calibri" w:cs="Calibri"/>
        </w:rPr>
        <w:t>izvajalca sproti seznanjal z vsako spremembo v prostorih, ki so opremljeni s tehničnim varovanjem in bi lahko sprememba vplivala na spremembo postopkov intervencije</w:t>
      </w:r>
      <w:r w:rsidR="00967868">
        <w:rPr>
          <w:rFonts w:ascii="Calibri" w:hAnsi="Calibri" w:cs="Calibri"/>
        </w:rPr>
        <w:t>;</w:t>
      </w:r>
    </w:p>
    <w:p w14:paraId="21877BF9" w14:textId="2B20B268" w:rsidR="00503740" w:rsidRPr="00503740" w:rsidRDefault="00503740" w:rsidP="00DD1E5F">
      <w:pPr>
        <w:pStyle w:val="Odstavekseznama"/>
        <w:numPr>
          <w:ilvl w:val="0"/>
          <w:numId w:val="29"/>
        </w:numPr>
        <w:jc w:val="both"/>
        <w:rPr>
          <w:rFonts w:ascii="Calibri" w:hAnsi="Calibri" w:cs="Calibri"/>
        </w:rPr>
      </w:pPr>
      <w:r w:rsidRPr="00503740">
        <w:rPr>
          <w:rFonts w:ascii="Calibri" w:hAnsi="Calibri" w:cs="Calibri"/>
        </w:rPr>
        <w:lastRenderedPageBreak/>
        <w:t>izvajalca obveščal o rednem vzdrževanju in brezhibnem delovanju alarmnega sistema</w:t>
      </w:r>
      <w:r w:rsidR="00967868">
        <w:rPr>
          <w:rFonts w:ascii="Calibri" w:hAnsi="Calibri" w:cs="Calibri"/>
        </w:rPr>
        <w:t>;</w:t>
      </w:r>
    </w:p>
    <w:p w14:paraId="65ABCBF5" w14:textId="4290D9DE" w:rsidR="00503740" w:rsidRPr="00503740" w:rsidRDefault="00503740" w:rsidP="00DD1E5F">
      <w:pPr>
        <w:pStyle w:val="Odstavekseznama"/>
        <w:numPr>
          <w:ilvl w:val="0"/>
          <w:numId w:val="29"/>
        </w:numPr>
        <w:jc w:val="both"/>
        <w:rPr>
          <w:rFonts w:ascii="Calibri" w:hAnsi="Calibri" w:cs="Calibri"/>
        </w:rPr>
      </w:pPr>
      <w:r w:rsidRPr="00503740">
        <w:rPr>
          <w:rFonts w:ascii="Calibri" w:hAnsi="Calibri" w:cs="Calibri"/>
        </w:rPr>
        <w:t>izvajalcu zagotovil ustrezne delovne pogoje s telefonsko povezavo</w:t>
      </w:r>
      <w:r w:rsidR="00606327">
        <w:rPr>
          <w:rFonts w:ascii="Calibri" w:hAnsi="Calibri" w:cs="Calibri"/>
        </w:rPr>
        <w:t>.</w:t>
      </w:r>
    </w:p>
    <w:p w14:paraId="51A7C534" w14:textId="77777777" w:rsidR="00503740" w:rsidRDefault="00503740" w:rsidP="002F63CC">
      <w:pPr>
        <w:rPr>
          <w:rFonts w:cstheme="minorHAnsi"/>
        </w:rPr>
      </w:pPr>
    </w:p>
    <w:p w14:paraId="34891C2A" w14:textId="6F8AF946" w:rsidR="0059546C" w:rsidRPr="0080461A" w:rsidRDefault="00DE6D47" w:rsidP="00DD1E5F">
      <w:pPr>
        <w:pStyle w:val="Odstavekseznama"/>
        <w:numPr>
          <w:ilvl w:val="0"/>
          <w:numId w:val="9"/>
        </w:numPr>
        <w:tabs>
          <w:tab w:val="clear" w:pos="0"/>
        </w:tabs>
        <w:ind w:left="426"/>
        <w:jc w:val="center"/>
        <w:rPr>
          <w:rFonts w:cstheme="minorHAnsi"/>
          <w:b/>
          <w:szCs w:val="22"/>
        </w:rPr>
      </w:pPr>
      <w:r>
        <w:rPr>
          <w:rFonts w:cstheme="minorHAnsi"/>
          <w:b/>
          <w:szCs w:val="22"/>
        </w:rPr>
        <w:t xml:space="preserve">– Odzivni čas </w:t>
      </w:r>
    </w:p>
    <w:p w14:paraId="0B0A4BB5" w14:textId="77777777" w:rsidR="0059546C" w:rsidRDefault="0059546C" w:rsidP="0059546C"/>
    <w:p w14:paraId="25070711" w14:textId="77777777" w:rsidR="0059546C" w:rsidRDefault="0059546C" w:rsidP="0059546C">
      <w:pPr>
        <w:rPr>
          <w:rFonts w:cstheme="minorHAnsi"/>
        </w:rPr>
      </w:pPr>
      <w:r w:rsidRPr="00E97530">
        <w:rPr>
          <w:rFonts w:cstheme="minorHAnsi"/>
        </w:rPr>
        <w:t>V primeru intervencije izvajalec zagotavlja odzivni čas največ 15 minut od sprejetega signala.</w:t>
      </w:r>
    </w:p>
    <w:p w14:paraId="73C4082F" w14:textId="77777777" w:rsidR="00C53B37" w:rsidRPr="00E47D36" w:rsidRDefault="00C53B37" w:rsidP="0059546C">
      <w:pPr>
        <w:rPr>
          <w:rFonts w:cstheme="minorHAnsi"/>
        </w:rPr>
      </w:pPr>
    </w:p>
    <w:p w14:paraId="0146E2F5" w14:textId="23432344" w:rsidR="00C53B37" w:rsidRPr="00E47D36" w:rsidRDefault="00C53B37" w:rsidP="0059546C">
      <w:r w:rsidRPr="00E47D36">
        <w:rPr>
          <w:rFonts w:cstheme="minorHAnsi"/>
        </w:rPr>
        <w:t>Določeni odzivni čas ne velja v primerih višje sile (npr. naravna nesreče, zapore cest itd.), o čemer mora izvajalec naročnika nemudoma obvestiti.</w:t>
      </w:r>
    </w:p>
    <w:p w14:paraId="19A6E661" w14:textId="77777777" w:rsidR="0059546C" w:rsidRPr="00E97530" w:rsidRDefault="0059546C" w:rsidP="0059546C"/>
    <w:p w14:paraId="74C5008A" w14:textId="3BE9AB42" w:rsidR="0059546C" w:rsidRPr="008000EF" w:rsidRDefault="008000EF" w:rsidP="00DD1E5F">
      <w:pPr>
        <w:pStyle w:val="Odstavekseznama"/>
        <w:numPr>
          <w:ilvl w:val="0"/>
          <w:numId w:val="9"/>
        </w:numPr>
        <w:tabs>
          <w:tab w:val="clear" w:pos="0"/>
        </w:tabs>
        <w:ind w:left="0" w:firstLine="0"/>
        <w:jc w:val="center"/>
        <w:rPr>
          <w:rFonts w:cstheme="minorHAnsi"/>
          <w:b/>
          <w:szCs w:val="22"/>
        </w:rPr>
      </w:pPr>
      <w:r w:rsidRPr="008000EF">
        <w:rPr>
          <w:rFonts w:cstheme="minorHAnsi"/>
          <w:b/>
          <w:szCs w:val="22"/>
        </w:rPr>
        <w:t xml:space="preserve"> </w:t>
      </w:r>
      <w:r w:rsidR="00DE6D47" w:rsidRPr="008000EF">
        <w:rPr>
          <w:rFonts w:cstheme="minorHAnsi"/>
          <w:b/>
          <w:szCs w:val="22"/>
        </w:rPr>
        <w:t>– Druge zahteve</w:t>
      </w:r>
    </w:p>
    <w:p w14:paraId="44B293E3" w14:textId="77777777" w:rsidR="0059546C" w:rsidRPr="00E97530" w:rsidRDefault="0059546C" w:rsidP="0059546C">
      <w:pPr>
        <w:rPr>
          <w:rFonts w:ascii="Calibri" w:hAnsi="Calibri" w:cs="Calibri"/>
        </w:rPr>
      </w:pPr>
    </w:p>
    <w:p w14:paraId="11E038B8" w14:textId="77777777" w:rsidR="0059546C" w:rsidRPr="00702E9F" w:rsidRDefault="0059546C" w:rsidP="0059546C">
      <w:pPr>
        <w:rPr>
          <w:rFonts w:ascii="Calibri" w:hAnsi="Calibri" w:cs="Calibri"/>
        </w:rPr>
      </w:pPr>
      <w:r w:rsidRPr="00E97530">
        <w:rPr>
          <w:rFonts w:ascii="Calibri" w:hAnsi="Calibri" w:cs="Calibri"/>
        </w:rPr>
        <w:t>V primeru organizacijskih sprememb ali drugih posegov na objektih, zaradi katerih se varovanje ne izvaja, se za</w:t>
      </w:r>
      <w:r w:rsidRPr="00702E9F">
        <w:rPr>
          <w:rFonts w:ascii="Calibri" w:hAnsi="Calibri" w:cs="Calibri"/>
        </w:rPr>
        <w:t xml:space="preserve"> čas takih sprememb oz. posegov zmanjša cena varovanja, za kar pogodbeni stranki skleneta aneks k tej pogodbi.</w:t>
      </w:r>
    </w:p>
    <w:p w14:paraId="61ECA8BC" w14:textId="77777777" w:rsidR="0059546C" w:rsidRPr="00702E9F" w:rsidRDefault="0059546C" w:rsidP="0059546C">
      <w:pPr>
        <w:rPr>
          <w:rFonts w:ascii="Calibri" w:hAnsi="Calibri" w:cs="Calibri"/>
        </w:rPr>
      </w:pPr>
    </w:p>
    <w:p w14:paraId="4F120F7C" w14:textId="03E8046E" w:rsidR="0059546C" w:rsidRDefault="0059546C" w:rsidP="0059546C">
      <w:pPr>
        <w:rPr>
          <w:rFonts w:ascii="Calibri" w:hAnsi="Calibri" w:cs="Calibri"/>
        </w:rPr>
      </w:pPr>
      <w:r w:rsidRPr="00702E9F">
        <w:rPr>
          <w:rFonts w:ascii="Calibri" w:hAnsi="Calibri" w:cs="Calibri"/>
        </w:rPr>
        <w:t>V primeru potreb po dodatnih storitvah varovanja ali potreb po varovanju dodatnih objektov, ki jih ni mogoče vnaprej predvideti, se tako varovanje izvede na podlagi posebnega pisnega naročila naročnika in se obračuna posebej (osnova iz p</w:t>
      </w:r>
      <w:r w:rsidR="00AA671F">
        <w:rPr>
          <w:rFonts w:ascii="Calibri" w:hAnsi="Calibri" w:cs="Calibri"/>
        </w:rPr>
        <w:t>redračuna</w:t>
      </w:r>
      <w:r w:rsidRPr="00702E9F">
        <w:rPr>
          <w:rFonts w:ascii="Calibri" w:hAnsi="Calibri" w:cs="Calibri"/>
        </w:rPr>
        <w:t>).</w:t>
      </w:r>
    </w:p>
    <w:p w14:paraId="210E9EF5" w14:textId="77777777" w:rsidR="00E97530" w:rsidRDefault="00E97530" w:rsidP="0059546C">
      <w:pPr>
        <w:rPr>
          <w:rFonts w:ascii="Calibri" w:hAnsi="Calibri" w:cs="Calibri"/>
        </w:rPr>
      </w:pPr>
    </w:p>
    <w:p w14:paraId="0B4624D2" w14:textId="1BCE501A" w:rsidR="00E97530" w:rsidRPr="0080461A" w:rsidRDefault="00E97530" w:rsidP="00DD1E5F">
      <w:pPr>
        <w:pStyle w:val="Odstavekseznama"/>
        <w:numPr>
          <w:ilvl w:val="0"/>
          <w:numId w:val="9"/>
        </w:numPr>
        <w:tabs>
          <w:tab w:val="clear" w:pos="0"/>
        </w:tabs>
        <w:ind w:left="0" w:firstLine="0"/>
        <w:jc w:val="center"/>
        <w:rPr>
          <w:rFonts w:cstheme="minorHAnsi"/>
          <w:b/>
          <w:szCs w:val="22"/>
        </w:rPr>
      </w:pPr>
      <w:r>
        <w:rPr>
          <w:rFonts w:cstheme="minorHAnsi"/>
          <w:b/>
          <w:szCs w:val="22"/>
        </w:rPr>
        <w:t xml:space="preserve"> – </w:t>
      </w:r>
      <w:r w:rsidR="008000EF">
        <w:rPr>
          <w:rFonts w:cstheme="minorHAnsi"/>
          <w:b/>
          <w:szCs w:val="22"/>
        </w:rPr>
        <w:t>Pogodbena kazen</w:t>
      </w:r>
      <w:r>
        <w:rPr>
          <w:rFonts w:cstheme="minorHAnsi"/>
          <w:b/>
          <w:szCs w:val="22"/>
        </w:rPr>
        <w:t xml:space="preserve"> </w:t>
      </w:r>
    </w:p>
    <w:p w14:paraId="75F9CD4E" w14:textId="77777777" w:rsidR="00E97530" w:rsidRDefault="00E97530" w:rsidP="0059546C">
      <w:pPr>
        <w:rPr>
          <w:rFonts w:ascii="Calibri" w:hAnsi="Calibri" w:cs="Calibri"/>
        </w:rPr>
      </w:pPr>
    </w:p>
    <w:p w14:paraId="3C981362" w14:textId="22B27190" w:rsidR="006C298F" w:rsidRPr="008A4124" w:rsidRDefault="006C298F" w:rsidP="006C298F">
      <w:r w:rsidRPr="008A4124">
        <w:t xml:space="preserve">Če naročnik ugotovi, da izvajalec storitev ne opravlja skladno z določili te pogodbe, razpisne dokumentacije ali Načrta varovanja, o tem izvajalca nemudoma pisno obvesti. Izvajalec je dolžan v skladu </w:t>
      </w:r>
      <w:r w:rsidR="008000EF">
        <w:t>s to pogodbo</w:t>
      </w:r>
      <w:r w:rsidRPr="008A4124">
        <w:t xml:space="preserve"> odpraviti vse ugotovljene nepravilnosti.</w:t>
      </w:r>
    </w:p>
    <w:p w14:paraId="312C6F51" w14:textId="77777777" w:rsidR="006C298F" w:rsidRDefault="006C298F" w:rsidP="006C298F"/>
    <w:p w14:paraId="10B752AA" w14:textId="77777777" w:rsidR="006C298F" w:rsidRDefault="006C298F" w:rsidP="006C298F">
      <w:r w:rsidRPr="008A4124">
        <w:t xml:space="preserve">Če izvajalec kršitev ne odpravi, mu naročnik pri naslednjem računu obračuna pogodbeno kazen v višini 2 % od vrednosti računa za enoto, kjer je bila kršitev storjena, kot izhaja iz ponudbenega predračuna. </w:t>
      </w:r>
    </w:p>
    <w:p w14:paraId="63EB0E3C" w14:textId="77777777" w:rsidR="006C298F" w:rsidRDefault="006C298F" w:rsidP="006C298F"/>
    <w:p w14:paraId="4B8E02C4" w14:textId="77777777" w:rsidR="006C298F" w:rsidRDefault="006C298F" w:rsidP="006C298F">
      <w:r w:rsidRPr="008A4124">
        <w:t>Pogodbena kazen se upošteva pri plačilu tako, da se plačilo za naslednji mesec zniža za znesek pogodbene kazni z enostranskim pobotom.</w:t>
      </w:r>
    </w:p>
    <w:p w14:paraId="220CF36B" w14:textId="77777777" w:rsidR="006C298F" w:rsidRPr="008A4124" w:rsidRDefault="006C298F" w:rsidP="006C298F"/>
    <w:p w14:paraId="65E31E05" w14:textId="77777777" w:rsidR="006C298F" w:rsidRPr="008A4124" w:rsidRDefault="006C298F" w:rsidP="006C298F">
      <w:r w:rsidRPr="008A4124">
        <w:t>Pogodbena kazen ni pogojena z nastankom škode naročniku. Če naročniku zaradi neizpolnitve, nepravilne izpolnitve ali zamude izvajalca nastane škoda, ki presega znesek pogodbene kazni, je izvajalec dolžan poleg pogodbene kazni povrniti tudi celotno nastalo škodo. Naročnik lahko razliko do polne odškodnine uveljavlja po splošnih načelih odškodninske odgovornosti.</w:t>
      </w:r>
    </w:p>
    <w:p w14:paraId="550390F7" w14:textId="77777777" w:rsidR="006C298F" w:rsidRDefault="006C298F" w:rsidP="006C298F"/>
    <w:p w14:paraId="04DD23D5" w14:textId="77777777" w:rsidR="006C298F" w:rsidRPr="008A4124" w:rsidRDefault="006C298F" w:rsidP="006C298F">
      <w:r w:rsidRPr="008A4124">
        <w:t>Pogodbena kazen se obračuna po pisnem opominu, vendar se ne glede na to vedno obračunava od trenutka nastopa zamude, to je od dneva, ko bi moral izvajalec skladno s pogodbo izpolniti svoje obveznosti, pa do njihove pravilne izpolnitve.</w:t>
      </w:r>
    </w:p>
    <w:p w14:paraId="32B45C86" w14:textId="77777777" w:rsidR="006C298F" w:rsidRDefault="006C298F" w:rsidP="006C298F"/>
    <w:p w14:paraId="4C4E58B8" w14:textId="77777777" w:rsidR="006C298F" w:rsidRDefault="006C298F" w:rsidP="006C298F">
      <w:r w:rsidRPr="008A4124">
        <w:t>Naročnik si pridržuje pravico unovčenja finančnega zavarovanja za dobro izvedbo pogodbenih obveznosti, če izvajalec pravočasno ne poravna pogodbene kazni ali odškodnine.</w:t>
      </w:r>
    </w:p>
    <w:p w14:paraId="74AE7517" w14:textId="77777777" w:rsidR="006C298F" w:rsidRPr="008A4124" w:rsidRDefault="006C298F" w:rsidP="006C298F"/>
    <w:p w14:paraId="63CEE2EC" w14:textId="77777777" w:rsidR="006C298F" w:rsidRDefault="006C298F" w:rsidP="006C298F">
      <w:r w:rsidRPr="008A4124">
        <w:t>Izvajalec je dolžan na poziv naročnika sodelovati kot stranka v morebitnih sporih s tretjimi osebami, ki bi nastali zaradi njegove neizpolnitve, nepravilne izpolnitve ali zamude pri izvajanju pogodbenih obveznosti.</w:t>
      </w:r>
    </w:p>
    <w:p w14:paraId="0DE8CED7" w14:textId="77777777" w:rsidR="00053BD2" w:rsidRDefault="00053BD2" w:rsidP="006C298F"/>
    <w:p w14:paraId="43FE299F" w14:textId="5A53EAA8" w:rsidR="001E6A32" w:rsidRPr="0098220B" w:rsidRDefault="00053BD2" w:rsidP="00DD1E5F">
      <w:pPr>
        <w:pStyle w:val="Odstavekseznama"/>
        <w:numPr>
          <w:ilvl w:val="0"/>
          <w:numId w:val="9"/>
        </w:numPr>
        <w:tabs>
          <w:tab w:val="clear" w:pos="0"/>
        </w:tabs>
        <w:ind w:left="0" w:firstLine="0"/>
        <w:jc w:val="center"/>
        <w:rPr>
          <w:rFonts w:cstheme="minorHAnsi"/>
          <w:b/>
          <w:szCs w:val="22"/>
        </w:rPr>
      </w:pPr>
      <w:bookmarkStart w:id="221" w:name="_Hlk146261599"/>
      <w:r>
        <w:rPr>
          <w:rFonts w:cstheme="minorHAnsi"/>
          <w:b/>
          <w:szCs w:val="22"/>
        </w:rPr>
        <w:t xml:space="preserve"> – Varovanje poslovnih skrivnosti</w:t>
      </w:r>
    </w:p>
    <w:p w14:paraId="66A5BC44" w14:textId="77777777" w:rsidR="0098220B" w:rsidRPr="0098220B" w:rsidRDefault="0098220B">
      <w:pPr>
        <w:rPr>
          <w:rFonts w:cstheme="minorHAnsi"/>
        </w:rPr>
      </w:pPr>
    </w:p>
    <w:p w14:paraId="088F97ED" w14:textId="45444206" w:rsidR="001E6A32" w:rsidRPr="0098220B" w:rsidRDefault="007A00E6">
      <w:pPr>
        <w:rPr>
          <w:rFonts w:cstheme="minorHAnsi"/>
        </w:rPr>
      </w:pPr>
      <w:r w:rsidRPr="0098220B">
        <w:rPr>
          <w:rFonts w:cstheme="minorHAnsi"/>
        </w:rPr>
        <w:t xml:space="preserve">Stranki sta sporazumni, da vsi podatki, do katerih bi prišli z izvedbo pogodbe, z izjemo podatkov, ki so javni na podlagi zakonodaje, predstavljajo poslovno skrivnost in se zavezujeta, da bosta vse podatke skrbno varovali. </w:t>
      </w:r>
    </w:p>
    <w:p w14:paraId="07C40670" w14:textId="77777777" w:rsidR="001E6A32" w:rsidRPr="0098220B" w:rsidRDefault="001E6A32">
      <w:pPr>
        <w:rPr>
          <w:rFonts w:cstheme="minorHAnsi"/>
        </w:rPr>
      </w:pPr>
    </w:p>
    <w:p w14:paraId="0637B807" w14:textId="77777777" w:rsidR="001E6A32" w:rsidRPr="0098220B" w:rsidRDefault="007A00E6">
      <w:pPr>
        <w:rPr>
          <w:rFonts w:cstheme="minorHAnsi"/>
        </w:rPr>
      </w:pPr>
      <w:r w:rsidRPr="0098220B">
        <w:rPr>
          <w:rFonts w:cstheme="minorHAnsi"/>
        </w:rPr>
        <w:t xml:space="preserve">Izvajalec je dolžan obvestiti svoje delavce, da lahko pri svojem delu pridejo v stik z zaupnimi podatki, pri delu z njimi pa morajo ti ravnati z največjo mero skrbnosti. Izvajalec mora naročnika takoj obvestiti o vsakem </w:t>
      </w:r>
      <w:r w:rsidRPr="0098220B">
        <w:rPr>
          <w:rFonts w:cstheme="minorHAnsi"/>
        </w:rPr>
        <w:lastRenderedPageBreak/>
        <w:t>disciplinskem ali drugem postopku</w:t>
      </w:r>
      <w:r w:rsidR="0084607F" w:rsidRPr="0098220B">
        <w:rPr>
          <w:rFonts w:cstheme="minorHAnsi"/>
        </w:rPr>
        <w:t xml:space="preserve"> </w:t>
      </w:r>
      <w:r w:rsidRPr="0098220B">
        <w:rPr>
          <w:rFonts w:cstheme="minorHAnsi"/>
        </w:rPr>
        <w:t>zaradi kršitev delovnih obveznosti, ki ga je zoper svojega delavca sprožil v zvezi z izvajanjem del iz pogodbe. Izvajalec je dolžan na zahtevo naročnika nadomestiti delavca, če slednji izkaže, da je ravnal ali poskušal ravnati v nasprotju z določbami sporazuma.</w:t>
      </w:r>
    </w:p>
    <w:p w14:paraId="229BA702" w14:textId="77777777" w:rsidR="001E6A32" w:rsidRPr="0098220B" w:rsidRDefault="001E6A32">
      <w:pPr>
        <w:rPr>
          <w:rFonts w:cstheme="minorHAnsi"/>
        </w:rPr>
      </w:pPr>
    </w:p>
    <w:p w14:paraId="4862AF9F" w14:textId="77777777" w:rsidR="001E6A32" w:rsidRPr="0098220B" w:rsidRDefault="007A00E6">
      <w:pPr>
        <w:rPr>
          <w:rFonts w:cstheme="minorHAnsi"/>
        </w:rPr>
      </w:pPr>
      <w:r w:rsidRPr="0098220B">
        <w:rPr>
          <w:rFonts w:cstheme="minorHAnsi"/>
        </w:rPr>
        <w:t xml:space="preserve">Za izvajalca, ki opravlja za naročnika pogodbene obveznosti, velja glede teh obveznosti enako strog način varovanja podatkov, kot jih ima naročnik. </w:t>
      </w:r>
    </w:p>
    <w:p w14:paraId="0CF853F0" w14:textId="77777777" w:rsidR="001E6A32" w:rsidRPr="0098220B" w:rsidRDefault="001E6A32">
      <w:pPr>
        <w:rPr>
          <w:rFonts w:cstheme="minorHAnsi"/>
        </w:rPr>
      </w:pPr>
    </w:p>
    <w:p w14:paraId="2DB8C441" w14:textId="3479D012" w:rsidR="001E6A32" w:rsidRDefault="007A00E6">
      <w:pPr>
        <w:rPr>
          <w:rFonts w:cstheme="minorHAnsi"/>
        </w:rPr>
      </w:pPr>
      <w:r w:rsidRPr="0098220B">
        <w:rPr>
          <w:rFonts w:cstheme="minorHAnsi"/>
        </w:rPr>
        <w:t>Obveznost varovanja podatkov se nanaša tako na čas izvrševanja</w:t>
      </w:r>
      <w:r w:rsidR="0098220B" w:rsidRPr="0098220B">
        <w:rPr>
          <w:rFonts w:cstheme="minorHAnsi"/>
        </w:rPr>
        <w:t xml:space="preserve"> pogodbe</w:t>
      </w:r>
      <w:r w:rsidRPr="0098220B">
        <w:rPr>
          <w:rFonts w:cstheme="minorHAnsi"/>
        </w:rPr>
        <w:t xml:space="preserve">, kot tudi za čas po tem. V primeru kršitve določb o varovanju poslovne skrivnosti, je izvajalec naročniku odškodninsko odgovoren za vso posredno in neposredno škodo. </w:t>
      </w:r>
    </w:p>
    <w:p w14:paraId="06B75C74" w14:textId="77777777" w:rsidR="00053BD2" w:rsidRPr="0098220B" w:rsidRDefault="00053BD2">
      <w:pPr>
        <w:rPr>
          <w:rFonts w:cstheme="minorHAnsi"/>
        </w:rPr>
      </w:pPr>
    </w:p>
    <w:bookmarkEnd w:id="221"/>
    <w:p w14:paraId="541CE827" w14:textId="05B46BEC" w:rsidR="007068F5" w:rsidRPr="007068F5" w:rsidRDefault="00053BD2" w:rsidP="00DD1E5F">
      <w:pPr>
        <w:pStyle w:val="Odstavekseznama"/>
        <w:numPr>
          <w:ilvl w:val="0"/>
          <w:numId w:val="9"/>
        </w:numPr>
        <w:tabs>
          <w:tab w:val="clear" w:pos="0"/>
        </w:tabs>
        <w:ind w:left="0" w:firstLine="0"/>
        <w:jc w:val="center"/>
        <w:rPr>
          <w:rFonts w:cstheme="minorHAnsi"/>
          <w:b/>
          <w:szCs w:val="22"/>
        </w:rPr>
      </w:pPr>
      <w:r>
        <w:rPr>
          <w:rFonts w:cstheme="minorHAnsi"/>
          <w:b/>
          <w:szCs w:val="22"/>
        </w:rPr>
        <w:t xml:space="preserve"> – Finančno zavarovanje za dobro izvedbo pogodbenih obveznosti</w:t>
      </w:r>
    </w:p>
    <w:p w14:paraId="74030E29" w14:textId="77777777" w:rsidR="007068F5" w:rsidRPr="00DE0C44" w:rsidRDefault="007068F5" w:rsidP="007068F5">
      <w:pPr>
        <w:rPr>
          <w:rFonts w:ascii="Calibri" w:eastAsia="Times New Roman" w:hAnsi="Calibri" w:cs="Calibri"/>
          <w:lang w:eastAsia="sl-SI"/>
        </w:rPr>
      </w:pPr>
    </w:p>
    <w:p w14:paraId="34432D9C" w14:textId="77777777" w:rsidR="007068F5" w:rsidRPr="00136264" w:rsidRDefault="007068F5" w:rsidP="007068F5">
      <w:pPr>
        <w:rPr>
          <w:rFonts w:cstheme="minorHAnsi"/>
          <w:bCs/>
        </w:rPr>
      </w:pPr>
      <w:r w:rsidRPr="00136264">
        <w:rPr>
          <w:rFonts w:ascii="Calibri" w:eastAsia="Times New Roman" w:hAnsi="Calibri" w:cs="Calibri"/>
          <w:lang w:eastAsia="sl-SI"/>
        </w:rPr>
        <w:t xml:space="preserve">Izvajalec mora </w:t>
      </w:r>
      <w:r w:rsidRPr="00C44DA0">
        <w:rPr>
          <w:rFonts w:ascii="Calibri" w:eastAsia="Times New Roman" w:hAnsi="Calibri" w:cs="Calibri"/>
          <w:b/>
          <w:bCs/>
          <w:lang w:eastAsia="sl-SI"/>
        </w:rPr>
        <w:t>ob podpisu pogodbe</w:t>
      </w:r>
      <w:r w:rsidRPr="00136264">
        <w:rPr>
          <w:rFonts w:ascii="Calibri" w:eastAsia="Times New Roman" w:hAnsi="Calibri" w:cs="Calibri"/>
          <w:lang w:eastAsia="sl-SI"/>
        </w:rPr>
        <w:t xml:space="preserve"> izročiti naročniku finančno zavarovanje za dobro izvedbo pogodbenih </w:t>
      </w:r>
      <w:r w:rsidRPr="00460BBF">
        <w:rPr>
          <w:rFonts w:ascii="Calibri" w:eastAsia="Times New Roman" w:hAnsi="Calibri" w:cs="Calibri"/>
          <w:lang w:eastAsia="sl-SI"/>
        </w:rPr>
        <w:t>obveznosti (</w:t>
      </w:r>
      <w:r w:rsidRPr="00460BBF">
        <w:rPr>
          <w:rFonts w:eastAsia="Times New Roman" w:cstheme="minorHAnsi"/>
        </w:rPr>
        <w:t>bančno garancijo (</w:t>
      </w:r>
      <w:proofErr w:type="spellStart"/>
      <w:r w:rsidRPr="00460BBF">
        <w:rPr>
          <w:rFonts w:ascii="Calibri" w:eastAsia="Times New Roman" w:hAnsi="Calibri" w:cs="Calibri"/>
          <w:lang w:eastAsia="sl-SI"/>
        </w:rPr>
        <w:t>EPGP</w:t>
      </w:r>
      <w:proofErr w:type="spellEnd"/>
      <w:r w:rsidRPr="00460BBF">
        <w:rPr>
          <w:rFonts w:ascii="Calibri" w:eastAsia="Times New Roman" w:hAnsi="Calibri" w:cs="Calibri"/>
          <w:lang w:eastAsia="sl-SI"/>
        </w:rPr>
        <w:t>, revizija iz l</w:t>
      </w:r>
      <w:r>
        <w:rPr>
          <w:rFonts w:ascii="Calibri" w:eastAsia="Times New Roman" w:hAnsi="Calibri" w:cs="Calibri"/>
          <w:lang w:eastAsia="sl-SI"/>
        </w:rPr>
        <w:t xml:space="preserve">. </w:t>
      </w:r>
      <w:r w:rsidRPr="00460BBF">
        <w:rPr>
          <w:rFonts w:ascii="Calibri" w:eastAsia="Times New Roman" w:hAnsi="Calibri" w:cs="Calibri"/>
          <w:lang w:eastAsia="sl-SI"/>
        </w:rPr>
        <w:t>2010)</w:t>
      </w:r>
      <w:r w:rsidRPr="00460BBF">
        <w:rPr>
          <w:rFonts w:eastAsia="Times New Roman" w:cstheme="minorHAnsi"/>
        </w:rPr>
        <w:t xml:space="preserve"> ali kavcijsko zavarovanje pri zavarovalnici) </w:t>
      </w:r>
      <w:r w:rsidRPr="00460BBF">
        <w:rPr>
          <w:rFonts w:cstheme="minorHAnsi"/>
        </w:rPr>
        <w:t xml:space="preserve">v višini </w:t>
      </w:r>
      <w:r w:rsidRPr="00460BBF">
        <w:rPr>
          <w:rFonts w:cstheme="minorHAnsi"/>
          <w:b/>
        </w:rPr>
        <w:t>10 % pogodbene vrednosti z DDV</w:t>
      </w:r>
      <w:r w:rsidRPr="00460BBF">
        <w:rPr>
          <w:rFonts w:cstheme="minorHAnsi"/>
        </w:rPr>
        <w:t xml:space="preserve">. </w:t>
      </w:r>
    </w:p>
    <w:p w14:paraId="1039971C" w14:textId="77777777" w:rsidR="007068F5" w:rsidRPr="00DE0C44" w:rsidRDefault="007068F5" w:rsidP="007068F5">
      <w:pPr>
        <w:rPr>
          <w:rFonts w:ascii="Calibri" w:eastAsia="Times New Roman" w:hAnsi="Calibri" w:cs="Calibri"/>
          <w:lang w:eastAsia="sl-SI"/>
        </w:rPr>
      </w:pPr>
    </w:p>
    <w:p w14:paraId="0C66D40F" w14:textId="43C5F6B7" w:rsidR="007068F5" w:rsidRDefault="007068F5" w:rsidP="007068F5">
      <w:pPr>
        <w:rPr>
          <w:rFonts w:cstheme="minorHAnsi"/>
        </w:rPr>
      </w:pPr>
      <w:r w:rsidRPr="00DE0C44">
        <w:rPr>
          <w:rFonts w:ascii="Calibri" w:eastAsia="Times New Roman" w:hAnsi="Calibri" w:cs="Calibri"/>
          <w:lang w:eastAsia="sl-SI"/>
        </w:rPr>
        <w:t xml:space="preserve">Zavarovanje mora biti veljavno še </w:t>
      </w:r>
      <w:r w:rsidRPr="00DE0C44">
        <w:rPr>
          <w:rFonts w:cstheme="minorHAnsi"/>
          <w:b/>
        </w:rPr>
        <w:t xml:space="preserve">30 dni po izteku </w:t>
      </w:r>
      <w:r>
        <w:rPr>
          <w:rFonts w:cstheme="minorHAnsi"/>
          <w:b/>
        </w:rPr>
        <w:t>pogodbenega obdobja</w:t>
      </w:r>
      <w:r w:rsidRPr="00DE0C44">
        <w:rPr>
          <w:rFonts w:cstheme="minorHAnsi"/>
        </w:rPr>
        <w:t xml:space="preserve">. </w:t>
      </w:r>
    </w:p>
    <w:p w14:paraId="5FE1F07B" w14:textId="77777777" w:rsidR="007068F5" w:rsidRDefault="007068F5" w:rsidP="007068F5">
      <w:pPr>
        <w:rPr>
          <w:rFonts w:cstheme="minorHAnsi"/>
        </w:rPr>
      </w:pPr>
    </w:p>
    <w:p w14:paraId="79D37EE3" w14:textId="77777777" w:rsidR="007068F5" w:rsidRDefault="007068F5" w:rsidP="007068F5">
      <w:pPr>
        <w:ind w:right="-132"/>
        <w:rPr>
          <w:rFonts w:eastAsia="Arial Unicode MS" w:cstheme="minorHAnsi"/>
          <w:lang w:eastAsia="sl-SI"/>
        </w:rPr>
      </w:pPr>
      <w:bookmarkStart w:id="222" w:name="_Hlk200624223"/>
      <w:r w:rsidRPr="00F74642">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10 % pogodbene vrednosti z DDV.</w:t>
      </w:r>
      <w:r w:rsidRPr="00F74642">
        <w:t xml:space="preserve"> </w:t>
      </w:r>
      <w:r w:rsidRPr="00F74642">
        <w:rPr>
          <w:rFonts w:eastAsia="Arial Unicode MS" w:cstheme="minorHAnsi"/>
          <w:lang w:eastAsia="sl-SI"/>
        </w:rPr>
        <w:t>Naročnik si v primeru, da izvajalec zavarovanja ne predloži niti v roku 10 dni po podpisu pogodbe, pridržuje pravico odstopiti od pogodbe brez kakršnekoli odškodninske odgovornosti.</w:t>
      </w:r>
    </w:p>
    <w:bookmarkEnd w:id="222"/>
    <w:p w14:paraId="41B7D35C" w14:textId="77777777" w:rsidR="007068F5" w:rsidRPr="00DE0C44" w:rsidRDefault="007068F5" w:rsidP="007068F5">
      <w:pPr>
        <w:rPr>
          <w:rFonts w:cstheme="minorHAnsi"/>
        </w:rPr>
      </w:pPr>
    </w:p>
    <w:p w14:paraId="443444DE" w14:textId="27567238" w:rsidR="007068F5" w:rsidRPr="00DE0C44" w:rsidRDefault="007068F5" w:rsidP="007068F5">
      <w:pPr>
        <w:rPr>
          <w:rFonts w:ascii="Calibri" w:eastAsia="Times New Roman" w:hAnsi="Calibri" w:cs="Calibri"/>
          <w:lang w:eastAsia="sl-SI"/>
        </w:rPr>
      </w:pPr>
      <w:r w:rsidRPr="00DE0C44">
        <w:rPr>
          <w:rFonts w:cstheme="minorHAnsi"/>
        </w:rPr>
        <w:t>Če se bodo med trajanjem pogodbe spremenili roki za izvedbo posla, vrsta storitve, kakovost in količina, bo moral izvajalec temu ustrezno spremeniti tudi zavarovanje oz. podaljšati njegovo veljavnost.</w:t>
      </w:r>
    </w:p>
    <w:p w14:paraId="2442C753" w14:textId="77777777" w:rsidR="007068F5" w:rsidRPr="00294CFE" w:rsidRDefault="007068F5" w:rsidP="007068F5">
      <w:pPr>
        <w:ind w:right="-132"/>
        <w:rPr>
          <w:rFonts w:ascii="Calibri" w:eastAsia="Arial Unicode MS" w:hAnsi="Calibri" w:cs="Calibri"/>
          <w:lang w:eastAsia="sl-SI"/>
        </w:rPr>
      </w:pPr>
    </w:p>
    <w:p w14:paraId="2A9C451E" w14:textId="5A219E4C" w:rsidR="00294CFE" w:rsidRPr="00294CFE" w:rsidRDefault="00294CFE" w:rsidP="00294CFE">
      <w:pPr>
        <w:rPr>
          <w:rFonts w:ascii="Calibri" w:hAnsi="Calibri" w:cs="Calibri"/>
        </w:rPr>
      </w:pPr>
      <w:r w:rsidRPr="00294CFE">
        <w:rPr>
          <w:rFonts w:ascii="Calibri" w:hAnsi="Calibri" w:cs="Calibri"/>
        </w:rPr>
        <w:t xml:space="preserve">Naročnik </w:t>
      </w:r>
      <w:r>
        <w:rPr>
          <w:rFonts w:ascii="Calibri" w:hAnsi="Calibri" w:cs="Calibri"/>
        </w:rPr>
        <w:t xml:space="preserve">lahko </w:t>
      </w:r>
      <w:r w:rsidRPr="00294CFE">
        <w:rPr>
          <w:rFonts w:ascii="Calibri" w:hAnsi="Calibri" w:cs="Calibri"/>
        </w:rPr>
        <w:t>v polnem znesku unovči</w:t>
      </w:r>
      <w:r>
        <w:rPr>
          <w:rFonts w:ascii="Calibri" w:hAnsi="Calibri" w:cs="Calibri"/>
        </w:rPr>
        <w:t xml:space="preserve"> </w:t>
      </w:r>
      <w:r w:rsidRPr="00294CFE">
        <w:rPr>
          <w:rFonts w:ascii="Calibri" w:hAnsi="Calibri" w:cs="Calibri"/>
        </w:rPr>
        <w:t>finančno zavarovanje za dobro izvedbo pogodbenih obveznosti, če:</w:t>
      </w:r>
    </w:p>
    <w:p w14:paraId="481467A4" w14:textId="3EF1F62D" w:rsidR="00294CFE" w:rsidRPr="00294CFE" w:rsidRDefault="00294CFE" w:rsidP="00DD1E5F">
      <w:pPr>
        <w:numPr>
          <w:ilvl w:val="0"/>
          <w:numId w:val="27"/>
        </w:numPr>
        <w:suppressAutoHyphens w:val="0"/>
        <w:rPr>
          <w:rFonts w:ascii="Calibri" w:hAnsi="Calibri" w:cs="Calibri"/>
        </w:rPr>
      </w:pPr>
      <w:r w:rsidRPr="00294CFE">
        <w:rPr>
          <w:rFonts w:ascii="Calibri" w:hAnsi="Calibri" w:cs="Calibri"/>
        </w:rPr>
        <w:t>izvajalec nepravilno, nestrokovno in nekvalitetno izvaja dela in storitve</w:t>
      </w:r>
      <w:r>
        <w:rPr>
          <w:rFonts w:ascii="Calibri" w:hAnsi="Calibri" w:cs="Calibri"/>
        </w:rPr>
        <w:t>;</w:t>
      </w:r>
      <w:r w:rsidRPr="00294CFE">
        <w:rPr>
          <w:rFonts w:ascii="Calibri" w:hAnsi="Calibri" w:cs="Calibri"/>
        </w:rPr>
        <w:t xml:space="preserve"> </w:t>
      </w:r>
    </w:p>
    <w:p w14:paraId="51D8CCF4" w14:textId="733A9705" w:rsidR="00294CFE" w:rsidRPr="00294CFE" w:rsidRDefault="00294CFE" w:rsidP="00DD1E5F">
      <w:pPr>
        <w:numPr>
          <w:ilvl w:val="0"/>
          <w:numId w:val="27"/>
        </w:numPr>
        <w:suppressAutoHyphens w:val="0"/>
        <w:rPr>
          <w:rFonts w:ascii="Calibri" w:hAnsi="Calibri" w:cs="Calibri"/>
        </w:rPr>
      </w:pPr>
      <w:r w:rsidRPr="00294CFE">
        <w:rPr>
          <w:rFonts w:ascii="Calibri" w:hAnsi="Calibri" w:cs="Calibri"/>
        </w:rPr>
        <w:t>izvajalec ne izpolnjuje pogodbenih obveznosti ter obveznosti, ki izhajajo iz Načrta varovanja, tudi zaradi delne neizpolnitve navedenih obveznosti</w:t>
      </w:r>
      <w:r>
        <w:rPr>
          <w:rFonts w:ascii="Calibri" w:hAnsi="Calibri" w:cs="Calibri"/>
        </w:rPr>
        <w:t>;</w:t>
      </w:r>
    </w:p>
    <w:p w14:paraId="7E1278B2" w14:textId="68F614EC" w:rsidR="00294CFE" w:rsidRPr="00DE0C44" w:rsidRDefault="00294CFE" w:rsidP="00DD1E5F">
      <w:pPr>
        <w:pStyle w:val="Alinea"/>
        <w:numPr>
          <w:ilvl w:val="0"/>
          <w:numId w:val="27"/>
        </w:numPr>
        <w:suppressAutoHyphens w:val="0"/>
        <w:spacing w:after="0"/>
        <w:rPr>
          <w:rFonts w:asciiTheme="minorHAnsi" w:hAnsiTheme="minorHAnsi" w:cs="Calibri"/>
          <w:sz w:val="22"/>
          <w:szCs w:val="22"/>
        </w:rPr>
      </w:pPr>
      <w:r>
        <w:rPr>
          <w:rFonts w:asciiTheme="minorHAnsi" w:hAnsiTheme="minorHAnsi" w:cs="Calibri"/>
          <w:sz w:val="22"/>
          <w:szCs w:val="22"/>
        </w:rPr>
        <w:t xml:space="preserve">izvajalec </w:t>
      </w:r>
      <w:r w:rsidRPr="00DE0C44">
        <w:rPr>
          <w:rFonts w:asciiTheme="minorHAnsi" w:hAnsiTheme="minorHAnsi" w:cs="Calibri"/>
          <w:sz w:val="22"/>
          <w:szCs w:val="22"/>
        </w:rPr>
        <w:t>svojih obveznosti do podizvajalcev, ki sodelujejo pri izvedbi javnega naročila, v celoti ne poravna, podizvajalci pa terjajo plačilo obveznosti neposredno od naročnika</w:t>
      </w:r>
      <w:r>
        <w:rPr>
          <w:rFonts w:asciiTheme="minorHAnsi" w:hAnsiTheme="minorHAnsi" w:cs="Calibri"/>
          <w:sz w:val="22"/>
          <w:szCs w:val="22"/>
        </w:rPr>
        <w:t>;</w:t>
      </w:r>
    </w:p>
    <w:p w14:paraId="25AD46D1" w14:textId="2AB86F4D" w:rsidR="00294CFE" w:rsidRPr="00DE0C44" w:rsidRDefault="00294CFE" w:rsidP="00DD1E5F">
      <w:pPr>
        <w:pStyle w:val="Alinea"/>
        <w:numPr>
          <w:ilvl w:val="0"/>
          <w:numId w:val="27"/>
        </w:numPr>
        <w:suppressAutoHyphens w:val="0"/>
        <w:spacing w:after="0"/>
        <w:rPr>
          <w:rFonts w:asciiTheme="minorHAnsi" w:hAnsiTheme="minorHAnsi" w:cs="Calibri"/>
          <w:sz w:val="22"/>
          <w:szCs w:val="22"/>
        </w:rPr>
      </w:pPr>
      <w:r w:rsidRPr="00DE0C44">
        <w:rPr>
          <w:rFonts w:asciiTheme="minorHAnsi" w:hAnsiTheme="minorHAnsi" w:cs="Calibri"/>
          <w:sz w:val="22"/>
          <w:szCs w:val="22"/>
        </w:rPr>
        <w:t>bo izvajalec kršil zaupnost podatkov</w:t>
      </w:r>
      <w:r>
        <w:rPr>
          <w:rFonts w:asciiTheme="minorHAnsi" w:hAnsiTheme="minorHAnsi" w:cs="Calibri"/>
          <w:sz w:val="22"/>
          <w:szCs w:val="22"/>
        </w:rPr>
        <w:t>;</w:t>
      </w:r>
    </w:p>
    <w:p w14:paraId="579D2E9D" w14:textId="3DABCDB5" w:rsidR="00294CFE" w:rsidRPr="00A617EC" w:rsidRDefault="00294CFE" w:rsidP="00DD1E5F">
      <w:pPr>
        <w:numPr>
          <w:ilvl w:val="0"/>
          <w:numId w:val="27"/>
        </w:numPr>
        <w:suppressAutoHyphens w:val="0"/>
        <w:rPr>
          <w:rFonts w:ascii="Calibri" w:hAnsi="Calibri" w:cs="Calibri"/>
        </w:rPr>
      </w:pPr>
      <w:r w:rsidRPr="00A617EC">
        <w:rPr>
          <w:rFonts w:ascii="Calibri" w:hAnsi="Calibri" w:cs="Calibri"/>
        </w:rPr>
        <w:t xml:space="preserve">bodo 3-krat v pogodbenem obdobju izpolnjeni pogoji za zaračunanje pogodbene kazni iz </w:t>
      </w:r>
      <w:r w:rsidR="008000EF" w:rsidRPr="00A617EC">
        <w:rPr>
          <w:rFonts w:ascii="Calibri" w:hAnsi="Calibri" w:cs="Calibri"/>
        </w:rPr>
        <w:t>1</w:t>
      </w:r>
      <w:r w:rsidRPr="00A617EC">
        <w:rPr>
          <w:rFonts w:ascii="Calibri" w:hAnsi="Calibri" w:cs="Calibri"/>
        </w:rPr>
        <w:t>1. člena te pogodbe.</w:t>
      </w:r>
    </w:p>
    <w:p w14:paraId="4820599B" w14:textId="77777777" w:rsidR="00294CFE" w:rsidRDefault="00294CFE" w:rsidP="00294CFE">
      <w:pPr>
        <w:rPr>
          <w:rFonts w:ascii="Calibri" w:hAnsi="Calibri" w:cs="Calibri"/>
        </w:rPr>
      </w:pPr>
    </w:p>
    <w:p w14:paraId="44121EAB" w14:textId="6DB15BEC" w:rsidR="00294CFE" w:rsidRPr="00294CFE" w:rsidRDefault="00294CFE" w:rsidP="00294CFE">
      <w:pPr>
        <w:rPr>
          <w:rFonts w:ascii="Calibri" w:hAnsi="Calibri" w:cs="Calibri"/>
        </w:rPr>
      </w:pPr>
      <w:r w:rsidRPr="00294CFE">
        <w:rPr>
          <w:rFonts w:ascii="Calibri" w:hAnsi="Calibri" w:cs="Calibri"/>
        </w:rPr>
        <w:t>Naročnik lahko finančno zavarovanje unovči brez predhodnega opomina, mora pa izvajalca o tem, da ga je unovčil obvestiti pisno najkasneje 3 dni po dnevu, ko ga je predložil v izplačilo.</w:t>
      </w:r>
    </w:p>
    <w:p w14:paraId="062F539A" w14:textId="77777777" w:rsidR="00294CFE" w:rsidRPr="00294CFE" w:rsidRDefault="00294CFE" w:rsidP="00294CFE">
      <w:pPr>
        <w:rPr>
          <w:rFonts w:ascii="Calibri" w:hAnsi="Calibri" w:cs="Calibri"/>
        </w:rPr>
      </w:pPr>
    </w:p>
    <w:p w14:paraId="60A6E760" w14:textId="77777777" w:rsidR="00294CFE" w:rsidRDefault="00294CFE" w:rsidP="00294CFE">
      <w:pPr>
        <w:rPr>
          <w:rFonts w:ascii="Calibri" w:hAnsi="Calibri" w:cs="Calibri"/>
        </w:rPr>
      </w:pPr>
      <w:r w:rsidRPr="00294CFE">
        <w:rPr>
          <w:rFonts w:ascii="Calibri" w:hAnsi="Calibri" w:cs="Calibri"/>
        </w:rPr>
        <w:t>V primeru unovčenja finančnega zavarovanja se šteje pogodba za razdrto. Vendar pa jo naročnik lahko obdrži v veljavi, če v obvestilu o unovčenju finančnega zavarovanja zahteva od izvajalca pravilno izpolnitev v primernem roku. Če izvajalec v tem roku pravilno ne izpolni svoje obveznosti lahko naročnik izjavi, da razdira pogodbo.</w:t>
      </w:r>
    </w:p>
    <w:p w14:paraId="285C4970" w14:textId="3010F1B8" w:rsidR="001E6A32" w:rsidRPr="00D77B83" w:rsidRDefault="001E6A32">
      <w:pPr>
        <w:rPr>
          <w:rFonts w:cstheme="minorHAnsi"/>
          <w:b/>
        </w:rPr>
      </w:pPr>
    </w:p>
    <w:p w14:paraId="777A1F22" w14:textId="48C785AF" w:rsidR="001E6A32" w:rsidRPr="00D77B83" w:rsidRDefault="00053BD2" w:rsidP="00DD1E5F">
      <w:pPr>
        <w:pStyle w:val="Odstavekseznama"/>
        <w:numPr>
          <w:ilvl w:val="0"/>
          <w:numId w:val="9"/>
        </w:numPr>
        <w:tabs>
          <w:tab w:val="clear" w:pos="0"/>
        </w:tabs>
        <w:ind w:left="0" w:firstLine="0"/>
        <w:jc w:val="center"/>
        <w:rPr>
          <w:rFonts w:cstheme="minorHAnsi"/>
          <w:b/>
          <w:szCs w:val="22"/>
        </w:rPr>
      </w:pPr>
      <w:r>
        <w:rPr>
          <w:rFonts w:cstheme="minorHAnsi"/>
          <w:b/>
          <w:szCs w:val="22"/>
        </w:rPr>
        <w:t xml:space="preserve"> – Odstop od pogodbe</w:t>
      </w:r>
    </w:p>
    <w:p w14:paraId="07BC58E1" w14:textId="77777777" w:rsidR="00053BD2" w:rsidRDefault="00053BD2">
      <w:pPr>
        <w:rPr>
          <w:rFonts w:cstheme="minorHAnsi"/>
        </w:rPr>
      </w:pPr>
    </w:p>
    <w:p w14:paraId="23094634" w14:textId="1515FDF5" w:rsidR="00914645" w:rsidRDefault="00914645">
      <w:pPr>
        <w:rPr>
          <w:rFonts w:cstheme="minorHAnsi"/>
        </w:rPr>
      </w:pPr>
      <w:r>
        <w:rPr>
          <w:rFonts w:cstheme="minorHAnsi"/>
        </w:rPr>
        <w:t>Naročnik lahko brez odpovednega roka oz. v roku, ki ga določi v izjavi, odstopi od te pogodbe iz krivdnih razlogov na strani izvajalca v primeru, da:</w:t>
      </w:r>
    </w:p>
    <w:p w14:paraId="35D6ED44" w14:textId="1FC4C2CE" w:rsidR="00914645" w:rsidRDefault="00D30A2F" w:rsidP="00DD1E5F">
      <w:pPr>
        <w:pStyle w:val="Odstavekseznama"/>
        <w:numPr>
          <w:ilvl w:val="0"/>
          <w:numId w:val="10"/>
        </w:numPr>
        <w:rPr>
          <w:rFonts w:cstheme="minorHAnsi"/>
        </w:rPr>
      </w:pPr>
      <w:r>
        <w:rPr>
          <w:rFonts w:cstheme="minorHAnsi"/>
        </w:rPr>
        <w:t>p</w:t>
      </w:r>
      <w:r w:rsidR="00914645">
        <w:rPr>
          <w:rFonts w:cstheme="minorHAnsi"/>
        </w:rPr>
        <w:t>ride izvajalec v takšno finančno situacijo, ki bi mu onemogočila izvedbo pogodbenih obveznosti;</w:t>
      </w:r>
    </w:p>
    <w:p w14:paraId="11592246" w14:textId="661DF5E9" w:rsidR="00914645" w:rsidRDefault="00D30A2F" w:rsidP="00DD1E5F">
      <w:pPr>
        <w:pStyle w:val="Odstavekseznama"/>
        <w:numPr>
          <w:ilvl w:val="0"/>
          <w:numId w:val="10"/>
        </w:numPr>
        <w:rPr>
          <w:rFonts w:cstheme="minorHAnsi"/>
        </w:rPr>
      </w:pPr>
      <w:r>
        <w:rPr>
          <w:rFonts w:cstheme="minorHAnsi"/>
        </w:rPr>
        <w:t>i</w:t>
      </w:r>
      <w:r w:rsidR="00914645">
        <w:rPr>
          <w:rFonts w:cstheme="minorHAnsi"/>
        </w:rPr>
        <w:t>zvajalec ne dosega pogodbeno dogovorjene kvalitete in te ne vzpostavi niti v naknadnem roku, ki mu ga določi naročnik;</w:t>
      </w:r>
    </w:p>
    <w:p w14:paraId="23847F5E" w14:textId="2CF469CF" w:rsidR="00914645" w:rsidRDefault="00D30A2F" w:rsidP="00DD1E5F">
      <w:pPr>
        <w:pStyle w:val="Odstavekseznama"/>
        <w:numPr>
          <w:ilvl w:val="0"/>
          <w:numId w:val="10"/>
        </w:numPr>
        <w:rPr>
          <w:rFonts w:cstheme="minorHAnsi"/>
        </w:rPr>
      </w:pPr>
      <w:r>
        <w:rPr>
          <w:rFonts w:cstheme="minorHAnsi"/>
        </w:rPr>
        <w:t>i</w:t>
      </w:r>
      <w:r w:rsidR="00914645">
        <w:rPr>
          <w:rFonts w:cstheme="minorHAnsi"/>
        </w:rPr>
        <w:t>zvajalec prekine z izvajanjem storitev po pogodbi brez pisnega soglasja naročnika;</w:t>
      </w:r>
    </w:p>
    <w:p w14:paraId="2D170BDF" w14:textId="23F3A097" w:rsidR="00914645" w:rsidRDefault="00D30A2F" w:rsidP="00DD1E5F">
      <w:pPr>
        <w:pStyle w:val="Odstavekseznama"/>
        <w:numPr>
          <w:ilvl w:val="0"/>
          <w:numId w:val="10"/>
        </w:numPr>
        <w:rPr>
          <w:rFonts w:cstheme="minorHAnsi"/>
        </w:rPr>
      </w:pPr>
      <w:r>
        <w:rPr>
          <w:rFonts w:cstheme="minorHAnsi"/>
        </w:rPr>
        <w:t>iz</w:t>
      </w:r>
      <w:r w:rsidR="00914645">
        <w:rPr>
          <w:rFonts w:cstheme="minorHAnsi"/>
        </w:rPr>
        <w:t>vajalec pred zamenjavo podizvajalcev ne pridobi pisnega soglasja naročnika;</w:t>
      </w:r>
    </w:p>
    <w:p w14:paraId="682F31DE" w14:textId="2FC97048" w:rsidR="00914645" w:rsidRDefault="00D30A2F" w:rsidP="00DD1E5F">
      <w:pPr>
        <w:pStyle w:val="Odstavekseznama"/>
        <w:numPr>
          <w:ilvl w:val="0"/>
          <w:numId w:val="10"/>
        </w:numPr>
        <w:rPr>
          <w:rFonts w:cstheme="minorHAnsi"/>
        </w:rPr>
      </w:pPr>
      <w:r>
        <w:rPr>
          <w:rFonts w:cstheme="minorHAnsi"/>
        </w:rPr>
        <w:lastRenderedPageBreak/>
        <w:t>d</w:t>
      </w:r>
      <w:r w:rsidR="00914645">
        <w:rPr>
          <w:rFonts w:cstheme="minorHAnsi"/>
        </w:rPr>
        <w:t>ela izvaja s podizvajalcem, ki ni dogovorjen s to pogodbo;</w:t>
      </w:r>
    </w:p>
    <w:p w14:paraId="7598F2E7" w14:textId="3F13EEFE" w:rsidR="00914645" w:rsidRPr="00914645" w:rsidRDefault="00D30A2F" w:rsidP="00DD1E5F">
      <w:pPr>
        <w:pStyle w:val="Odstavekseznama"/>
        <w:numPr>
          <w:ilvl w:val="0"/>
          <w:numId w:val="10"/>
        </w:numPr>
        <w:rPr>
          <w:rFonts w:cstheme="minorHAnsi"/>
        </w:rPr>
      </w:pPr>
      <w:r>
        <w:rPr>
          <w:rFonts w:cstheme="minorHAnsi"/>
        </w:rPr>
        <w:t>n</w:t>
      </w:r>
      <w:r w:rsidR="00914645">
        <w:rPr>
          <w:rFonts w:cstheme="minorHAnsi"/>
        </w:rPr>
        <w:t>e zagotovi finančnega zavarovanja skladno s to pogodbo.</w:t>
      </w:r>
    </w:p>
    <w:p w14:paraId="07AB7F48" w14:textId="77777777" w:rsidR="00914645" w:rsidRDefault="00914645">
      <w:pPr>
        <w:rPr>
          <w:rFonts w:cstheme="minorHAnsi"/>
        </w:rPr>
      </w:pPr>
    </w:p>
    <w:p w14:paraId="593EAE45" w14:textId="77777777" w:rsidR="001E6A32" w:rsidRDefault="00914645" w:rsidP="00914645">
      <w:pPr>
        <w:ind w:right="-132"/>
        <w:rPr>
          <w:rFonts w:cstheme="minorHAnsi"/>
        </w:rPr>
      </w:pPr>
      <w:r>
        <w:rPr>
          <w:rFonts w:cstheme="minorHAnsi"/>
        </w:rPr>
        <w:t>Izjava o odstopu mora biti pisna.</w:t>
      </w:r>
    </w:p>
    <w:p w14:paraId="54B060FC" w14:textId="77777777" w:rsidR="00914645" w:rsidRDefault="00914645" w:rsidP="00914645">
      <w:pPr>
        <w:ind w:right="-132"/>
        <w:rPr>
          <w:rFonts w:cstheme="minorHAnsi"/>
        </w:rPr>
      </w:pPr>
    </w:p>
    <w:p w14:paraId="0D858E2C" w14:textId="265CF033" w:rsidR="00E94A55" w:rsidRDefault="00E94A55" w:rsidP="00E94A55">
      <w:pPr>
        <w:rPr>
          <w:rFonts w:cstheme="minorHAnsi"/>
        </w:rPr>
      </w:pPr>
      <w:r>
        <w:rPr>
          <w:rFonts w:cstheme="minorHAnsi"/>
        </w:rPr>
        <w:t>V primeru prekinitve pogodbenega razmerja iz zgoraj naštetih razlogov na strani izvajalca, ima izvajalec</w:t>
      </w:r>
      <w:r w:rsidRPr="0034075C">
        <w:rPr>
          <w:rFonts w:cstheme="minorHAnsi"/>
        </w:rPr>
        <w:t xml:space="preserve"> pravico do plačila dotlej kakovostno izvedenih del, naročniku pa je dolžan poravnati vso škodo, ki jo je zaradi tega utrpel,</w:t>
      </w:r>
      <w:r w:rsidR="00D30A2F">
        <w:rPr>
          <w:rFonts w:cstheme="minorHAnsi"/>
        </w:rPr>
        <w:t xml:space="preserve"> </w:t>
      </w:r>
      <w:r w:rsidRPr="0034075C">
        <w:rPr>
          <w:rFonts w:cstheme="minorHAnsi"/>
        </w:rPr>
        <w:t>in sicer v 30 dneh od prejema pisnega zahtevka naročnika.</w:t>
      </w:r>
      <w:r w:rsidRPr="00D77B83">
        <w:rPr>
          <w:rFonts w:cstheme="minorHAnsi"/>
        </w:rPr>
        <w:t xml:space="preserve"> </w:t>
      </w:r>
    </w:p>
    <w:p w14:paraId="57ABF3AB" w14:textId="77777777" w:rsidR="00E94A55" w:rsidRDefault="00E94A55" w:rsidP="00914645">
      <w:pPr>
        <w:ind w:right="-132"/>
        <w:rPr>
          <w:rFonts w:cstheme="minorHAnsi"/>
        </w:rPr>
      </w:pPr>
    </w:p>
    <w:p w14:paraId="7AAFBE1C" w14:textId="77777777" w:rsidR="00914645" w:rsidRDefault="00914645" w:rsidP="00914645">
      <w:pPr>
        <w:ind w:right="-132"/>
        <w:rPr>
          <w:rFonts w:cstheme="minorHAnsi"/>
        </w:rPr>
      </w:pPr>
      <w:r>
        <w:rPr>
          <w:rFonts w:cstheme="minorHAnsi"/>
        </w:rPr>
        <w:t>V primeru neplačila s pogodbo določenega pogodbenega zneska, lahko izvajalec od pogodbe odstopi iz krivdnih razlogov na strani naročnika, potem, ko je tega poprej pozval k izpolnitvi obveznosti.</w:t>
      </w:r>
    </w:p>
    <w:p w14:paraId="431D33F4" w14:textId="77777777" w:rsidR="00FF552D" w:rsidRDefault="00FF552D" w:rsidP="00264A05">
      <w:pPr>
        <w:ind w:right="-132"/>
        <w:rPr>
          <w:rFonts w:cstheme="minorHAnsi"/>
        </w:rPr>
      </w:pPr>
    </w:p>
    <w:p w14:paraId="525EF42D" w14:textId="77777777" w:rsidR="00FF552D" w:rsidRPr="00914645" w:rsidRDefault="00FF552D" w:rsidP="00264A05">
      <w:pPr>
        <w:ind w:right="-132"/>
        <w:rPr>
          <w:rFonts w:cstheme="minorHAnsi"/>
        </w:rPr>
      </w:pPr>
      <w:r>
        <w:rPr>
          <w:rFonts w:cstheme="minorHAnsi"/>
        </w:rPr>
        <w:t>Naročnik lahko odstopi od pogodbe brez navedbe razloga s 3-mesečnim odpovednim rokom.</w:t>
      </w:r>
    </w:p>
    <w:p w14:paraId="1FCA48B4" w14:textId="77777777" w:rsidR="001E6A32" w:rsidRPr="00D77B83" w:rsidRDefault="001E6A32" w:rsidP="00264A05">
      <w:pPr>
        <w:rPr>
          <w:rFonts w:cstheme="minorHAnsi"/>
          <w:b/>
        </w:rPr>
      </w:pPr>
    </w:p>
    <w:p w14:paraId="61CC524D" w14:textId="4401829E" w:rsidR="00804C44" w:rsidRPr="0080461A" w:rsidRDefault="00053BD2" w:rsidP="00DD1E5F">
      <w:pPr>
        <w:pStyle w:val="Odstavekseznama"/>
        <w:numPr>
          <w:ilvl w:val="0"/>
          <w:numId w:val="9"/>
        </w:numPr>
        <w:tabs>
          <w:tab w:val="clear" w:pos="0"/>
        </w:tabs>
        <w:ind w:left="0" w:firstLine="0"/>
        <w:jc w:val="center"/>
        <w:rPr>
          <w:rFonts w:cstheme="minorHAnsi"/>
          <w:b/>
          <w:szCs w:val="22"/>
        </w:rPr>
      </w:pPr>
      <w:r>
        <w:rPr>
          <w:rFonts w:cstheme="minorHAnsi"/>
          <w:b/>
          <w:szCs w:val="22"/>
        </w:rPr>
        <w:t xml:space="preserve"> – Protikorupcijska klavzula</w:t>
      </w:r>
    </w:p>
    <w:p w14:paraId="0497E19C" w14:textId="77777777" w:rsidR="00264A05" w:rsidRDefault="00264A05" w:rsidP="00264A05">
      <w:pPr>
        <w:rPr>
          <w:rFonts w:cs="Calibri"/>
        </w:rPr>
      </w:pPr>
    </w:p>
    <w:p w14:paraId="49E02EC9" w14:textId="40C94639" w:rsidR="00264A05" w:rsidRDefault="00264A05" w:rsidP="00264A05">
      <w:pPr>
        <w:rPr>
          <w:rFonts w:cs="Calibri"/>
        </w:rPr>
      </w:pPr>
      <w:r w:rsidRPr="00264A05">
        <w:rPr>
          <w:rFonts w:cs="Calibri"/>
        </w:rPr>
        <w:t>Pogodba je nična, v kolikor se ugotovi, da je v skladu s 14. členom Zakona o integriteti in preprečevanju korupcije (</w:t>
      </w:r>
      <w:r w:rsidRPr="00264A05">
        <w:rPr>
          <w:rFonts w:cstheme="minorHAnsi"/>
        </w:rPr>
        <w:t>Ur. l. RS, št. 69/11 – uradno prečiščeno besedilo, s spremembami</w:t>
      </w:r>
      <w:r w:rsidRPr="00264A05">
        <w:rPr>
          <w:rFonts w:cs="Calibr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D767B04" w14:textId="77777777" w:rsidR="00053BD2" w:rsidRPr="00264A05" w:rsidRDefault="00053BD2" w:rsidP="00264A05">
      <w:pPr>
        <w:rPr>
          <w:rFonts w:cs="Calibri"/>
        </w:rPr>
      </w:pPr>
    </w:p>
    <w:p w14:paraId="6BD0C91D" w14:textId="655A176D" w:rsidR="00053BD2" w:rsidRPr="0080461A" w:rsidRDefault="00053BD2" w:rsidP="00DD1E5F">
      <w:pPr>
        <w:pStyle w:val="Odstavekseznama"/>
        <w:numPr>
          <w:ilvl w:val="0"/>
          <w:numId w:val="9"/>
        </w:numPr>
        <w:tabs>
          <w:tab w:val="clear" w:pos="0"/>
        </w:tabs>
        <w:ind w:left="0" w:firstLine="0"/>
        <w:jc w:val="center"/>
        <w:rPr>
          <w:rFonts w:cstheme="minorHAnsi"/>
          <w:b/>
          <w:szCs w:val="22"/>
        </w:rPr>
      </w:pPr>
      <w:r>
        <w:rPr>
          <w:rFonts w:cstheme="minorHAnsi"/>
          <w:b/>
          <w:szCs w:val="22"/>
        </w:rPr>
        <w:t xml:space="preserve"> – Razvezni pogoj</w:t>
      </w:r>
    </w:p>
    <w:p w14:paraId="270DF07A" w14:textId="77777777" w:rsidR="0019555B" w:rsidRDefault="0019555B" w:rsidP="008F78F0">
      <w:pPr>
        <w:rPr>
          <w:rFonts w:cstheme="minorHAnsi"/>
        </w:rPr>
      </w:pPr>
    </w:p>
    <w:p w14:paraId="7679A76C" w14:textId="77777777" w:rsidR="00264A05" w:rsidRPr="00D83FC7" w:rsidRDefault="00264A05" w:rsidP="00264A05">
      <w:pPr>
        <w:rPr>
          <w:rFonts w:cstheme="minorHAnsi"/>
        </w:rPr>
      </w:pPr>
      <w:r w:rsidRPr="00D83FC7">
        <w:rPr>
          <w:rFonts w:cstheme="minorHAnsi"/>
        </w:rPr>
        <w:t>Ta pogodba je sklenjena pod razveznim pogojem, ki se uresniči v primeru izpolnitve ene od naslednjih okoliščin:</w:t>
      </w:r>
    </w:p>
    <w:p w14:paraId="3418DA5D" w14:textId="77777777" w:rsidR="00264A05" w:rsidRPr="00D83FC7" w:rsidRDefault="00264A05" w:rsidP="00DD1E5F">
      <w:pPr>
        <w:numPr>
          <w:ilvl w:val="0"/>
          <w:numId w:val="18"/>
        </w:numPr>
        <w:suppressAutoHyphens w:val="0"/>
        <w:ind w:left="357" w:hanging="357"/>
        <w:contextualSpacing/>
        <w:rPr>
          <w:rFonts w:cstheme="minorHAnsi"/>
        </w:rPr>
      </w:pPr>
      <w:r w:rsidRPr="00D83FC7">
        <w:rPr>
          <w:rFonts w:cstheme="minorHAnsi"/>
        </w:rPr>
        <w:t xml:space="preserve">če bo naročnik seznanjen, da je sodišče s pravnomočno odločitvijo ugotovilo kršitev obveznosti delovne, okoljske ali socialne zakonodaje s strani izvajalca </w:t>
      </w:r>
      <w:r w:rsidRPr="00D83FC7">
        <w:rPr>
          <w:rFonts w:cstheme="minorHAnsi"/>
          <w:highlight w:val="lightGray"/>
        </w:rPr>
        <w:t>ali podizvajalca</w:t>
      </w:r>
      <w:r w:rsidRPr="00D83FC7">
        <w:rPr>
          <w:rFonts w:cstheme="minorHAnsi"/>
        </w:rPr>
        <w:t xml:space="preserve"> ali </w:t>
      </w:r>
    </w:p>
    <w:p w14:paraId="387DECA4" w14:textId="77777777" w:rsidR="00264A05" w:rsidRPr="00D83FC7" w:rsidRDefault="00264A05" w:rsidP="00DD1E5F">
      <w:pPr>
        <w:numPr>
          <w:ilvl w:val="0"/>
          <w:numId w:val="18"/>
        </w:numPr>
        <w:suppressAutoHyphens w:val="0"/>
        <w:ind w:left="357" w:hanging="357"/>
        <w:contextualSpacing/>
        <w:rPr>
          <w:rFonts w:cstheme="minorHAnsi"/>
        </w:rPr>
      </w:pPr>
      <w:r w:rsidRPr="00D83FC7">
        <w:rPr>
          <w:rFonts w:cstheme="minorHAnsi"/>
        </w:rPr>
        <w:t xml:space="preserve">če bo naročnik seznanjen, da je pristojni državni organ pri izvajalcu </w:t>
      </w:r>
      <w:r w:rsidRPr="00D83FC7">
        <w:rPr>
          <w:rFonts w:cstheme="minorHAnsi"/>
          <w:highlight w:val="lightGray"/>
        </w:rPr>
        <w:t>ali podizvajalcu</w:t>
      </w:r>
      <w:r w:rsidRPr="00D83FC7">
        <w:rPr>
          <w:rFonts w:cstheme="minorHAnsi"/>
        </w:rPr>
        <w:t xml:space="preserve"> v času izvajanja pogodbe ugotovil najmanj 2 kršitvi v zvezi s:</w:t>
      </w:r>
    </w:p>
    <w:p w14:paraId="51EC14A9" w14:textId="77777777" w:rsidR="00264A05" w:rsidRPr="00D83FC7" w:rsidRDefault="00264A05" w:rsidP="00DD1E5F">
      <w:pPr>
        <w:numPr>
          <w:ilvl w:val="1"/>
          <w:numId w:val="18"/>
        </w:numPr>
        <w:suppressAutoHyphens w:val="0"/>
        <w:ind w:left="726"/>
        <w:contextualSpacing/>
        <w:rPr>
          <w:rFonts w:cstheme="minorHAnsi"/>
        </w:rPr>
      </w:pPr>
      <w:r w:rsidRPr="00D83FC7">
        <w:rPr>
          <w:rFonts w:cstheme="minorHAnsi"/>
        </w:rPr>
        <w:t xml:space="preserve">plačilom za delo, </w:t>
      </w:r>
    </w:p>
    <w:p w14:paraId="68E1835D" w14:textId="77777777" w:rsidR="00264A05" w:rsidRPr="00D83FC7" w:rsidRDefault="00264A05" w:rsidP="00DD1E5F">
      <w:pPr>
        <w:numPr>
          <w:ilvl w:val="1"/>
          <w:numId w:val="18"/>
        </w:numPr>
        <w:suppressAutoHyphens w:val="0"/>
        <w:ind w:left="726"/>
        <w:contextualSpacing/>
        <w:rPr>
          <w:rFonts w:cstheme="minorHAnsi"/>
        </w:rPr>
      </w:pPr>
      <w:r w:rsidRPr="00D83FC7">
        <w:rPr>
          <w:rFonts w:cstheme="minorHAnsi"/>
        </w:rPr>
        <w:t xml:space="preserve">delovnim časom, </w:t>
      </w:r>
    </w:p>
    <w:p w14:paraId="2E797D2C" w14:textId="77777777" w:rsidR="00264A05" w:rsidRPr="00D83FC7" w:rsidRDefault="00264A05" w:rsidP="00DD1E5F">
      <w:pPr>
        <w:numPr>
          <w:ilvl w:val="1"/>
          <w:numId w:val="18"/>
        </w:numPr>
        <w:suppressAutoHyphens w:val="0"/>
        <w:ind w:left="726"/>
        <w:contextualSpacing/>
        <w:rPr>
          <w:rFonts w:cstheme="minorHAnsi"/>
        </w:rPr>
      </w:pPr>
      <w:r w:rsidRPr="00D83FC7">
        <w:rPr>
          <w:rFonts w:cstheme="minorHAnsi"/>
        </w:rPr>
        <w:t xml:space="preserve">počitki, </w:t>
      </w:r>
    </w:p>
    <w:p w14:paraId="05C3DA87" w14:textId="77777777" w:rsidR="00264A05" w:rsidRPr="00D83FC7" w:rsidRDefault="00264A05" w:rsidP="00DD1E5F">
      <w:pPr>
        <w:numPr>
          <w:ilvl w:val="1"/>
          <w:numId w:val="18"/>
        </w:numPr>
        <w:suppressAutoHyphens w:val="0"/>
        <w:ind w:left="726"/>
        <w:contextualSpacing/>
        <w:rPr>
          <w:rFonts w:cstheme="minorHAnsi"/>
        </w:rPr>
      </w:pPr>
      <w:r w:rsidRPr="00D83FC7">
        <w:rPr>
          <w:rFonts w:cstheme="minorHAnsi"/>
        </w:rPr>
        <w:t xml:space="preserve">opravljanjem dela na podlagi pogodb civilnega prava kljub obstoju elementov delovnega razmerja ali </w:t>
      </w:r>
    </w:p>
    <w:p w14:paraId="45A322D7" w14:textId="77777777" w:rsidR="00264A05" w:rsidRPr="00D83FC7" w:rsidRDefault="00264A05" w:rsidP="00DD1E5F">
      <w:pPr>
        <w:numPr>
          <w:ilvl w:val="1"/>
          <w:numId w:val="18"/>
        </w:numPr>
        <w:suppressAutoHyphens w:val="0"/>
        <w:ind w:left="726"/>
        <w:contextualSpacing/>
        <w:rPr>
          <w:rFonts w:cstheme="minorHAnsi"/>
        </w:rPr>
      </w:pPr>
      <w:r w:rsidRPr="00D83FC7">
        <w:rPr>
          <w:rFonts w:cstheme="minorHAnsi"/>
        </w:rPr>
        <w:t>v zvezi z zaposlovanjem na črno</w:t>
      </w:r>
    </w:p>
    <w:p w14:paraId="1E7C7BFB" w14:textId="77777777" w:rsidR="00264A05" w:rsidRPr="00D83FC7" w:rsidRDefault="00264A05" w:rsidP="00264A05">
      <w:pPr>
        <w:ind w:left="357"/>
        <w:contextualSpacing/>
        <w:rPr>
          <w:rFonts w:cstheme="minorHAnsi"/>
        </w:rPr>
      </w:pPr>
      <w:r w:rsidRPr="00D83FC7">
        <w:rPr>
          <w:rFonts w:cstheme="minorHAnsi"/>
        </w:rPr>
        <w:t>in za kateri mu je bila s pravnomočno odločitvijo ali več pravnomočnimi odločitvami izrečena globa za prekršek.</w:t>
      </w:r>
    </w:p>
    <w:p w14:paraId="4A990339" w14:textId="77777777" w:rsidR="00605950" w:rsidRDefault="00605950" w:rsidP="00264A05">
      <w:pPr>
        <w:rPr>
          <w:rFonts w:eastAsia="Arial" w:cs="Calibri"/>
        </w:rPr>
      </w:pPr>
    </w:p>
    <w:p w14:paraId="28AD18E9" w14:textId="121BABC3" w:rsidR="00264A05" w:rsidRPr="00D83FC7" w:rsidRDefault="00264A05" w:rsidP="00264A05">
      <w:pPr>
        <w:rPr>
          <w:rFonts w:eastAsia="Arial" w:cs="Calibri"/>
        </w:rPr>
      </w:pPr>
      <w:r w:rsidRPr="00D83FC7">
        <w:rPr>
          <w:rFonts w:eastAsia="Arial" w:cs="Calibri"/>
        </w:rPr>
        <w:t xml:space="preserve">V primeru seznanitve naročnika s kršitvijo bo naročnik o tem obvestil izvajalca v 10-ih dneh. </w:t>
      </w:r>
    </w:p>
    <w:p w14:paraId="3082DDAC" w14:textId="77777777" w:rsidR="00605950" w:rsidRDefault="00605950" w:rsidP="00264A05">
      <w:pPr>
        <w:rPr>
          <w:rFonts w:eastAsia="Arial" w:cs="Calibri"/>
        </w:rPr>
      </w:pPr>
    </w:p>
    <w:p w14:paraId="13A17C7D" w14:textId="519732C0" w:rsidR="00264A05" w:rsidRDefault="00264A05" w:rsidP="00264A05">
      <w:pPr>
        <w:rPr>
          <w:rFonts w:eastAsia="Arial" w:cs="Calibri"/>
        </w:rPr>
      </w:pPr>
      <w:r w:rsidRPr="00D83FC7">
        <w:rPr>
          <w:rFonts w:eastAsia="Arial" w:cs="Calibri"/>
        </w:rPr>
        <w:t xml:space="preserve">Izvajalec lahko v roku, ki ga bo določil naročnik, ki pa ne sme biti daljši kot 15 dni, predloži dokaze, da je sprejel zadostne ukrepe, s katerimi lahko dokaže svojo zanesljivost kljub obstoju kršitev. </w:t>
      </w:r>
      <w:r w:rsidRPr="00D83FC7">
        <w:rPr>
          <w:rFonts w:eastAsia="Arial" w:cs="Calibri"/>
          <w:highlight w:val="lightGray"/>
        </w:rPr>
        <w:t>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Pr="00D83FC7">
        <w:rPr>
          <w:rFonts w:eastAsia="Arial" w:cs="Calibri"/>
        </w:rPr>
        <w:t xml:space="preserve"> Če izvajalec ne bo predložil dokazov </w:t>
      </w:r>
      <w:r w:rsidRPr="007C15E0">
        <w:rPr>
          <w:rFonts w:eastAsia="Arial" w:cs="Calibri"/>
          <w:highlight w:val="lightGray"/>
        </w:rPr>
        <w:t xml:space="preserve">zase ali </w:t>
      </w:r>
      <w:r w:rsidRPr="00D83FC7">
        <w:rPr>
          <w:rFonts w:eastAsia="Arial" w:cs="Calibri"/>
          <w:highlight w:val="lightGray"/>
        </w:rPr>
        <w:t>za podizvajalca</w:t>
      </w:r>
      <w:r w:rsidRPr="00D83FC7">
        <w:rPr>
          <w:rFonts w:eastAsia="Arial" w:cs="Calibri"/>
        </w:rPr>
        <w:t xml:space="preserve"> ali če jih bo, pa bo naročnik ocenil, da ti ukrepi ne zadoščajo, </w:t>
      </w:r>
      <w:r w:rsidRPr="007C15E0">
        <w:rPr>
          <w:rFonts w:eastAsia="Arial" w:cs="Calibri"/>
          <w:highlight w:val="lightGray"/>
        </w:rPr>
        <w:t xml:space="preserve">ali če izvajalec ne bo prevzel del sam ali predlagal </w:t>
      </w:r>
      <w:r w:rsidRPr="00D83FC7">
        <w:rPr>
          <w:rFonts w:eastAsia="Arial" w:cs="Calibri"/>
          <w:highlight w:val="lightGray"/>
        </w:rPr>
        <w:t>novega podizvajalca ali če bo naročnik v skladu s 94. členom ZJN-3  pravočasno predlaganega novega podizvajalca zavrnil</w:t>
      </w:r>
      <w:r w:rsidRPr="00D83FC7">
        <w:rPr>
          <w:rFonts w:eastAsia="Arial" w:cs="Calibri"/>
        </w:rPr>
        <w:t xml:space="preserve">, se razvezni pogoj uresniči pod pogojem, da </w:t>
      </w:r>
      <w:r w:rsidRPr="00D83FC7">
        <w:rPr>
          <w:rFonts w:eastAsia="Arial" w:cs="Calibri"/>
        </w:rPr>
        <w:t xml:space="preserve">je od seznanitve naročnika s kršitvijo in do izteka veljavnosti pogodbe še najmanj šest mesecev. </w:t>
      </w:r>
    </w:p>
    <w:p w14:paraId="3FCF1700" w14:textId="77777777" w:rsidR="00605950" w:rsidRPr="00D83FC7" w:rsidRDefault="00605950" w:rsidP="00264A05">
      <w:pPr>
        <w:rPr>
          <w:rFonts w:eastAsia="Arial" w:cs="Calibri"/>
        </w:rPr>
      </w:pPr>
    </w:p>
    <w:p w14:paraId="353172B8" w14:textId="77777777" w:rsidR="00264A05" w:rsidRDefault="00264A05" w:rsidP="00264A05">
      <w:pPr>
        <w:rPr>
          <w:rFonts w:eastAsia="Arial" w:cs="Calibri"/>
        </w:rPr>
      </w:pPr>
      <w:r w:rsidRPr="00D83FC7">
        <w:rPr>
          <w:rFonts w:eastAsia="Arial" w:cs="Calibri"/>
        </w:rPr>
        <w:t>V primeru izpolnitve razveznega pogoja se šteje, da je pogodba za tega izvajalca razvezana z dnem sklenitve nove pogodbe o izvedbi javnega naročila za predmetno naročilo. O datumu sklenitve nove pogodbe bo naročnik obvestil izvajalca.</w:t>
      </w:r>
    </w:p>
    <w:p w14:paraId="1C4A2B98" w14:textId="77777777" w:rsidR="00605950" w:rsidRPr="00D83FC7" w:rsidRDefault="00605950" w:rsidP="00264A05">
      <w:pPr>
        <w:rPr>
          <w:rFonts w:eastAsia="Arial" w:cs="Calibri"/>
        </w:rPr>
      </w:pPr>
    </w:p>
    <w:p w14:paraId="450AD63C" w14:textId="77777777" w:rsidR="00264A05" w:rsidRPr="00D83FC7" w:rsidRDefault="00264A05" w:rsidP="00264A05">
      <w:pPr>
        <w:rPr>
          <w:rFonts w:eastAsia="Arial" w:cs="Calibri"/>
        </w:rPr>
      </w:pPr>
      <w:r w:rsidRPr="00D83FC7">
        <w:rPr>
          <w:rFonts w:eastAsia="Arial" w:cs="Calibri"/>
        </w:rPr>
        <w:t>Če naročnik v 60 dneh od seznanitve s kršitvijo ne začne novega postopka javnega naročila, se šteje, da je pogodba razvezana 60. dan od seznanitve s kršitvijo.</w:t>
      </w:r>
    </w:p>
    <w:p w14:paraId="6E8CD10D" w14:textId="77777777" w:rsidR="00277227" w:rsidRDefault="00277227" w:rsidP="008F78F0">
      <w:pPr>
        <w:rPr>
          <w:rFonts w:eastAsia="Arial" w:cstheme="minorHAnsi"/>
        </w:rPr>
      </w:pPr>
    </w:p>
    <w:p w14:paraId="2BB37B2D" w14:textId="1B5ED193" w:rsidR="00053BD2" w:rsidRPr="0080461A" w:rsidRDefault="00053BD2" w:rsidP="00DD1E5F">
      <w:pPr>
        <w:pStyle w:val="Odstavekseznama"/>
        <w:numPr>
          <w:ilvl w:val="0"/>
          <w:numId w:val="9"/>
        </w:numPr>
        <w:tabs>
          <w:tab w:val="clear" w:pos="0"/>
        </w:tabs>
        <w:ind w:left="0" w:firstLine="0"/>
        <w:jc w:val="center"/>
        <w:rPr>
          <w:rFonts w:cstheme="minorHAnsi"/>
          <w:b/>
          <w:szCs w:val="22"/>
        </w:rPr>
      </w:pPr>
      <w:r>
        <w:rPr>
          <w:rFonts w:cstheme="minorHAnsi"/>
          <w:b/>
          <w:szCs w:val="22"/>
        </w:rPr>
        <w:t xml:space="preserve"> – Odgovorne osebe</w:t>
      </w:r>
    </w:p>
    <w:p w14:paraId="3B0AE301" w14:textId="77777777" w:rsidR="00053BD2" w:rsidRPr="0080461A" w:rsidRDefault="00053BD2" w:rsidP="008F78F0">
      <w:pPr>
        <w:rPr>
          <w:rFonts w:eastAsia="Arial" w:cstheme="minorHAnsi"/>
        </w:rPr>
      </w:pPr>
    </w:p>
    <w:p w14:paraId="2449E5DF" w14:textId="4D448E32" w:rsidR="00B23195" w:rsidRPr="00B23195" w:rsidRDefault="00B23195" w:rsidP="00B23195">
      <w:pPr>
        <w:rPr>
          <w:rFonts w:ascii="Calibri" w:hAnsi="Calibri" w:cs="Calibri"/>
        </w:rPr>
      </w:pPr>
      <w:r w:rsidRPr="00B23195">
        <w:rPr>
          <w:rFonts w:ascii="Calibri" w:hAnsi="Calibri" w:cs="Calibri"/>
        </w:rPr>
        <w:t>Pogodbeni stranki določata za strokovni nadzor in urejanje vprašanj v zvezi z izvajanjem pogodbe naslednje skrbnike pogodbe</w:t>
      </w:r>
      <w:r w:rsidR="002A320A">
        <w:rPr>
          <w:rFonts w:ascii="Calibri" w:hAnsi="Calibri" w:cs="Calibri"/>
        </w:rPr>
        <w:t xml:space="preserve"> za</w:t>
      </w:r>
      <w:r w:rsidRPr="00B23195">
        <w:rPr>
          <w:rFonts w:ascii="Calibri" w:hAnsi="Calibri" w:cs="Calibri"/>
        </w:rPr>
        <w:t>:</w:t>
      </w:r>
    </w:p>
    <w:p w14:paraId="7121A6FE" w14:textId="6FE67B59" w:rsidR="006B14EB" w:rsidRDefault="00567A49" w:rsidP="00DD1E5F">
      <w:pPr>
        <w:pStyle w:val="Odstavekseznama"/>
        <w:numPr>
          <w:ilvl w:val="0"/>
          <w:numId w:val="26"/>
        </w:numPr>
      </w:pPr>
      <w:r>
        <w:t>naročnika</w:t>
      </w:r>
      <w:r w:rsidR="00571984">
        <w:t xml:space="preserve"> </w:t>
      </w:r>
      <w:r w:rsidR="006B14EB">
        <w:t>______________</w:t>
      </w:r>
      <w:r>
        <w:t>,</w:t>
      </w:r>
      <w:r w:rsidR="00571984">
        <w:t xml:space="preserve"> </w:t>
      </w:r>
      <w:r w:rsidR="006B14EB">
        <w:t>e-mail _______________;</w:t>
      </w:r>
    </w:p>
    <w:p w14:paraId="273EEAA7" w14:textId="57ADAC47" w:rsidR="00277227" w:rsidRPr="006B14EB" w:rsidRDefault="00277227" w:rsidP="00DD1E5F">
      <w:pPr>
        <w:pStyle w:val="Odstavekseznama"/>
        <w:numPr>
          <w:ilvl w:val="0"/>
          <w:numId w:val="26"/>
        </w:numPr>
        <w:rPr>
          <w:rFonts w:cstheme="minorHAnsi"/>
        </w:rPr>
      </w:pPr>
      <w:r w:rsidRPr="006B14EB">
        <w:rPr>
          <w:rFonts w:cstheme="minorHAnsi"/>
        </w:rPr>
        <w:t xml:space="preserve">izvajalca </w:t>
      </w:r>
      <w:r w:rsidR="006B14EB">
        <w:t>______________, e-mail _______________.</w:t>
      </w:r>
    </w:p>
    <w:p w14:paraId="33BCC5A9" w14:textId="77777777" w:rsidR="00804C44" w:rsidRDefault="00804C44">
      <w:pPr>
        <w:rPr>
          <w:rFonts w:cstheme="minorHAnsi"/>
        </w:rPr>
      </w:pPr>
    </w:p>
    <w:p w14:paraId="460FCC7E" w14:textId="7E7DA0D4" w:rsidR="00B23195" w:rsidRPr="00F34C06" w:rsidRDefault="00B23195" w:rsidP="00B23195">
      <w:pPr>
        <w:rPr>
          <w:rFonts w:ascii="Calibri" w:hAnsi="Calibri" w:cs="Calibri"/>
        </w:rPr>
      </w:pPr>
      <w:r w:rsidRPr="00F34C06">
        <w:rPr>
          <w:rFonts w:ascii="Calibri" w:hAnsi="Calibri" w:cs="Calibri"/>
        </w:rPr>
        <w:t xml:space="preserve">Pogodbeni stranki sta dolžni obvestiti nasprotno stranko o zamenjavi zgoraj navedenega </w:t>
      </w:r>
      <w:r w:rsidR="00492BBB">
        <w:rPr>
          <w:rFonts w:ascii="Calibri" w:hAnsi="Calibri" w:cs="Calibri"/>
        </w:rPr>
        <w:t>skrbnika</w:t>
      </w:r>
      <w:r w:rsidRPr="00F34C06">
        <w:rPr>
          <w:rFonts w:ascii="Calibri" w:hAnsi="Calibri" w:cs="Calibri"/>
        </w:rPr>
        <w:t xml:space="preserve"> v roku </w:t>
      </w:r>
      <w:r w:rsidR="00605950">
        <w:rPr>
          <w:rFonts w:ascii="Calibri" w:hAnsi="Calibri" w:cs="Calibri"/>
        </w:rPr>
        <w:t>treh (</w:t>
      </w:r>
      <w:r w:rsidR="00D53953">
        <w:rPr>
          <w:rFonts w:ascii="Calibri" w:hAnsi="Calibri" w:cs="Calibri"/>
        </w:rPr>
        <w:t>3</w:t>
      </w:r>
      <w:r w:rsidR="00605950">
        <w:rPr>
          <w:rFonts w:ascii="Calibri" w:hAnsi="Calibri" w:cs="Calibri"/>
        </w:rPr>
        <w:t>)</w:t>
      </w:r>
      <w:r w:rsidR="00D53953">
        <w:rPr>
          <w:rFonts w:ascii="Calibri" w:hAnsi="Calibri" w:cs="Calibri"/>
        </w:rPr>
        <w:t xml:space="preserve"> delovnih </w:t>
      </w:r>
      <w:r w:rsidRPr="00F34C06">
        <w:rPr>
          <w:rFonts w:ascii="Calibri" w:hAnsi="Calibri" w:cs="Calibri"/>
        </w:rPr>
        <w:t>dni po njegovi zamenjavi.</w:t>
      </w:r>
    </w:p>
    <w:p w14:paraId="4A025105" w14:textId="77777777" w:rsidR="00B23195" w:rsidRDefault="00B23195">
      <w:pPr>
        <w:rPr>
          <w:rFonts w:cstheme="minorHAnsi"/>
        </w:rPr>
      </w:pPr>
    </w:p>
    <w:p w14:paraId="4CFD1DCC" w14:textId="6D6A56E6" w:rsidR="00053BD2" w:rsidRPr="0080461A" w:rsidRDefault="0024303E" w:rsidP="00DD1E5F">
      <w:pPr>
        <w:pStyle w:val="Odstavekseznama"/>
        <w:numPr>
          <w:ilvl w:val="0"/>
          <w:numId w:val="9"/>
        </w:numPr>
        <w:tabs>
          <w:tab w:val="clear" w:pos="0"/>
        </w:tabs>
        <w:ind w:left="0" w:firstLine="0"/>
        <w:jc w:val="center"/>
        <w:rPr>
          <w:rFonts w:cstheme="minorHAnsi"/>
          <w:b/>
          <w:szCs w:val="22"/>
        </w:rPr>
      </w:pPr>
      <w:r>
        <w:rPr>
          <w:rFonts w:cstheme="minorHAnsi"/>
          <w:b/>
          <w:szCs w:val="22"/>
        </w:rPr>
        <w:t xml:space="preserve"> </w:t>
      </w:r>
      <w:r w:rsidR="00053BD2">
        <w:rPr>
          <w:rFonts w:cstheme="minorHAnsi"/>
          <w:b/>
          <w:szCs w:val="22"/>
        </w:rPr>
        <w:t xml:space="preserve">– </w:t>
      </w:r>
      <w:r>
        <w:rPr>
          <w:rFonts w:cstheme="minorHAnsi"/>
          <w:b/>
          <w:szCs w:val="22"/>
        </w:rPr>
        <w:t>Trajanje pogodbe</w:t>
      </w:r>
    </w:p>
    <w:p w14:paraId="30BD0771" w14:textId="77777777" w:rsidR="002A320A" w:rsidRDefault="002A320A" w:rsidP="4F4F11C1"/>
    <w:p w14:paraId="3D349A13" w14:textId="5A0FF1D3" w:rsidR="001D00A8" w:rsidRPr="0080461A" w:rsidRDefault="00157B7F" w:rsidP="4F4F11C1">
      <w:r w:rsidRPr="4F4F11C1">
        <w:t xml:space="preserve">Pogodba je sklenjena </w:t>
      </w:r>
      <w:r w:rsidR="001D00A8" w:rsidRPr="4F4F11C1">
        <w:t xml:space="preserve">za obdobje </w:t>
      </w:r>
      <w:r w:rsidR="00277227" w:rsidRPr="4F4F11C1">
        <w:rPr>
          <w:b/>
          <w:bCs/>
        </w:rPr>
        <w:t>4-</w:t>
      </w:r>
      <w:r w:rsidRPr="4F4F11C1">
        <w:rPr>
          <w:b/>
          <w:bCs/>
        </w:rPr>
        <w:t>i</w:t>
      </w:r>
      <w:r w:rsidR="00277227" w:rsidRPr="4F4F11C1">
        <w:rPr>
          <w:b/>
          <w:bCs/>
        </w:rPr>
        <w:t xml:space="preserve">h </w:t>
      </w:r>
      <w:r w:rsidR="001D00A8" w:rsidRPr="4F4F11C1">
        <w:rPr>
          <w:b/>
          <w:bCs/>
        </w:rPr>
        <w:t>let</w:t>
      </w:r>
      <w:r w:rsidR="001D00A8" w:rsidRPr="4F4F11C1">
        <w:t>, in sice</w:t>
      </w:r>
      <w:r w:rsidR="00103358" w:rsidRPr="4F4F11C1">
        <w:t>r</w:t>
      </w:r>
      <w:r w:rsidR="009021F6">
        <w:t xml:space="preserve"> </w:t>
      </w:r>
      <w:r w:rsidR="00D501EE" w:rsidRPr="4F4F11C1">
        <w:rPr>
          <w:b/>
          <w:bCs/>
        </w:rPr>
        <w:t xml:space="preserve">od </w:t>
      </w:r>
      <w:r w:rsidR="009021F6">
        <w:rPr>
          <w:b/>
          <w:bCs/>
        </w:rPr>
        <w:t>6.9.2026</w:t>
      </w:r>
      <w:r w:rsidR="00D501EE" w:rsidRPr="4F4F11C1">
        <w:rPr>
          <w:b/>
          <w:bCs/>
        </w:rPr>
        <w:t xml:space="preserve"> do </w:t>
      </w:r>
      <w:r w:rsidR="009021F6">
        <w:rPr>
          <w:b/>
          <w:bCs/>
        </w:rPr>
        <w:t>5.9.2030</w:t>
      </w:r>
      <w:r w:rsidR="00103358" w:rsidRPr="4F4F11C1">
        <w:t>.</w:t>
      </w:r>
    </w:p>
    <w:p w14:paraId="2607A3C5" w14:textId="4793586F" w:rsidR="001D00A8" w:rsidRDefault="001D00A8">
      <w:pPr>
        <w:rPr>
          <w:rFonts w:cstheme="minorHAnsi"/>
        </w:rPr>
      </w:pPr>
    </w:p>
    <w:p w14:paraId="2EFBB8A5" w14:textId="6CBB45AE" w:rsidR="00053BD2" w:rsidRPr="0080461A" w:rsidRDefault="0024303E" w:rsidP="00DD1E5F">
      <w:pPr>
        <w:pStyle w:val="Odstavekseznama"/>
        <w:numPr>
          <w:ilvl w:val="0"/>
          <w:numId w:val="9"/>
        </w:numPr>
        <w:tabs>
          <w:tab w:val="clear" w:pos="0"/>
        </w:tabs>
        <w:ind w:left="0" w:firstLine="0"/>
        <w:jc w:val="center"/>
        <w:rPr>
          <w:rFonts w:cstheme="minorHAnsi"/>
          <w:b/>
          <w:szCs w:val="22"/>
        </w:rPr>
      </w:pPr>
      <w:r>
        <w:rPr>
          <w:rFonts w:cstheme="minorHAnsi"/>
          <w:b/>
          <w:szCs w:val="22"/>
        </w:rPr>
        <w:t xml:space="preserve"> </w:t>
      </w:r>
      <w:r w:rsidR="00053BD2">
        <w:rPr>
          <w:rFonts w:cstheme="minorHAnsi"/>
          <w:b/>
          <w:szCs w:val="22"/>
        </w:rPr>
        <w:t xml:space="preserve">– </w:t>
      </w:r>
      <w:r>
        <w:rPr>
          <w:rFonts w:cstheme="minorHAnsi"/>
          <w:b/>
          <w:szCs w:val="22"/>
        </w:rPr>
        <w:t>Končne določbe</w:t>
      </w:r>
    </w:p>
    <w:p w14:paraId="6F08D682" w14:textId="77777777" w:rsidR="002A320A" w:rsidRDefault="002A320A">
      <w:pPr>
        <w:rPr>
          <w:rFonts w:cstheme="minorHAnsi"/>
        </w:rPr>
      </w:pPr>
    </w:p>
    <w:p w14:paraId="6E58E11C" w14:textId="7DDAB327" w:rsidR="00E873EB" w:rsidRPr="00D83FC7" w:rsidRDefault="00E873EB" w:rsidP="00E873EB">
      <w:pPr>
        <w:rPr>
          <w:rFonts w:eastAsia="Arial Unicode MS" w:cs="Calibri"/>
          <w:lang w:eastAsia="sl-SI"/>
        </w:rPr>
      </w:pPr>
      <w:r>
        <w:rPr>
          <w:rFonts w:eastAsia="Arial Unicode MS" w:cs="Calibri"/>
          <w:lang w:eastAsia="sl-SI"/>
        </w:rPr>
        <w:t>Z</w:t>
      </w:r>
      <w:r w:rsidRPr="00D83FC7">
        <w:rPr>
          <w:rFonts w:eastAsia="Arial Unicode MS" w:cs="Calibri"/>
          <w:lang w:eastAsia="sl-SI"/>
        </w:rPr>
        <w:t>a vsa vprašanja, ki v tej pogodbi niso posebej opredeljena, se uporablja slovensko pravo.</w:t>
      </w:r>
    </w:p>
    <w:p w14:paraId="62C0DED0" w14:textId="77777777" w:rsidR="00E873EB" w:rsidRPr="00D83FC7" w:rsidRDefault="00E873EB" w:rsidP="00E873EB">
      <w:pPr>
        <w:rPr>
          <w:rFonts w:eastAsia="Arial Unicode MS" w:cs="Calibri"/>
          <w:lang w:eastAsia="sl-SI"/>
        </w:rPr>
      </w:pPr>
    </w:p>
    <w:p w14:paraId="1C30C448" w14:textId="5DBAC0B0" w:rsidR="00E873EB" w:rsidRPr="00D83FC7" w:rsidRDefault="00E873EB" w:rsidP="00E873EB">
      <w:pPr>
        <w:rPr>
          <w:rFonts w:eastAsia="Arial Unicode MS" w:cs="Calibri"/>
          <w:lang w:eastAsia="sl-SI"/>
        </w:rPr>
      </w:pPr>
      <w:r w:rsidRPr="00D83FC7">
        <w:rPr>
          <w:rFonts w:eastAsia="Arial Unicode MS" w:cs="Calibri"/>
          <w:lang w:eastAsia="sl-SI"/>
        </w:rPr>
        <w:t>Vse spremembe te pogodbe stranki urejata sporazumno s pisnimi dodatki.</w:t>
      </w:r>
    </w:p>
    <w:p w14:paraId="15E6B528" w14:textId="77777777" w:rsidR="00E873EB" w:rsidRPr="00D83FC7" w:rsidRDefault="00E873EB" w:rsidP="00E873EB">
      <w:pPr>
        <w:rPr>
          <w:rFonts w:eastAsia="Arial Unicode MS" w:cs="Calibri"/>
          <w:lang w:eastAsia="sl-SI"/>
        </w:rPr>
      </w:pPr>
    </w:p>
    <w:p w14:paraId="4EC07F72" w14:textId="77777777" w:rsidR="00E873EB" w:rsidRPr="00D83FC7" w:rsidRDefault="00E873EB" w:rsidP="00E873EB">
      <w:pPr>
        <w:rPr>
          <w:rFonts w:eastAsia="Arial Unicode MS" w:cs="Calibri"/>
          <w:lang w:eastAsia="sl-SI"/>
        </w:rPr>
      </w:pPr>
      <w:r w:rsidRPr="00D83FC7">
        <w:rPr>
          <w:rFonts w:eastAsia="Arial Unicode MS" w:cs="Calibri"/>
          <w:lang w:eastAsia="sl-SI"/>
        </w:rPr>
        <w:t>Pogodbeni stranki bosta morebitne spore reševali sporazumno.</w:t>
      </w:r>
      <w:r w:rsidRPr="00D83FC7">
        <w:rPr>
          <w:rFonts w:eastAsia="Times New Roman" w:cs="Calibri"/>
          <w:lang w:eastAsia="sl-SI"/>
        </w:rPr>
        <w:t xml:space="preserve"> </w:t>
      </w:r>
      <w:r>
        <w:rPr>
          <w:rFonts w:eastAsia="Times New Roman" w:cs="Calibri"/>
          <w:lang w:eastAsia="sl-SI"/>
        </w:rPr>
        <w:t>V nasprotnem primeru</w:t>
      </w:r>
      <w:r w:rsidRPr="00D83FC7">
        <w:rPr>
          <w:rFonts w:eastAsia="Arial Unicode MS" w:cs="Calibri"/>
          <w:lang w:eastAsia="sl-SI"/>
        </w:rPr>
        <w:t xml:space="preserve"> lahko vsaka pogodbena stranka sproži spor pri stvarno pristojnem sodišču v Ljubljani. </w:t>
      </w:r>
    </w:p>
    <w:p w14:paraId="49E60FEE" w14:textId="77777777" w:rsidR="00E873EB" w:rsidRPr="00D83FC7" w:rsidRDefault="00E873EB" w:rsidP="00E873EB">
      <w:pPr>
        <w:rPr>
          <w:rFonts w:eastAsia="Arial Unicode MS" w:cs="Calibri"/>
          <w:lang w:eastAsia="sl-SI"/>
        </w:rPr>
      </w:pPr>
    </w:p>
    <w:p w14:paraId="19FDFD4C" w14:textId="3C572B68" w:rsidR="00E873EB" w:rsidRPr="00D83FC7" w:rsidRDefault="00E873EB" w:rsidP="00E873EB">
      <w:pPr>
        <w:rPr>
          <w:rFonts w:eastAsia="Arial Unicode MS" w:cs="Calibri"/>
          <w:lang w:eastAsia="sl-SI"/>
        </w:rPr>
      </w:pPr>
      <w:r w:rsidRPr="00D83FC7">
        <w:rPr>
          <w:rFonts w:eastAsia="Arial Unicode MS" w:cs="Calibri"/>
          <w:lang w:eastAsia="sl-SI"/>
        </w:rPr>
        <w:t xml:space="preserve">Pogodba je sklenjena, ko jo podpišeta obe pogodbeni stranki in velja do poteka </w:t>
      </w:r>
      <w:r>
        <w:rPr>
          <w:rFonts w:eastAsia="Arial Unicode MS" w:cs="Calibri"/>
          <w:lang w:eastAsia="sl-SI"/>
        </w:rPr>
        <w:t xml:space="preserve">pogodbenega </w:t>
      </w:r>
      <w:r w:rsidRPr="00D83FC7">
        <w:rPr>
          <w:rFonts w:eastAsia="Arial Unicode MS" w:cs="Calibri"/>
          <w:lang w:eastAsia="sl-SI"/>
        </w:rPr>
        <w:t>obdobja</w:t>
      </w:r>
      <w:r>
        <w:rPr>
          <w:rFonts w:eastAsia="Arial Unicode MS" w:cs="Calibri"/>
          <w:lang w:eastAsia="sl-SI"/>
        </w:rPr>
        <w:t xml:space="preserve"> ob pogoju, da izvajalec predloži finančno zavarovanje za dobro izvedbo pogodbenih obveznosti.</w:t>
      </w:r>
    </w:p>
    <w:p w14:paraId="3FEB0C4C" w14:textId="77777777" w:rsidR="00E873EB" w:rsidRPr="00D83FC7" w:rsidRDefault="00E873EB" w:rsidP="00E873EB">
      <w:pPr>
        <w:rPr>
          <w:rFonts w:eastAsia="Arial Unicode MS" w:cs="Calibri"/>
          <w:lang w:eastAsia="sl-SI"/>
        </w:rPr>
      </w:pPr>
    </w:p>
    <w:p w14:paraId="3743A896" w14:textId="77777777" w:rsidR="00E873EB" w:rsidRDefault="00E873EB" w:rsidP="00E873EB">
      <w:pPr>
        <w:rPr>
          <w:rFonts w:eastAsia="Arial Unicode MS" w:cs="Calibri"/>
          <w:lang w:eastAsia="sl-SI"/>
        </w:rPr>
      </w:pPr>
      <w:r w:rsidRPr="00D83FC7">
        <w:rPr>
          <w:rFonts w:eastAsia="Arial Unicode MS" w:cs="Calibri"/>
          <w:lang w:eastAsia="sl-SI"/>
        </w:rPr>
        <w:t>Ta pogodba je napisana v 4 enakih izvodih, od katerih prejmeta vsaka pogodbena stranka po 2 izvoda.</w:t>
      </w:r>
      <w:r>
        <w:rPr>
          <w:rFonts w:eastAsia="Arial Unicode MS" w:cs="Calibri"/>
          <w:lang w:eastAsia="sl-SI"/>
        </w:rPr>
        <w:t xml:space="preserve"> / </w:t>
      </w:r>
    </w:p>
    <w:p w14:paraId="39A74853" w14:textId="77777777" w:rsidR="00E873EB" w:rsidRPr="00D83FC7" w:rsidRDefault="00E873EB" w:rsidP="00E873EB">
      <w:pPr>
        <w:rPr>
          <w:rFonts w:eastAsia="Arial Unicode MS" w:cs="Calibri"/>
          <w:lang w:eastAsia="sl-SI"/>
        </w:rPr>
      </w:pPr>
      <w:r>
        <w:rPr>
          <w:rFonts w:eastAsia="Arial Unicode MS" w:cs="Calibri"/>
          <w:lang w:eastAsia="sl-SI"/>
        </w:rPr>
        <w:t>Ta pogodba je podpisana elektronsko.</w:t>
      </w:r>
    </w:p>
    <w:tbl>
      <w:tblPr>
        <w:tblW w:w="9781" w:type="dxa"/>
        <w:tblLayout w:type="fixed"/>
        <w:tblCellMar>
          <w:left w:w="70" w:type="dxa"/>
          <w:right w:w="70" w:type="dxa"/>
        </w:tblCellMar>
        <w:tblLook w:val="01E0" w:firstRow="1" w:lastRow="1" w:firstColumn="1" w:lastColumn="1" w:noHBand="0" w:noVBand="0"/>
      </w:tblPr>
      <w:tblGrid>
        <w:gridCol w:w="4223"/>
        <w:gridCol w:w="313"/>
        <w:gridCol w:w="520"/>
        <w:gridCol w:w="3390"/>
        <w:gridCol w:w="1335"/>
      </w:tblGrid>
      <w:tr w:rsidR="00354C8E" w:rsidRPr="001E46EB" w14:paraId="437FDEE5" w14:textId="77777777" w:rsidTr="00975E56">
        <w:trPr>
          <w:gridAfter w:val="1"/>
          <w:wAfter w:w="1335" w:type="dxa"/>
        </w:trPr>
        <w:tc>
          <w:tcPr>
            <w:tcW w:w="4223" w:type="dxa"/>
          </w:tcPr>
          <w:p w14:paraId="79DE698E" w14:textId="77777777" w:rsidR="00354C8E" w:rsidRPr="001E46EB" w:rsidRDefault="00354C8E" w:rsidP="00975E56">
            <w:pPr>
              <w:spacing w:before="200"/>
              <w:ind w:hanging="425"/>
              <w:rPr>
                <w:rFonts w:cs="Calibri"/>
              </w:rPr>
            </w:pPr>
          </w:p>
        </w:tc>
        <w:tc>
          <w:tcPr>
            <w:tcW w:w="4223" w:type="dxa"/>
            <w:gridSpan w:val="3"/>
          </w:tcPr>
          <w:p w14:paraId="64845363" w14:textId="77777777" w:rsidR="00354C8E" w:rsidRPr="001E46EB" w:rsidRDefault="00354C8E" w:rsidP="00975E56">
            <w:pPr>
              <w:spacing w:before="200"/>
              <w:ind w:hanging="425"/>
              <w:rPr>
                <w:rFonts w:cs="Calibri"/>
              </w:rPr>
            </w:pPr>
          </w:p>
        </w:tc>
      </w:tr>
      <w:tr w:rsidR="00354C8E" w:rsidRPr="00F729AC" w14:paraId="07BA6ABC" w14:textId="77777777" w:rsidTr="00975E56">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1B96E08B" w14:textId="77777777" w:rsidR="00354C8E" w:rsidRDefault="00354C8E" w:rsidP="00975E56">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vAlign w:val="center"/>
          </w:tcPr>
          <w:p w14:paraId="0630F6D0" w14:textId="77777777" w:rsidR="00354C8E" w:rsidRPr="00F729AC" w:rsidRDefault="00354C8E" w:rsidP="00975E56">
            <w:pPr>
              <w:rPr>
                <w:rFonts w:eastAsia="Times New Roman" w:cstheme="minorHAnsi"/>
                <w:b/>
                <w:color w:val="000000"/>
                <w:lang w:eastAsia="sl-SI"/>
              </w:rPr>
            </w:pPr>
          </w:p>
        </w:tc>
        <w:tc>
          <w:tcPr>
            <w:tcW w:w="4725" w:type="dxa"/>
            <w:gridSpan w:val="2"/>
            <w:tcBorders>
              <w:top w:val="nil"/>
              <w:left w:val="nil"/>
              <w:bottom w:val="nil"/>
              <w:right w:val="nil"/>
            </w:tcBorders>
            <w:vAlign w:val="bottom"/>
          </w:tcPr>
          <w:p w14:paraId="1F793386" w14:textId="77777777" w:rsidR="00354C8E" w:rsidRPr="007C6BC9" w:rsidRDefault="00354C8E" w:rsidP="00975E56">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354C8E" w:rsidRPr="00F729AC" w14:paraId="257D9E25" w14:textId="77777777" w:rsidTr="00975E56">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159D539D" w14:textId="77777777" w:rsidR="00354C8E" w:rsidRDefault="00354C8E" w:rsidP="00975E56">
            <w:pPr>
              <w:rPr>
                <w:rFonts w:eastAsia="Times New Roman" w:cstheme="minorHAnsi"/>
                <w:b/>
                <w:color w:val="000000"/>
                <w:lang w:eastAsia="sl-SI"/>
              </w:rPr>
            </w:pPr>
          </w:p>
        </w:tc>
        <w:tc>
          <w:tcPr>
            <w:tcW w:w="520" w:type="dxa"/>
            <w:tcBorders>
              <w:top w:val="nil"/>
              <w:left w:val="nil"/>
              <w:bottom w:val="nil"/>
              <w:right w:val="nil"/>
            </w:tcBorders>
            <w:vAlign w:val="center"/>
          </w:tcPr>
          <w:p w14:paraId="4F9D730B" w14:textId="77777777" w:rsidR="00354C8E" w:rsidRPr="00F729AC" w:rsidRDefault="00354C8E" w:rsidP="00975E56">
            <w:pPr>
              <w:rPr>
                <w:rFonts w:eastAsia="Times New Roman" w:cstheme="minorHAnsi"/>
                <w:b/>
                <w:color w:val="000000"/>
                <w:lang w:eastAsia="sl-SI"/>
              </w:rPr>
            </w:pPr>
          </w:p>
        </w:tc>
        <w:tc>
          <w:tcPr>
            <w:tcW w:w="4725" w:type="dxa"/>
            <w:gridSpan w:val="2"/>
            <w:tcBorders>
              <w:top w:val="nil"/>
              <w:left w:val="nil"/>
              <w:bottom w:val="nil"/>
              <w:right w:val="nil"/>
            </w:tcBorders>
            <w:vAlign w:val="bottom"/>
          </w:tcPr>
          <w:p w14:paraId="665351FF" w14:textId="77777777" w:rsidR="00354C8E" w:rsidRPr="00F729AC" w:rsidRDefault="00354C8E" w:rsidP="00975E56">
            <w:pPr>
              <w:rPr>
                <w:rFonts w:eastAsia="Times New Roman" w:cstheme="minorHAnsi"/>
                <w:b/>
                <w:color w:val="000000"/>
                <w:lang w:eastAsia="sl-SI"/>
              </w:rPr>
            </w:pPr>
          </w:p>
        </w:tc>
      </w:tr>
      <w:tr w:rsidR="00354C8E" w:rsidRPr="007C6BC9" w14:paraId="5F72A22E" w14:textId="77777777" w:rsidTr="00975E56">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hideMark/>
          </w:tcPr>
          <w:p w14:paraId="5F28CA9B" w14:textId="77777777" w:rsidR="00354C8E" w:rsidRPr="007C6BC9" w:rsidRDefault="00354C8E" w:rsidP="00975E56">
            <w:pPr>
              <w:rPr>
                <w:rFonts w:eastAsia="Times New Roman" w:cstheme="minorHAnsi"/>
                <w:color w:val="000000"/>
                <w:lang w:eastAsia="sl-SI"/>
              </w:rPr>
            </w:pPr>
            <w:r w:rsidRPr="007C6BC9">
              <w:rPr>
                <w:rFonts w:eastAsia="Times New Roman" w:cstheme="minorHAnsi"/>
                <w:color w:val="000000"/>
                <w:lang w:eastAsia="sl-SI"/>
              </w:rPr>
              <w:t>Izvajalec:</w:t>
            </w:r>
          </w:p>
        </w:tc>
        <w:tc>
          <w:tcPr>
            <w:tcW w:w="520" w:type="dxa"/>
            <w:tcBorders>
              <w:top w:val="nil"/>
              <w:left w:val="nil"/>
              <w:bottom w:val="nil"/>
              <w:right w:val="nil"/>
            </w:tcBorders>
            <w:vAlign w:val="center"/>
            <w:hideMark/>
          </w:tcPr>
          <w:p w14:paraId="3AF17BFE" w14:textId="77777777" w:rsidR="00354C8E" w:rsidRPr="007C6BC9" w:rsidRDefault="00354C8E" w:rsidP="00975E56">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5D2E9763" w14:textId="77777777" w:rsidR="00354C8E" w:rsidRPr="007C6BC9" w:rsidRDefault="00354C8E" w:rsidP="00975E56">
            <w:pPr>
              <w:rPr>
                <w:rFonts w:eastAsia="Times New Roman" w:cstheme="minorHAnsi"/>
                <w:color w:val="000000"/>
                <w:lang w:eastAsia="sl-SI"/>
              </w:rPr>
            </w:pPr>
            <w:r w:rsidRPr="007C6BC9">
              <w:rPr>
                <w:rFonts w:eastAsia="Times New Roman" w:cstheme="minorHAnsi"/>
                <w:color w:val="000000"/>
                <w:lang w:eastAsia="sl-SI"/>
              </w:rPr>
              <w:t>Naročnik:</w:t>
            </w:r>
          </w:p>
        </w:tc>
      </w:tr>
      <w:tr w:rsidR="00354C8E" w:rsidRPr="002A320A" w14:paraId="4776FE01" w14:textId="77777777" w:rsidTr="00975E56">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4BC4AA28" w14:textId="77777777" w:rsidR="00354C8E" w:rsidRPr="002A320A" w:rsidRDefault="00354C8E" w:rsidP="00975E56">
            <w:pPr>
              <w:rPr>
                <w:rFonts w:eastAsia="Times New Roman" w:cstheme="minorHAnsi"/>
                <w:b/>
                <w:bCs/>
                <w:color w:val="000000"/>
                <w:lang w:eastAsia="sl-SI"/>
              </w:rPr>
            </w:pPr>
          </w:p>
        </w:tc>
        <w:tc>
          <w:tcPr>
            <w:tcW w:w="520" w:type="dxa"/>
            <w:tcBorders>
              <w:top w:val="nil"/>
              <w:left w:val="nil"/>
              <w:bottom w:val="nil"/>
              <w:right w:val="nil"/>
            </w:tcBorders>
            <w:vAlign w:val="center"/>
            <w:hideMark/>
          </w:tcPr>
          <w:p w14:paraId="52C0AC81" w14:textId="77777777" w:rsidR="00354C8E" w:rsidRPr="002A320A" w:rsidRDefault="00354C8E" w:rsidP="00975E56">
            <w:pPr>
              <w:rPr>
                <w:rFonts w:eastAsia="Times New Roman" w:cstheme="minorHAnsi"/>
                <w:b/>
                <w:bCs/>
                <w:color w:val="000000"/>
                <w:lang w:eastAsia="sl-SI"/>
              </w:rPr>
            </w:pPr>
          </w:p>
        </w:tc>
        <w:tc>
          <w:tcPr>
            <w:tcW w:w="4725" w:type="dxa"/>
            <w:gridSpan w:val="2"/>
            <w:tcBorders>
              <w:top w:val="nil"/>
              <w:left w:val="nil"/>
              <w:bottom w:val="nil"/>
              <w:right w:val="nil"/>
            </w:tcBorders>
            <w:vAlign w:val="bottom"/>
            <w:hideMark/>
          </w:tcPr>
          <w:p w14:paraId="44A6A0E3" w14:textId="77777777" w:rsidR="00354C8E" w:rsidRPr="002A320A" w:rsidRDefault="00354C8E" w:rsidP="00975E56">
            <w:pPr>
              <w:rPr>
                <w:rFonts w:eastAsia="Times New Roman" w:cstheme="minorHAnsi"/>
                <w:b/>
                <w:bCs/>
                <w:color w:val="000000"/>
                <w:lang w:eastAsia="sl-SI"/>
              </w:rPr>
            </w:pPr>
            <w:r w:rsidRPr="002A320A">
              <w:rPr>
                <w:rFonts w:eastAsia="Times New Roman" w:cstheme="minorHAnsi"/>
                <w:b/>
                <w:bCs/>
                <w:color w:val="000000"/>
                <w:lang w:eastAsia="sl-SI"/>
              </w:rPr>
              <w:t>KEMIJSKI INŠTITUT</w:t>
            </w:r>
          </w:p>
        </w:tc>
      </w:tr>
      <w:tr w:rsidR="00354C8E" w:rsidRPr="00F729AC" w14:paraId="7F07F0E6" w14:textId="77777777" w:rsidTr="00975E56">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3AFB4887" w14:textId="77777777" w:rsidR="00354C8E" w:rsidRPr="00F729AC" w:rsidRDefault="00354C8E" w:rsidP="00975E56">
            <w:pPr>
              <w:rPr>
                <w:rFonts w:eastAsia="Times New Roman" w:cstheme="minorHAnsi"/>
                <w:color w:val="000000"/>
                <w:lang w:eastAsia="sl-SI"/>
              </w:rPr>
            </w:pPr>
          </w:p>
        </w:tc>
        <w:tc>
          <w:tcPr>
            <w:tcW w:w="520" w:type="dxa"/>
            <w:tcBorders>
              <w:top w:val="nil"/>
              <w:left w:val="nil"/>
              <w:bottom w:val="nil"/>
              <w:right w:val="nil"/>
            </w:tcBorders>
            <w:vAlign w:val="center"/>
            <w:hideMark/>
          </w:tcPr>
          <w:p w14:paraId="551A268D" w14:textId="77777777" w:rsidR="00354C8E" w:rsidRPr="00F729AC" w:rsidRDefault="00354C8E" w:rsidP="00975E56">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6745E24F" w14:textId="77777777" w:rsidR="00354C8E" w:rsidRPr="00F729AC" w:rsidRDefault="00354C8E" w:rsidP="00975E56">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bookmarkEnd w:id="219"/>
    </w:tbl>
    <w:p w14:paraId="297AB14A" w14:textId="77777777" w:rsidR="001E6A32" w:rsidRPr="0080461A" w:rsidRDefault="001E6A32" w:rsidP="0024303E">
      <w:pPr>
        <w:spacing w:after="200"/>
        <w:jc w:val="left"/>
        <w:rPr>
          <w:rFonts w:eastAsia="Arial Unicode MS" w:cstheme="minorHAnsi"/>
          <w:color w:val="FF0000"/>
          <w:lang w:eastAsia="sl-SI"/>
        </w:rPr>
      </w:pPr>
    </w:p>
    <w:sectPr w:rsidR="001E6A32" w:rsidRPr="0080461A" w:rsidSect="000A6E45">
      <w:headerReference w:type="default" r:id="rId13"/>
      <w:footerReference w:type="default" r:id="rId14"/>
      <w:headerReference w:type="first" r:id="rId15"/>
      <w:footerReference w:type="first" r:id="rId16"/>
      <w:pgSz w:w="11906" w:h="16838"/>
      <w:pgMar w:top="1701" w:right="964" w:bottom="709" w:left="964" w:header="709" w:footer="136"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FE62B" w14:textId="77777777" w:rsidR="001E43A5" w:rsidRDefault="001E43A5">
      <w:r>
        <w:separator/>
      </w:r>
    </w:p>
  </w:endnote>
  <w:endnote w:type="continuationSeparator" w:id="0">
    <w:p w14:paraId="14C01D9E" w14:textId="77777777" w:rsidR="001E43A5" w:rsidRDefault="001E4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Aptos">
    <w:charset w:val="00"/>
    <w:family w:val="swiss"/>
    <w:pitch w:val="variable"/>
    <w:sig w:usb0="20000287" w:usb1="00000003" w:usb2="00000000" w:usb3="00000000" w:csb0="0000019F"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5913285"/>
      <w:docPartObj>
        <w:docPartGallery w:val="Page Numbers (Bottom of Page)"/>
        <w:docPartUnique/>
      </w:docPartObj>
    </w:sdtPr>
    <w:sdtEndPr>
      <w:rPr>
        <w:rFonts w:asciiTheme="minorHAnsi" w:hAnsiTheme="minorHAnsi" w:cstheme="minorBidi"/>
        <w:sz w:val="18"/>
        <w:szCs w:val="18"/>
      </w:rPr>
    </w:sdtEndPr>
    <w:sdtContent>
      <w:p w14:paraId="3EE8259D" w14:textId="77777777" w:rsidR="005830C1" w:rsidRPr="007C7539" w:rsidRDefault="005830C1">
        <w:pPr>
          <w:pStyle w:val="Noga"/>
          <w:jc w:val="center"/>
          <w:rPr>
            <w:rFonts w:asciiTheme="minorHAnsi" w:hAnsiTheme="minorHAnsi" w:cstheme="minorHAnsi"/>
            <w:sz w:val="18"/>
            <w:szCs w:val="18"/>
          </w:rPr>
        </w:pPr>
        <w:r w:rsidRPr="007C7539">
          <w:rPr>
            <w:rFonts w:asciiTheme="minorHAnsi" w:hAnsiTheme="minorHAnsi" w:cstheme="minorHAnsi"/>
            <w:sz w:val="18"/>
            <w:szCs w:val="18"/>
          </w:rPr>
          <w:fldChar w:fldCharType="begin"/>
        </w:r>
        <w:r w:rsidRPr="007C7539">
          <w:rPr>
            <w:rFonts w:asciiTheme="minorHAnsi" w:hAnsiTheme="minorHAnsi" w:cstheme="minorHAnsi"/>
            <w:sz w:val="18"/>
            <w:szCs w:val="18"/>
          </w:rPr>
          <w:instrText xml:space="preserve"> PAGE </w:instrText>
        </w:r>
        <w:r w:rsidRPr="007C7539">
          <w:rPr>
            <w:rFonts w:asciiTheme="minorHAnsi" w:hAnsiTheme="minorHAnsi" w:cstheme="minorHAnsi"/>
            <w:sz w:val="18"/>
            <w:szCs w:val="18"/>
          </w:rPr>
          <w:fldChar w:fldCharType="separate"/>
        </w:r>
        <w:r w:rsidRPr="007C7539">
          <w:rPr>
            <w:rFonts w:asciiTheme="minorHAnsi" w:hAnsiTheme="minorHAnsi" w:cstheme="minorHAnsi"/>
            <w:sz w:val="18"/>
            <w:szCs w:val="18"/>
          </w:rPr>
          <w:t>4</w:t>
        </w:r>
        <w:r w:rsidRPr="007C7539">
          <w:rPr>
            <w:rFonts w:asciiTheme="minorHAnsi" w:hAnsiTheme="minorHAnsi" w:cstheme="minorHAnsi"/>
            <w:sz w:val="18"/>
            <w:szCs w:val="18"/>
          </w:rPr>
          <w:t>6</w:t>
        </w:r>
        <w:r w:rsidRPr="007C7539">
          <w:rPr>
            <w:rFonts w:asciiTheme="minorHAnsi" w:hAnsiTheme="minorHAnsi" w:cstheme="minorHAnsi"/>
            <w:sz w:val="18"/>
            <w:szCs w:val="18"/>
          </w:rPr>
          <w:fldChar w:fldCharType="end"/>
        </w:r>
      </w:p>
    </w:sdtContent>
  </w:sdt>
  <w:p w14:paraId="6AF7DFE2" w14:textId="77777777" w:rsidR="005830C1" w:rsidRDefault="005830C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8F129" w14:textId="77777777" w:rsidR="005830C1" w:rsidRDefault="005830C1">
    <w:pPr>
      <w:pStyle w:val="Noga"/>
      <w:jc w:val="center"/>
    </w:pPr>
  </w:p>
  <w:p w14:paraId="70B89B3E" w14:textId="77777777" w:rsidR="005830C1" w:rsidRDefault="005830C1">
    <w:pPr>
      <w:pStyle w:val="Noga"/>
    </w:pPr>
  </w:p>
  <w:p w14:paraId="75288232" w14:textId="77777777" w:rsidR="005830C1" w:rsidRDefault="005830C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85BA4" w14:textId="77777777" w:rsidR="001E43A5" w:rsidRDefault="001E43A5">
      <w:pPr>
        <w:rPr>
          <w:sz w:val="12"/>
        </w:rPr>
      </w:pPr>
      <w:r>
        <w:separator/>
      </w:r>
    </w:p>
  </w:footnote>
  <w:footnote w:type="continuationSeparator" w:id="0">
    <w:p w14:paraId="2654397C" w14:textId="77777777" w:rsidR="001E43A5" w:rsidRDefault="001E43A5">
      <w:pPr>
        <w:rPr>
          <w:sz w:val="12"/>
        </w:rPr>
      </w:pPr>
      <w:r>
        <w:continuationSeparator/>
      </w:r>
    </w:p>
  </w:footnote>
  <w:footnote w:id="1">
    <w:p w14:paraId="56FBD89C" w14:textId="77777777" w:rsidR="005830C1" w:rsidRPr="001A1C53" w:rsidRDefault="005830C1" w:rsidP="00183421">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w:t>
      </w:r>
      <w:proofErr w:type="spellStart"/>
      <w:r w:rsidRPr="001A1C53">
        <w:rPr>
          <w:rFonts w:eastAsia="Times New Roman" w:cstheme="minorHAnsi"/>
          <w:sz w:val="16"/>
          <w:szCs w:val="16"/>
          <w:lang w:eastAsia="sl-SI"/>
        </w:rPr>
        <w:t>ESPD</w:t>
      </w:r>
      <w:proofErr w:type="spellEnd"/>
      <w:r w:rsidRPr="001A1C53">
        <w:rPr>
          <w:rFonts w:eastAsia="Times New Roman" w:cstheme="minorHAnsi"/>
          <w:sz w:val="16"/>
          <w:szCs w:val="16"/>
          <w:lang w:eastAsia="sl-SI"/>
        </w:rPr>
        <w:t>. V primeru, da uveljavljate popravni mehanizem, z odgovorom »Da« na vprašanje »Ste sprejeli ukrepe, s katerimi ste dokazali svojo zanesljivost ("</w:t>
      </w:r>
      <w:proofErr w:type="spellStart"/>
      <w:r w:rsidRPr="001A1C53">
        <w:rPr>
          <w:rFonts w:eastAsia="Times New Roman" w:cstheme="minorHAnsi"/>
          <w:sz w:val="16"/>
          <w:szCs w:val="16"/>
          <w:lang w:eastAsia="sl-SI"/>
        </w:rPr>
        <w:t>samočiščenje</w:t>
      </w:r>
      <w:proofErr w:type="spellEnd"/>
      <w:r w:rsidRPr="001A1C53">
        <w:rPr>
          <w:rFonts w:eastAsia="Times New Roman" w:cstheme="minorHAnsi"/>
          <w:sz w:val="16"/>
          <w:szCs w:val="16"/>
          <w:lang w:eastAsia="sl-SI"/>
        </w:rPr>
        <w:t>")?« v polje »Prosimo opišite jih*« napišete kršitve in ukrepe, s katerimi lahko dokažete svojo zanesljivost kljub obstoju razlogov za izključitev.</w:t>
      </w:r>
    </w:p>
    <w:p w14:paraId="16B1C6BF" w14:textId="77777777" w:rsidR="005830C1" w:rsidRPr="0020696F" w:rsidRDefault="005830C1" w:rsidP="00183421">
      <w:pPr>
        <w:widowControl w:val="0"/>
        <w:rPr>
          <w:sz w:val="16"/>
          <w:szCs w:val="16"/>
        </w:rPr>
      </w:pPr>
      <w:r w:rsidRPr="001A1C53">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1A1C53">
        <w:rPr>
          <w:rFonts w:eastAsia="Times New Roman" w:cstheme="minorHAnsi"/>
          <w:i/>
          <w:sz w:val="16"/>
          <w:szCs w:val="16"/>
          <w:lang w:eastAsia="sl-SI"/>
        </w:rPr>
        <w:t>Izjava – popravni mehanizem</w:t>
      </w:r>
      <w:r w:rsidRPr="001A1C53">
        <w:rPr>
          <w:rFonts w:eastAsia="Times New Roman" w:cstheme="minorHAnsi"/>
          <w:sz w:val="16"/>
          <w:szCs w:val="16"/>
          <w:lang w:eastAsia="sl-SI"/>
        </w:rPr>
        <w:t>, ki jo priložite ponudbi.</w:t>
      </w:r>
    </w:p>
  </w:footnote>
  <w:footnote w:id="2">
    <w:p w14:paraId="3D223A58" w14:textId="77777777" w:rsidR="005830C1" w:rsidRPr="0020696F" w:rsidRDefault="005830C1" w:rsidP="00183421">
      <w:pPr>
        <w:pStyle w:val="Sprotnaopomba-besedilo"/>
        <w:rPr>
          <w:rFonts w:asciiTheme="minorHAnsi" w:hAnsiTheme="minorHAnsi" w:cstheme="minorHAnsi"/>
          <w:sz w:val="16"/>
          <w:szCs w:val="16"/>
        </w:rPr>
      </w:pPr>
      <w:r w:rsidRPr="00183421">
        <w:rPr>
          <w:rStyle w:val="Sprotnaopomba-sklic"/>
          <w:rFonts w:asciiTheme="minorHAnsi" w:hAnsiTheme="minorHAnsi" w:cstheme="minorHAnsi"/>
          <w:sz w:val="16"/>
          <w:szCs w:val="16"/>
        </w:rPr>
        <w:footnoteRef/>
      </w:r>
      <w:r w:rsidRPr="00183421">
        <w:rPr>
          <w:rFonts w:asciiTheme="minorHAnsi" w:hAnsiTheme="minorHAnsi" w:cstheme="minorHAnsi"/>
          <w:sz w:val="16"/>
          <w:szCs w:val="16"/>
        </w:rPr>
        <w:t xml:space="preserve"> </w:t>
      </w:r>
      <w:r w:rsidRPr="00183421">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65251B35" w14:textId="77777777" w:rsidR="005830C1" w:rsidRPr="0020696F" w:rsidRDefault="005830C1" w:rsidP="00183421">
      <w:pPr>
        <w:pStyle w:val="Sprotnaopomba-besedilo"/>
        <w:rPr>
          <w:rFonts w:asciiTheme="minorHAnsi" w:hAnsiTheme="minorHAnsi" w:cstheme="minorHAnsi"/>
          <w:sz w:val="16"/>
          <w:szCs w:val="16"/>
        </w:rPr>
      </w:pPr>
      <w:r w:rsidRPr="00183421">
        <w:rPr>
          <w:rStyle w:val="Sprotnaopomba-sklic"/>
          <w:rFonts w:asciiTheme="minorHAnsi" w:hAnsiTheme="minorHAnsi" w:cstheme="minorHAnsi"/>
          <w:sz w:val="16"/>
          <w:szCs w:val="16"/>
        </w:rPr>
        <w:footnoteRef/>
      </w:r>
      <w:r w:rsidRPr="00183421">
        <w:rPr>
          <w:rFonts w:asciiTheme="minorHAnsi" w:hAnsiTheme="minorHAnsi" w:cstheme="minorHAnsi"/>
          <w:sz w:val="16"/>
          <w:szCs w:val="16"/>
        </w:rPr>
        <w:t xml:space="preserve"> </w:t>
      </w:r>
      <w:bookmarkStart w:id="100" w:name="_Hlk192574730"/>
      <w:r w:rsidRPr="00183421">
        <w:rPr>
          <w:rFonts w:asciiTheme="minorHAnsi" w:eastAsia="Times New Roman" w:hAnsiTheme="minorHAnsi" w:cstheme="minorHAnsi"/>
          <w:sz w:val="16"/>
          <w:szCs w:val="16"/>
        </w:rPr>
        <w:t>v »Del III: Razlogi za izključitev, Oddelek D: Nacionalni razlogi za izključitev«</w:t>
      </w:r>
      <w:bookmarkEnd w:id="100"/>
      <w:r w:rsidRPr="00183421">
        <w:rPr>
          <w:rFonts w:asciiTheme="minorHAnsi" w:eastAsia="Times New Roman" w:hAnsiTheme="minorHAnsi" w:cstheme="minorHAnsi"/>
          <w:sz w:val="16"/>
          <w:szCs w:val="16"/>
        </w:rPr>
        <w:t>.</w:t>
      </w:r>
    </w:p>
  </w:footnote>
  <w:footnote w:id="4">
    <w:p w14:paraId="5B91A6E8" w14:textId="77777777" w:rsidR="005830C1" w:rsidRPr="0020696F" w:rsidRDefault="005830C1" w:rsidP="00183421">
      <w:pPr>
        <w:pStyle w:val="Sprotnaopomba-besedilo"/>
        <w:rPr>
          <w:rFonts w:asciiTheme="minorHAnsi" w:hAnsiTheme="minorHAnsi" w:cstheme="minorHAnsi"/>
          <w:sz w:val="16"/>
          <w:szCs w:val="16"/>
        </w:rPr>
      </w:pPr>
      <w:r w:rsidRPr="00183421">
        <w:rPr>
          <w:rStyle w:val="Sprotnaopomba-sklic"/>
          <w:rFonts w:asciiTheme="minorHAnsi" w:hAnsiTheme="minorHAnsi" w:cstheme="minorHAnsi"/>
          <w:sz w:val="16"/>
          <w:szCs w:val="16"/>
        </w:rPr>
        <w:footnoteRef/>
      </w:r>
      <w:r w:rsidRPr="00183421">
        <w:rPr>
          <w:rFonts w:asciiTheme="minorHAnsi" w:hAnsiTheme="minorHAnsi" w:cstheme="minorHAnsi"/>
          <w:sz w:val="16"/>
          <w:szCs w:val="16"/>
        </w:rPr>
        <w:t xml:space="preserve"> </w:t>
      </w:r>
      <w:r w:rsidRPr="00183421">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183421">
        <w:rPr>
          <w:rFonts w:asciiTheme="minorHAnsi" w:eastAsia="Times New Roman" w:hAnsiTheme="minorHAnsi" w:cstheme="minorHAnsi"/>
          <w:i/>
          <w:sz w:val="16"/>
          <w:szCs w:val="16"/>
        </w:rPr>
        <w:t>Izjava – popravni mehanizem</w:t>
      </w:r>
      <w:r w:rsidRPr="00183421">
        <w:rPr>
          <w:rFonts w:asciiTheme="minorHAnsi" w:eastAsia="Times New Roman" w:hAnsiTheme="minorHAnsi" w:cstheme="minorHAnsi"/>
          <w:sz w:val="16"/>
          <w:szCs w:val="16"/>
        </w:rPr>
        <w:t>, ki jo priložite ponudbi.</w:t>
      </w:r>
    </w:p>
  </w:footnote>
  <w:footnote w:id="5">
    <w:p w14:paraId="7DBCE646" w14:textId="77777777" w:rsidR="005830C1" w:rsidRPr="006E7ED2" w:rsidRDefault="005830C1">
      <w:pPr>
        <w:pStyle w:val="Sprotnaopomba-besedilo"/>
        <w:rPr>
          <w:rFonts w:asciiTheme="minorHAnsi" w:eastAsia="Times New Roman" w:hAnsiTheme="minorHAnsi" w:cstheme="minorHAnsi"/>
          <w:sz w:val="16"/>
          <w:szCs w:val="16"/>
        </w:rPr>
      </w:pPr>
      <w:r w:rsidRPr="006E7ED2">
        <w:rPr>
          <w:rStyle w:val="FootnoteCharacters"/>
          <w:rFonts w:asciiTheme="minorHAnsi" w:hAnsiTheme="minorHAnsi" w:cstheme="minorHAnsi"/>
          <w:sz w:val="16"/>
          <w:szCs w:val="16"/>
        </w:rPr>
        <w:footnoteRef/>
      </w:r>
      <w:r w:rsidRPr="006E7ED2">
        <w:rPr>
          <w:rFonts w:asciiTheme="minorHAnsi" w:hAnsiTheme="minorHAnsi" w:cstheme="minorHAnsi"/>
          <w:sz w:val="16"/>
          <w:szCs w:val="16"/>
        </w:rPr>
        <w:t xml:space="preserve"> </w:t>
      </w:r>
      <w:r w:rsidRPr="006E7ED2">
        <w:rPr>
          <w:rFonts w:asciiTheme="minorHAnsi" w:eastAsia="Times New Roman" w:hAnsiTheme="minorHAnsi" w:cstheme="minorHAnsi"/>
          <w:sz w:val="16"/>
          <w:szCs w:val="16"/>
        </w:rPr>
        <w:t xml:space="preserve">Ponudnik v sistem </w:t>
      </w:r>
      <w:proofErr w:type="spellStart"/>
      <w:r w:rsidRPr="006E7ED2">
        <w:rPr>
          <w:rFonts w:asciiTheme="minorHAnsi" w:eastAsia="Times New Roman" w:hAnsiTheme="minorHAnsi" w:cstheme="minorHAnsi"/>
          <w:sz w:val="16"/>
          <w:szCs w:val="16"/>
        </w:rPr>
        <w:t>eJN</w:t>
      </w:r>
      <w:proofErr w:type="spellEnd"/>
      <w:r w:rsidRPr="006E7ED2">
        <w:rPr>
          <w:rFonts w:asciiTheme="minorHAnsi" w:eastAsia="Times New Roman" w:hAnsiTheme="minorHAnsi" w:cstheme="minorHAnsi"/>
          <w:sz w:val="16"/>
          <w:szCs w:val="16"/>
        </w:rPr>
        <w:t xml:space="preserve"> v razdelek »Skupna ponudbena vrednost« v zato namenjen prostor vpiše skupni ponudbeni znesek brez davka v EUR in znesek davka v EUR. Znesek skupaj z davkom v EUR se izračuna samodejno. V del »Predračun« pa naloži datoteko v obliki </w:t>
      </w:r>
      <w:proofErr w:type="spellStart"/>
      <w:r w:rsidRPr="006E7ED2">
        <w:rPr>
          <w:rFonts w:asciiTheme="minorHAnsi" w:eastAsia="Times New Roman" w:hAnsiTheme="minorHAnsi" w:cstheme="minorHAnsi"/>
          <w:sz w:val="16"/>
          <w:szCs w:val="16"/>
        </w:rPr>
        <w:t>word</w:t>
      </w:r>
      <w:proofErr w:type="spellEnd"/>
      <w:r w:rsidRPr="006E7ED2">
        <w:rPr>
          <w:rFonts w:asciiTheme="minorHAnsi" w:eastAsia="Times New Roman" w:hAnsiTheme="minorHAnsi" w:cstheme="minorHAnsi"/>
          <w:sz w:val="16"/>
          <w:szCs w:val="16"/>
        </w:rPr>
        <w:t xml:space="preserve">, </w:t>
      </w:r>
      <w:proofErr w:type="spellStart"/>
      <w:r w:rsidRPr="006E7ED2">
        <w:rPr>
          <w:rFonts w:asciiTheme="minorHAnsi" w:eastAsia="Times New Roman" w:hAnsiTheme="minorHAnsi" w:cstheme="minorHAnsi"/>
          <w:sz w:val="16"/>
          <w:szCs w:val="16"/>
        </w:rPr>
        <w:t>excel</w:t>
      </w:r>
      <w:proofErr w:type="spellEnd"/>
      <w:r w:rsidRPr="006E7ED2">
        <w:rPr>
          <w:rFonts w:asciiTheme="minorHAnsi" w:eastAsia="Times New Roman" w:hAnsiTheme="minorHAnsi" w:cstheme="minorHAnsi"/>
          <w:sz w:val="16"/>
          <w:szCs w:val="16"/>
        </w:rPr>
        <w:t xml:space="preserve"> ali </w:t>
      </w:r>
      <w:proofErr w:type="spellStart"/>
      <w:r w:rsidRPr="006E7ED2">
        <w:rPr>
          <w:rFonts w:asciiTheme="minorHAnsi" w:eastAsia="Times New Roman" w:hAnsiTheme="minorHAnsi" w:cstheme="minorHAnsi"/>
          <w:sz w:val="16"/>
          <w:szCs w:val="16"/>
        </w:rPr>
        <w:t>pdf</w:t>
      </w:r>
      <w:proofErr w:type="spellEnd"/>
      <w:r w:rsidRPr="006E7ED2">
        <w:rPr>
          <w:rFonts w:asciiTheme="minorHAnsi" w:eastAsia="Times New Roman" w:hAnsiTheme="minorHAnsi" w:cstheme="minorHAnsi"/>
          <w:sz w:val="16"/>
          <w:szCs w:val="16"/>
        </w:rPr>
        <w:t xml:space="preserve">. »Skupna ponudbena vrednost«, ki bo vpisana v istoimenski razdelek in dokument, ki bo naložen kot predračun v del »Predračun«, bosta razvidna in dostopna na javnem odpiranju ponudb. </w:t>
      </w:r>
    </w:p>
    <w:p w14:paraId="52DAFD05" w14:textId="77777777" w:rsidR="005830C1" w:rsidRPr="0020696F" w:rsidRDefault="005830C1">
      <w:pPr>
        <w:pStyle w:val="Sprotnaopomba-besedilo"/>
      </w:pPr>
      <w:r w:rsidRPr="006E7ED2">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66612CA0" w14:textId="77777777" w:rsidR="005830C1" w:rsidRPr="00F3357F" w:rsidRDefault="005830C1" w:rsidP="00C0519E">
      <w:pPr>
        <w:pStyle w:val="Sprotnaopomba-besedilo"/>
        <w:rPr>
          <w:rFonts w:asciiTheme="minorHAnsi" w:hAnsiTheme="minorHAnsi" w:cstheme="minorHAnsi"/>
          <w:sz w:val="16"/>
          <w:szCs w:val="16"/>
          <w:lang w:val="en-US"/>
        </w:rPr>
      </w:pPr>
      <w:r w:rsidRPr="00F3357F">
        <w:rPr>
          <w:rStyle w:val="Sprotnaopomba-sklic"/>
          <w:rFonts w:asciiTheme="minorHAnsi" w:hAnsiTheme="minorHAnsi" w:cstheme="minorHAnsi"/>
          <w:sz w:val="16"/>
          <w:szCs w:val="16"/>
        </w:rPr>
        <w:footnoteRef/>
      </w:r>
      <w:r w:rsidRPr="00F3357F">
        <w:rPr>
          <w:rFonts w:asciiTheme="minorHAnsi" w:hAnsiTheme="minorHAnsi" w:cstheme="minorHAnsi"/>
          <w:sz w:val="16"/>
          <w:szCs w:val="16"/>
        </w:rPr>
        <w:t xml:space="preserve"> </w:t>
      </w:r>
      <w:r>
        <w:rPr>
          <w:rFonts w:asciiTheme="minorHAnsi" w:hAnsiTheme="minorHAnsi" w:cstheme="minorHAnsi"/>
          <w:sz w:val="16"/>
          <w:szCs w:val="16"/>
        </w:rPr>
        <w:t xml:space="preserve">Izjavo je treba priložiti v ponudni tudi, če ponudnik ne nastopa s podizvajalci. </w:t>
      </w:r>
      <w:r w:rsidRPr="00F3357F">
        <w:rPr>
          <w:rStyle w:val="CitatZnak"/>
          <w:rFonts w:asciiTheme="minorHAnsi" w:hAnsiTheme="minorHAnsi" w:cstheme="minorHAnsi"/>
        </w:rPr>
        <w:t>V primeru nastopa z več podizvajalci se obrazec razmnoži.</w:t>
      </w:r>
    </w:p>
  </w:footnote>
  <w:footnote w:id="7">
    <w:p w14:paraId="79019844" w14:textId="77777777" w:rsidR="005830C1" w:rsidRDefault="005830C1" w:rsidP="00C0519E">
      <w:pPr>
        <w:rPr>
          <w:rStyle w:val="CitatZnak"/>
          <w:rFonts w:cstheme="minorHAnsi"/>
        </w:rPr>
      </w:pPr>
      <w:r w:rsidRPr="003B22C1">
        <w:rPr>
          <w:rStyle w:val="Sprotnaopomba-sklic"/>
          <w:rFonts w:cstheme="minorHAnsi"/>
          <w:sz w:val="16"/>
          <w:szCs w:val="16"/>
        </w:rPr>
        <w:footnoteRef/>
      </w:r>
      <w:r w:rsidRPr="003B22C1">
        <w:rPr>
          <w:rFonts w:cstheme="minorHAnsi"/>
          <w:sz w:val="16"/>
          <w:szCs w:val="16"/>
        </w:rPr>
        <w:t xml:space="preserve"> </w:t>
      </w:r>
      <w:r w:rsidRPr="003B22C1">
        <w:rPr>
          <w:rFonts w:cstheme="minorHAnsi"/>
          <w:sz w:val="16"/>
          <w:szCs w:val="16"/>
        </w:rPr>
        <w:t>Izjavo</w:t>
      </w:r>
      <w:r>
        <w:rPr>
          <w:rFonts w:cstheme="minorHAnsi"/>
          <w:sz w:val="16"/>
          <w:szCs w:val="16"/>
        </w:rPr>
        <w:t xml:space="preserve"> s podatki za podizvajalca </w:t>
      </w:r>
      <w:r w:rsidRPr="003B22C1">
        <w:rPr>
          <w:rFonts w:cstheme="minorHAnsi"/>
          <w:sz w:val="16"/>
          <w:szCs w:val="16"/>
        </w:rPr>
        <w:t>je treba predložiti v ponudbi, če ponudnik nastopa s podizvajalci.</w:t>
      </w:r>
      <w:r>
        <w:rPr>
          <w:rFonts w:cstheme="minorHAnsi"/>
          <w:sz w:val="16"/>
          <w:szCs w:val="16"/>
        </w:rPr>
        <w:t xml:space="preserve"> </w:t>
      </w:r>
      <w:r w:rsidRPr="00F3357F">
        <w:rPr>
          <w:rStyle w:val="CitatZnak"/>
          <w:rFonts w:cstheme="minorHAnsi"/>
        </w:rPr>
        <w:t>V primeru nastopa z več podizvajalci se obrazec razmnoži</w:t>
      </w:r>
      <w:r w:rsidRPr="003B22C1">
        <w:rPr>
          <w:rStyle w:val="CitatZnak"/>
          <w:rFonts w:cstheme="minorHAnsi"/>
        </w:rPr>
        <w:t>.</w:t>
      </w:r>
    </w:p>
    <w:p w14:paraId="4D3B6B9A" w14:textId="77777777" w:rsidR="005830C1" w:rsidRPr="00BD1FD4" w:rsidRDefault="005830C1" w:rsidP="00C0519E">
      <w:pPr>
        <w:rPr>
          <w:rFonts w:cstheme="minorHAnsi"/>
          <w:sz w:val="16"/>
          <w:szCs w:val="16"/>
          <w:lang w:eastAsia="sl-SI"/>
        </w:rPr>
      </w:pPr>
    </w:p>
  </w:footnote>
  <w:footnote w:id="8">
    <w:p w14:paraId="73A2A063" w14:textId="77777777" w:rsidR="005830C1" w:rsidRPr="003B31AC" w:rsidRDefault="005830C1" w:rsidP="003B31AC">
      <w:pPr>
        <w:rPr>
          <w:rFonts w:cstheme="minorHAnsi"/>
          <w:sz w:val="16"/>
          <w:szCs w:val="16"/>
        </w:rPr>
      </w:pPr>
      <w:r w:rsidRPr="003B31AC">
        <w:rPr>
          <w:rStyle w:val="FootnoteCharacters"/>
          <w:rFonts w:cstheme="minorHAnsi"/>
          <w:sz w:val="16"/>
          <w:szCs w:val="16"/>
        </w:rPr>
        <w:footnoteRef/>
      </w:r>
      <w:r w:rsidRPr="003B31AC">
        <w:rPr>
          <w:rFonts w:cstheme="minorHAnsi"/>
          <w:sz w:val="16"/>
          <w:szCs w:val="16"/>
        </w:rPr>
        <w:t xml:space="preserve"> </w:t>
      </w:r>
      <w:r w:rsidRPr="003B31AC">
        <w:rPr>
          <w:rStyle w:val="CitatZnak"/>
          <w:rFonts w:asciiTheme="minorHAnsi" w:hAnsiTheme="minorHAnsi" w:cstheme="minorHAnsi"/>
        </w:rPr>
        <w:t>V primeru večjega števila podizvajalcev se obrazec fotokopira.</w:t>
      </w:r>
    </w:p>
    <w:p w14:paraId="40EFEE3A" w14:textId="77777777" w:rsidR="005830C1" w:rsidRDefault="005830C1">
      <w:pPr>
        <w:pStyle w:val="Sprotnaopomba-besedilo"/>
      </w:pPr>
    </w:p>
  </w:footnote>
  <w:footnote w:id="9">
    <w:p w14:paraId="4F92EF13" w14:textId="77777777" w:rsidR="005830C1" w:rsidRPr="0020696F" w:rsidRDefault="005830C1">
      <w:pPr>
        <w:pStyle w:val="Sprotnaopomba-besedilo"/>
        <w:rPr>
          <w:rFonts w:asciiTheme="minorHAnsi" w:hAnsiTheme="minorHAnsi" w:cstheme="minorHAnsi"/>
          <w:sz w:val="16"/>
          <w:szCs w:val="16"/>
        </w:rPr>
      </w:pPr>
      <w:r w:rsidRPr="003B130A">
        <w:rPr>
          <w:rStyle w:val="FootnoteCharacters"/>
          <w:rFonts w:asciiTheme="minorHAnsi" w:hAnsiTheme="minorHAnsi" w:cstheme="minorHAnsi"/>
          <w:sz w:val="16"/>
          <w:szCs w:val="16"/>
        </w:rPr>
        <w:footnoteRef/>
      </w:r>
      <w:r w:rsidRPr="003B130A">
        <w:rPr>
          <w:rFonts w:asciiTheme="minorHAnsi" w:hAnsiTheme="minorHAnsi" w:cstheme="minorHAnsi"/>
          <w:sz w:val="16"/>
          <w:szCs w:val="16"/>
        </w:rPr>
        <w:t xml:space="preserve"> </w:t>
      </w:r>
      <w:r w:rsidRPr="003B130A">
        <w:rPr>
          <w:rStyle w:val="CitatZnak"/>
          <w:rFonts w:asciiTheme="minorHAnsi" w:hAnsiTheme="minorHAnsi" w:cstheme="minorHAnsi"/>
        </w:rPr>
        <w:t>V primeru skupnega nastopa več partnerjev, mora vsak izmed partnerjev predložiti to izjavo. V primeru več podatkov, se predloži nov obrazec z navedenimi preostalimi podatki.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5C11F" w14:textId="76755240" w:rsidR="005830C1" w:rsidRPr="00497D49" w:rsidRDefault="005830C1">
    <w:pPr>
      <w:pStyle w:val="Glava"/>
      <w:rPr>
        <w:rFonts w:asciiTheme="minorHAnsi" w:hAnsiTheme="minorHAnsi" w:cstheme="minorHAnsi"/>
        <w:sz w:val="20"/>
        <w:szCs w:val="20"/>
      </w:rPr>
    </w:pPr>
    <w:r w:rsidRPr="00497D49">
      <w:rPr>
        <w:rFonts w:asciiTheme="minorHAnsi" w:hAnsiTheme="minorHAnsi" w:cstheme="minorHAnsi"/>
        <w:noProof/>
        <w:color w:val="808080" w:themeColor="background1" w:themeShade="80"/>
        <w:sz w:val="20"/>
        <w:szCs w:val="20"/>
      </w:rPr>
      <w:drawing>
        <wp:anchor distT="0" distB="0" distL="114300" distR="114300" simplePos="0" relativeHeight="46" behindDoc="1" locked="0" layoutInCell="0" allowOverlap="1" wp14:anchorId="270E7654" wp14:editId="70DE35C7">
          <wp:simplePos x="0" y="0"/>
          <wp:positionH relativeFrom="page">
            <wp:align>right</wp:align>
          </wp:positionH>
          <wp:positionV relativeFrom="paragraph">
            <wp:posOffset>-367665</wp:posOffset>
          </wp:positionV>
          <wp:extent cx="1645920" cy="953135"/>
          <wp:effectExtent l="0" t="0" r="0" b="0"/>
          <wp:wrapSquare wrapText="bothSides"/>
          <wp:docPr id="9"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C:\Documents and Settings\Škerlavaj\Desktop\2-3_KI_ATOMI\2-3_17_KI_ATOMI_dopis_druga stran.png"/>
                  <pic:cNvPicPr>
                    <a:picLocks noChangeAspect="1" noChangeArrowheads="1"/>
                  </pic:cNvPicPr>
                </pic:nvPicPr>
                <pic:blipFill>
                  <a:blip r:embed="rId1"/>
                  <a:srcRect t="19110" b="23474"/>
                  <a:stretch>
                    <a:fillRect/>
                  </a:stretch>
                </pic:blipFill>
                <pic:spPr bwMode="auto">
                  <a:xfrm>
                    <a:off x="0" y="0"/>
                    <a:ext cx="1645920" cy="953135"/>
                  </a:xfrm>
                  <a:prstGeom prst="rect">
                    <a:avLst/>
                  </a:prstGeom>
                </pic:spPr>
              </pic:pic>
            </a:graphicData>
          </a:graphic>
        </wp:anchor>
      </w:drawing>
    </w:r>
    <w:r w:rsidR="00AD32FE">
      <w:rPr>
        <w:rFonts w:asciiTheme="minorHAnsi" w:hAnsiTheme="minorHAnsi" w:cstheme="minorHAnsi"/>
        <w:color w:val="808080" w:themeColor="background1" w:themeShade="80"/>
        <w:sz w:val="20"/>
        <w:szCs w:val="20"/>
      </w:rPr>
      <w:t xml:space="preserve">Varovanje ljudi in premoženja, </w:t>
    </w:r>
    <w:proofErr w:type="spellStart"/>
    <w:r w:rsidRPr="00C1638A">
      <w:rPr>
        <w:rFonts w:asciiTheme="minorHAnsi" w:hAnsiTheme="minorHAnsi" w:cstheme="minorHAnsi"/>
        <w:color w:val="808080" w:themeColor="background1" w:themeShade="80"/>
        <w:sz w:val="20"/>
        <w:szCs w:val="20"/>
      </w:rPr>
      <w:t>JN</w:t>
    </w:r>
    <w:r w:rsidR="008E0B19">
      <w:rPr>
        <w:rFonts w:asciiTheme="minorHAnsi" w:hAnsiTheme="minorHAnsi" w:cstheme="minorHAnsi"/>
        <w:color w:val="808080" w:themeColor="background1" w:themeShade="80"/>
        <w:sz w:val="20"/>
        <w:szCs w:val="20"/>
      </w:rPr>
      <w:t>12</w:t>
    </w:r>
    <w:proofErr w:type="spellEnd"/>
    <w:r w:rsidRPr="00C1638A">
      <w:rPr>
        <w:rFonts w:asciiTheme="minorHAnsi" w:hAnsiTheme="minorHAnsi" w:cstheme="minorHAnsi"/>
        <w:color w:val="808080" w:themeColor="background1" w:themeShade="80"/>
        <w:sz w:val="20"/>
        <w:szCs w:val="20"/>
      </w:rPr>
      <w:t>/202</w:t>
    </w:r>
    <w:r w:rsidR="00AD32FE">
      <w:rPr>
        <w:rFonts w:asciiTheme="minorHAnsi" w:hAnsiTheme="minorHAnsi" w:cstheme="minorHAnsi"/>
        <w:color w:val="808080" w:themeColor="background1" w:themeShade="80"/>
        <w:sz w:val="20"/>
        <w:szCs w:val="20"/>
      </w:rPr>
      <w:t>6</w:t>
    </w:r>
  </w:p>
  <w:p w14:paraId="77EE876B" w14:textId="77777777" w:rsidR="005830C1" w:rsidRDefault="005830C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A0F61" w14:textId="419B718E" w:rsidR="005830C1" w:rsidRDefault="009C571A">
    <w:pPr>
      <w:pStyle w:val="Glava"/>
      <w:tabs>
        <w:tab w:val="clear" w:pos="4536"/>
        <w:tab w:val="clear" w:pos="9072"/>
        <w:tab w:val="center" w:pos="0"/>
      </w:tabs>
      <w:jc w:val="right"/>
    </w:pPr>
    <w:r>
      <w:rPr>
        <w:noProof/>
      </w:rPr>
      <w:drawing>
        <wp:anchor distT="0" distB="0" distL="114300" distR="114300" simplePos="0" relativeHeight="251659264" behindDoc="0" locked="0" layoutInCell="1" allowOverlap="1" wp14:anchorId="03603AA4" wp14:editId="5F9543A3">
          <wp:simplePos x="0" y="0"/>
          <wp:positionH relativeFrom="margin">
            <wp:posOffset>742950</wp:posOffset>
          </wp:positionH>
          <wp:positionV relativeFrom="topMargin">
            <wp:align>bottom</wp:align>
          </wp:positionV>
          <wp:extent cx="4789805" cy="1028700"/>
          <wp:effectExtent l="0" t="0" r="0" b="0"/>
          <wp:wrapSquare wrapText="bothSides"/>
          <wp:docPr id="734135277" name="Picture 1" descr="A black background with whit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635696" name="Picture 1" descr="A black background with white dots&#10;&#10;AI-generated content may be incorrect."/>
                  <pic:cNvPicPr/>
                </pic:nvPicPr>
                <pic:blipFill rotWithShape="1">
                  <a:blip r:embed="rId1" cstate="print">
                    <a:extLst>
                      <a:ext uri="{28A0092B-C50C-407E-A947-70E740481C1C}">
                        <a14:useLocalDpi xmlns:a14="http://schemas.microsoft.com/office/drawing/2010/main" val="0"/>
                      </a:ext>
                    </a:extLst>
                  </a:blip>
                  <a:srcRect b="84243"/>
                  <a:stretch>
                    <a:fillRect/>
                  </a:stretch>
                </pic:blipFill>
                <pic:spPr bwMode="auto">
                  <a:xfrm>
                    <a:off x="0" y="0"/>
                    <a:ext cx="4789805" cy="10287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D5CCAC3" w14:textId="77777777" w:rsidR="005830C1" w:rsidRDefault="005830C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5C66"/>
    <w:multiLevelType w:val="multilevel"/>
    <w:tmpl w:val="F500BFAE"/>
    <w:lvl w:ilvl="0">
      <w:start w:val="13"/>
      <w:numFmt w:val="decimal"/>
      <w:lvlText w:val="%1"/>
      <w:lvlJc w:val="left"/>
      <w:pPr>
        <w:tabs>
          <w:tab w:val="num" w:pos="0"/>
        </w:tabs>
        <w:ind w:left="574" w:hanging="432"/>
      </w:pPr>
    </w:lvl>
    <w:lvl w:ilvl="1">
      <w:start w:val="1"/>
      <w:numFmt w:val="decimal"/>
      <w:lvlText w:val="%1.%2"/>
      <w:lvlJc w:val="left"/>
      <w:pPr>
        <w:tabs>
          <w:tab w:val="num" w:pos="0"/>
        </w:tabs>
        <w:ind w:left="576" w:hanging="576"/>
      </w:pPr>
      <w:rPr>
        <w:i w:val="0"/>
      </w:rPr>
    </w:lvl>
    <w:lvl w:ilvl="2">
      <w:start w:val="1"/>
      <w:numFmt w:val="decimal"/>
      <w:lvlText w:val="11.2.%3."/>
      <w:lvlJc w:val="left"/>
      <w:pPr>
        <w:tabs>
          <w:tab w:val="num" w:pos="0"/>
        </w:tabs>
        <w:ind w:left="720" w:hanging="720"/>
      </w:pPr>
    </w:lvl>
    <w:lvl w:ilvl="3">
      <w:start w:val="1"/>
      <w:numFmt w:val="decimal"/>
      <w:pStyle w:val="Naslov4"/>
      <w:lvlText w:val="%1.%2.%3.%4"/>
      <w:lvlJc w:val="left"/>
      <w:pPr>
        <w:tabs>
          <w:tab w:val="num" w:pos="0"/>
        </w:tabs>
        <w:ind w:left="864" w:hanging="864"/>
      </w:pPr>
    </w:lvl>
    <w:lvl w:ilvl="4">
      <w:start w:val="1"/>
      <w:numFmt w:val="decimal"/>
      <w:pStyle w:val="Naslov5"/>
      <w:lvlText w:val="%1.%2.%3.%4.%5"/>
      <w:lvlJc w:val="left"/>
      <w:pPr>
        <w:tabs>
          <w:tab w:val="num" w:pos="0"/>
        </w:tabs>
        <w:ind w:left="1008" w:hanging="1008"/>
      </w:pPr>
    </w:lvl>
    <w:lvl w:ilvl="5">
      <w:start w:val="1"/>
      <w:numFmt w:val="decimal"/>
      <w:pStyle w:val="Naslov6"/>
      <w:lvlText w:val="%1.%2.%3.%4.%5.%6"/>
      <w:lvlJc w:val="left"/>
      <w:pPr>
        <w:tabs>
          <w:tab w:val="num" w:pos="0"/>
        </w:tabs>
        <w:ind w:left="1152" w:hanging="1152"/>
      </w:pPr>
    </w:lvl>
    <w:lvl w:ilvl="6">
      <w:start w:val="1"/>
      <w:numFmt w:val="decimal"/>
      <w:pStyle w:val="Naslov7"/>
      <w:lvlText w:val="%1.%2.%3.%4.%5.%6.%7"/>
      <w:lvlJc w:val="left"/>
      <w:pPr>
        <w:tabs>
          <w:tab w:val="num" w:pos="0"/>
        </w:tabs>
        <w:ind w:left="1296" w:hanging="1296"/>
      </w:pPr>
    </w:lvl>
    <w:lvl w:ilvl="7">
      <w:start w:val="1"/>
      <w:numFmt w:val="decimal"/>
      <w:pStyle w:val="Naslov8"/>
      <w:lvlText w:val="%1.%2.%3.%4.%5.%6.%7.%8"/>
      <w:lvlJc w:val="left"/>
      <w:pPr>
        <w:tabs>
          <w:tab w:val="num" w:pos="0"/>
        </w:tabs>
        <w:ind w:left="1440" w:hanging="1440"/>
      </w:pPr>
    </w:lvl>
    <w:lvl w:ilvl="8">
      <w:start w:val="1"/>
      <w:numFmt w:val="decimal"/>
      <w:pStyle w:val="Naslov9"/>
      <w:lvlText w:val="%1.%2.%3.%4.%5.%6.%7.%8.%9"/>
      <w:lvlJc w:val="left"/>
      <w:pPr>
        <w:tabs>
          <w:tab w:val="num" w:pos="0"/>
        </w:tabs>
        <w:ind w:left="1584" w:hanging="1584"/>
      </w:pPr>
    </w:lvl>
  </w:abstractNum>
  <w:abstractNum w:abstractNumId="1" w15:restartNumberingAfterBreak="0">
    <w:nsid w:val="0A784213"/>
    <w:multiLevelType w:val="multilevel"/>
    <w:tmpl w:val="386A8230"/>
    <w:lvl w:ilvl="0">
      <w:start w:val="9"/>
      <w:numFmt w:val="decimal"/>
      <w:lvlText w:val="%1"/>
      <w:lvlJc w:val="left"/>
      <w:pPr>
        <w:tabs>
          <w:tab w:val="num" w:pos="0"/>
        </w:tabs>
        <w:ind w:left="360" w:hanging="360"/>
      </w:pPr>
    </w:lvl>
    <w:lvl w:ilvl="1">
      <w:start w:val="3"/>
      <w:numFmt w:val="decimal"/>
      <w:lvlText w:val="7.%2"/>
      <w:lvlJc w:val="left"/>
      <w:pPr>
        <w:tabs>
          <w:tab w:val="num" w:pos="0"/>
        </w:tabs>
        <w:ind w:left="360" w:hanging="360"/>
      </w:pPr>
    </w:lvl>
    <w:lvl w:ilvl="2">
      <w:start w:val="1"/>
      <w:numFmt w:val="decimal"/>
      <w:lvlText w:val="11.%3."/>
      <w:lvlJc w:val="left"/>
      <w:pPr>
        <w:tabs>
          <w:tab w:val="num" w:pos="0"/>
        </w:tabs>
        <w:ind w:left="720" w:hanging="720"/>
      </w:pPr>
      <w:rPr>
        <w:b/>
      </w:rPr>
    </w:lvl>
    <w:lvl w:ilvl="3">
      <w:start w:val="9"/>
      <w:numFmt w:val="decimal"/>
      <w:lvlText w:val="11.2.%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15:restartNumberingAfterBreak="0">
    <w:nsid w:val="0B9C04F2"/>
    <w:multiLevelType w:val="hybridMultilevel"/>
    <w:tmpl w:val="6D140932"/>
    <w:lvl w:ilvl="0" w:tplc="0424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EB97A96"/>
    <w:multiLevelType w:val="multilevel"/>
    <w:tmpl w:val="253AAF98"/>
    <w:lvl w:ilvl="0">
      <w:start w:val="1"/>
      <w:numFmt w:val="decimal"/>
      <w:pStyle w:val="Seznam"/>
      <w:lvlText w:val="%1. člen"/>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lowerLetter"/>
      <w:lvlText w:val="%3)"/>
      <w:lvlJc w:val="left"/>
      <w:pPr>
        <w:tabs>
          <w:tab w:val="num" w:pos="0"/>
        </w:tabs>
        <w:ind w:left="1247" w:hanging="226"/>
      </w:pPr>
    </w:lvl>
    <w:lvl w:ilvl="3">
      <w:start w:val="1"/>
      <w:numFmt w:val="lowerRoman"/>
      <w:lvlText w:val="(%4)"/>
      <w:lvlJc w:val="left"/>
      <w:pPr>
        <w:tabs>
          <w:tab w:val="num" w:pos="1701"/>
        </w:tabs>
        <w:ind w:left="1701" w:hanging="454"/>
      </w:pPr>
    </w:lvl>
    <w:lvl w:ilvl="4">
      <w:start w:val="1"/>
      <w:numFmt w:val="bullet"/>
      <w:suff w:val="space"/>
      <w:lvlText w:val=""/>
      <w:lvlJc w:val="left"/>
      <w:pPr>
        <w:tabs>
          <w:tab w:val="num" w:pos="0"/>
        </w:tabs>
        <w:ind w:left="1928" w:hanging="227"/>
      </w:pPr>
      <w:rPr>
        <w:rFonts w:ascii="Symbol" w:hAnsi="Symbol" w:cs="Symbol" w:hint="default"/>
      </w:rPr>
    </w:lvl>
    <w:lvl w:ilvl="5">
      <w:start w:val="1"/>
      <w:numFmt w:val="none"/>
      <w:suff w:val="nothing"/>
      <w:lvlText w:val="-"/>
      <w:lvlJc w:val="left"/>
      <w:pPr>
        <w:tabs>
          <w:tab w:val="num" w:pos="0"/>
        </w:tabs>
        <w:ind w:left="5442" w:hanging="907"/>
      </w:pPr>
    </w:lvl>
    <w:lvl w:ilvl="6">
      <w:start w:val="1"/>
      <w:numFmt w:val="none"/>
      <w:suff w:val="nothing"/>
      <w:lvlText w:val="%7-"/>
      <w:lvlJc w:val="left"/>
      <w:pPr>
        <w:tabs>
          <w:tab w:val="num" w:pos="0"/>
        </w:tabs>
        <w:ind w:left="6349" w:hanging="907"/>
      </w:pPr>
    </w:lvl>
    <w:lvl w:ilvl="7">
      <w:start w:val="1"/>
      <w:numFmt w:val="none"/>
      <w:suff w:val="nothing"/>
      <w:lvlText w:val="-"/>
      <w:lvlJc w:val="left"/>
      <w:pPr>
        <w:tabs>
          <w:tab w:val="num" w:pos="0"/>
        </w:tabs>
        <w:ind w:left="7256" w:hanging="907"/>
      </w:pPr>
    </w:lvl>
    <w:lvl w:ilvl="8">
      <w:start w:val="1"/>
      <w:numFmt w:val="none"/>
      <w:suff w:val="nothing"/>
      <w:lvlText w:val="-"/>
      <w:lvlJc w:val="left"/>
      <w:pPr>
        <w:tabs>
          <w:tab w:val="num" w:pos="0"/>
        </w:tabs>
        <w:ind w:left="8163" w:hanging="907"/>
      </w:pPr>
    </w:lvl>
  </w:abstractNum>
  <w:abstractNum w:abstractNumId="4" w15:restartNumberingAfterBreak="0">
    <w:nsid w:val="1F70386E"/>
    <w:multiLevelType w:val="hybridMultilevel"/>
    <w:tmpl w:val="1C7C3E1A"/>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4BA31C4"/>
    <w:multiLevelType w:val="multilevel"/>
    <w:tmpl w:val="C7D02CB0"/>
    <w:lvl w:ilvl="0">
      <w:numFmt w:val="bullet"/>
      <w:lvlText w:val="-"/>
      <w:lvlJc w:val="left"/>
      <w:pPr>
        <w:tabs>
          <w:tab w:val="num" w:pos="360"/>
        </w:tabs>
        <w:ind w:left="360" w:hanging="360"/>
      </w:pPr>
      <w:rPr>
        <w:rFonts w:ascii="Times New Roman" w:hAnsi="Times New Roman" w:cs="Times New Roman" w:hint="default"/>
        <w:b/>
        <w:sz w:val="20"/>
        <w:szCs w:val="20"/>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7" w15:restartNumberingAfterBreak="0">
    <w:nsid w:val="25032CC0"/>
    <w:multiLevelType w:val="hybridMultilevel"/>
    <w:tmpl w:val="B7F261A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A927108"/>
    <w:multiLevelType w:val="hybridMultilevel"/>
    <w:tmpl w:val="0E9AA612"/>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18176C"/>
    <w:multiLevelType w:val="singleLevel"/>
    <w:tmpl w:val="6B842CCC"/>
    <w:lvl w:ilvl="0">
      <w:start w:val="15"/>
      <w:numFmt w:val="bullet"/>
      <w:lvlText w:val="-"/>
      <w:lvlJc w:val="left"/>
      <w:pPr>
        <w:tabs>
          <w:tab w:val="num" w:pos="360"/>
        </w:tabs>
        <w:ind w:left="360" w:hanging="360"/>
      </w:pPr>
      <w:rPr>
        <w:rFonts w:hint="default"/>
      </w:rPr>
    </w:lvl>
  </w:abstractNum>
  <w:abstractNum w:abstractNumId="10" w15:restartNumberingAfterBreak="0">
    <w:nsid w:val="31511DBE"/>
    <w:multiLevelType w:val="hybridMultilevel"/>
    <w:tmpl w:val="85E06782"/>
    <w:lvl w:ilvl="0" w:tplc="9F1099A6">
      <w:start w:val="3"/>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FB0135"/>
    <w:multiLevelType w:val="hybridMultilevel"/>
    <w:tmpl w:val="1DA0CD0C"/>
    <w:lvl w:ilvl="0" w:tplc="BAB650DC">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B3D4791"/>
    <w:multiLevelType w:val="multilevel"/>
    <w:tmpl w:val="A684C154"/>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3"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14" w15:restartNumberingAfterBreak="0">
    <w:nsid w:val="3BFD07DC"/>
    <w:multiLevelType w:val="hybridMultilevel"/>
    <w:tmpl w:val="DC24E7F2"/>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E6E4DEE"/>
    <w:multiLevelType w:val="hybridMultilevel"/>
    <w:tmpl w:val="54E64FFC"/>
    <w:lvl w:ilvl="0" w:tplc="349E0BC8">
      <w:start w:val="1"/>
      <w:numFmt w:val="lowerLetter"/>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0AF362E"/>
    <w:multiLevelType w:val="multilevel"/>
    <w:tmpl w:val="60A28B3A"/>
    <w:lvl w:ilvl="0">
      <w:start w:val="6"/>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8" w15:restartNumberingAfterBreak="0">
    <w:nsid w:val="46A310B6"/>
    <w:multiLevelType w:val="multilevel"/>
    <w:tmpl w:val="87BA665C"/>
    <w:lvl w:ilvl="0">
      <w:start w:val="40"/>
      <w:numFmt w:val="bullet"/>
      <w:lvlText w:val="-"/>
      <w:lvlJc w:val="left"/>
      <w:pPr>
        <w:tabs>
          <w:tab w:val="num" w:pos="0"/>
        </w:tabs>
        <w:ind w:left="465" w:hanging="465"/>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9"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80E525C"/>
    <w:multiLevelType w:val="hybridMultilevel"/>
    <w:tmpl w:val="0C46192E"/>
    <w:lvl w:ilvl="0" w:tplc="4DAE78E8">
      <w:start w:val="1"/>
      <w:numFmt w:val="lowerLetter"/>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5E012902"/>
    <w:multiLevelType w:val="hybridMultilevel"/>
    <w:tmpl w:val="C17C68BC"/>
    <w:lvl w:ilvl="0" w:tplc="388E267C">
      <w:start w:val="1"/>
      <w:numFmt w:val="decimal"/>
      <w:lvlText w:val="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ED25871"/>
    <w:multiLevelType w:val="multilevel"/>
    <w:tmpl w:val="0424001F"/>
    <w:lvl w:ilvl="0">
      <w:start w:val="1"/>
      <w:numFmt w:val="decimal"/>
      <w:pStyle w:val="Slog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61A5417A"/>
    <w:multiLevelType w:val="multilevel"/>
    <w:tmpl w:val="9CC6D106"/>
    <w:lvl w:ilvl="0">
      <w:start w:val="1"/>
      <w:numFmt w:val="decimal"/>
      <w:pStyle w:val="Naslov1"/>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5" w15:restartNumberingAfterBreak="0">
    <w:nsid w:val="61B40DA4"/>
    <w:multiLevelType w:val="multilevel"/>
    <w:tmpl w:val="08B2F844"/>
    <w:lvl w:ilvl="0">
      <w:numFmt w:val="bullet"/>
      <w:lvlText w:val="-"/>
      <w:lvlJc w:val="left"/>
      <w:pPr>
        <w:tabs>
          <w:tab w:val="num" w:pos="720"/>
        </w:tabs>
        <w:ind w:left="720" w:hanging="360"/>
      </w:pPr>
      <w:rPr>
        <w:rFonts w:ascii="Garamond" w:eastAsia="MS PGothic" w:hAnsi="Garamond" w:cs="+mn-cs" w:hint="default"/>
        <w:color w:val="376092"/>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AB57A2"/>
    <w:multiLevelType w:val="multilevel"/>
    <w:tmpl w:val="B89E0372"/>
    <w:lvl w:ilvl="0">
      <w:start w:val="14"/>
      <w:numFmt w:val="decimal"/>
      <w:lvlText w:val="%1"/>
      <w:lvlJc w:val="left"/>
      <w:pPr>
        <w:tabs>
          <w:tab w:val="num" w:pos="0"/>
        </w:tabs>
        <w:ind w:left="375" w:hanging="375"/>
      </w:pPr>
    </w:lvl>
    <w:lvl w:ilvl="1">
      <w:start w:val="1"/>
      <w:numFmt w:val="decimal"/>
      <w:pStyle w:val="Naslov2"/>
      <w:lvlText w:val="10.%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7" w15:restartNumberingAfterBreak="0">
    <w:nsid w:val="6CCC211F"/>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7148308B"/>
    <w:multiLevelType w:val="multilevel"/>
    <w:tmpl w:val="EF763216"/>
    <w:lvl w:ilvl="0">
      <w:start w:val="2"/>
      <w:numFmt w:val="bullet"/>
      <w:pStyle w:val="Alinea"/>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0" w15:restartNumberingAfterBreak="0">
    <w:nsid w:val="7A1D76D6"/>
    <w:multiLevelType w:val="multilevel"/>
    <w:tmpl w:val="18A25FA4"/>
    <w:lvl w:ilvl="0">
      <w:start w:val="1"/>
      <w:numFmt w:val="decimal"/>
      <w:lvlText w:val="%1. "/>
      <w:lvlJc w:val="left"/>
      <w:pPr>
        <w:tabs>
          <w:tab w:val="num" w:pos="-360"/>
        </w:tabs>
        <w:ind w:left="360" w:hanging="360"/>
      </w:pPr>
      <w:rPr>
        <w:rFonts w:hint="default"/>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31" w15:restartNumberingAfterBreak="0">
    <w:nsid w:val="7A241AC7"/>
    <w:multiLevelType w:val="multilevel"/>
    <w:tmpl w:val="F656D17C"/>
    <w:lvl w:ilvl="0">
      <w:start w:val="1"/>
      <w:numFmt w:val="bullet"/>
      <w:lvlText w:val=""/>
      <w:lvlJc w:val="left"/>
      <w:pPr>
        <w:tabs>
          <w:tab w:val="num" w:pos="360"/>
        </w:tabs>
        <w:ind w:left="284" w:hanging="284"/>
      </w:pPr>
      <w:rPr>
        <w:rFonts w:ascii="Symbol" w:hAnsi="Symbol" w:cs="Symbol" w:hint="default"/>
      </w:rPr>
    </w:lvl>
    <w:lvl w:ilvl="1">
      <w:start w:val="1"/>
      <w:numFmt w:val="bullet"/>
      <w:pStyle w:val="Oznaenseznam2"/>
      <w:lvlText w:val=""/>
      <w:lvlJc w:val="left"/>
      <w:pPr>
        <w:tabs>
          <w:tab w:val="num" w:pos="927"/>
        </w:tabs>
        <w:ind w:left="851" w:hanging="284"/>
      </w:pPr>
      <w:rPr>
        <w:rFonts w:ascii="Symbol" w:hAnsi="Symbol" w:cs="Symbol" w:hint="default"/>
      </w:rPr>
    </w:lvl>
    <w:lvl w:ilvl="2">
      <w:start w:val="1"/>
      <w:numFmt w:val="bullet"/>
      <w:pStyle w:val="Oznaenseznam3"/>
      <w:lvlText w:val=""/>
      <w:lvlJc w:val="left"/>
      <w:pPr>
        <w:tabs>
          <w:tab w:val="num" w:pos="1494"/>
        </w:tabs>
        <w:ind w:left="1418" w:hanging="284"/>
      </w:pPr>
      <w:rPr>
        <w:rFonts w:ascii="Symbol" w:hAnsi="Symbol" w:cs="Symbol" w:hint="default"/>
      </w:rPr>
    </w:lvl>
    <w:lvl w:ilvl="3">
      <w:start w:val="1"/>
      <w:numFmt w:val="bullet"/>
      <w:pStyle w:val="Oznaenseznam4"/>
      <w:lvlText w:val=""/>
      <w:lvlJc w:val="left"/>
      <w:pPr>
        <w:tabs>
          <w:tab w:val="num" w:pos="2061"/>
        </w:tabs>
        <w:ind w:left="1985" w:hanging="284"/>
      </w:pPr>
      <w:rPr>
        <w:rFonts w:ascii="Symbol" w:hAnsi="Symbol" w:cs="Symbol" w:hint="default"/>
      </w:rPr>
    </w:lvl>
    <w:lvl w:ilvl="4">
      <w:start w:val="1"/>
      <w:numFmt w:val="bullet"/>
      <w:pStyle w:val="Oznaenseznam5"/>
      <w:lvlText w:val=""/>
      <w:lvlJc w:val="left"/>
      <w:pPr>
        <w:tabs>
          <w:tab w:val="num" w:pos="2628"/>
        </w:tabs>
        <w:ind w:left="2552" w:hanging="284"/>
      </w:pPr>
      <w:rPr>
        <w:rFonts w:ascii="Symbol" w:hAnsi="Symbol" w:cs="Symbol" w:hint="default"/>
      </w:rPr>
    </w:lvl>
    <w:lvl w:ilvl="5">
      <w:start w:val="1"/>
      <w:numFmt w:val="none"/>
      <w:suff w:val="nothing"/>
      <w:lvlText w:val=""/>
      <w:lvlJc w:val="left"/>
      <w:pPr>
        <w:tabs>
          <w:tab w:val="num" w:pos="3195"/>
        </w:tabs>
        <w:ind w:left="3119" w:hanging="284"/>
      </w:pPr>
    </w:lvl>
    <w:lvl w:ilvl="6">
      <w:start w:val="1"/>
      <w:numFmt w:val="none"/>
      <w:suff w:val="nothing"/>
      <w:lvlText w:val=""/>
      <w:lvlJc w:val="left"/>
      <w:pPr>
        <w:tabs>
          <w:tab w:val="num" w:pos="3762"/>
        </w:tabs>
        <w:ind w:left="3686" w:hanging="284"/>
      </w:pPr>
    </w:lvl>
    <w:lvl w:ilvl="7">
      <w:start w:val="1"/>
      <w:numFmt w:val="none"/>
      <w:suff w:val="nothing"/>
      <w:lvlText w:val=""/>
      <w:lvlJc w:val="left"/>
      <w:pPr>
        <w:tabs>
          <w:tab w:val="num" w:pos="4329"/>
        </w:tabs>
        <w:ind w:left="4253" w:hanging="284"/>
      </w:pPr>
    </w:lvl>
    <w:lvl w:ilvl="8">
      <w:start w:val="1"/>
      <w:numFmt w:val="none"/>
      <w:suff w:val="nothing"/>
      <w:lvlText w:val=""/>
      <w:lvlJc w:val="left"/>
      <w:pPr>
        <w:tabs>
          <w:tab w:val="num" w:pos="4896"/>
        </w:tabs>
        <w:ind w:left="4820" w:hanging="284"/>
      </w:pPr>
    </w:lvl>
  </w:abstractNum>
  <w:num w:numId="1" w16cid:durableId="1965891126">
    <w:abstractNumId w:val="0"/>
  </w:num>
  <w:num w:numId="2" w16cid:durableId="1973710788">
    <w:abstractNumId w:val="31"/>
  </w:num>
  <w:num w:numId="3" w16cid:durableId="1346201416">
    <w:abstractNumId w:val="3"/>
  </w:num>
  <w:num w:numId="4" w16cid:durableId="461265405">
    <w:abstractNumId w:val="28"/>
  </w:num>
  <w:num w:numId="5" w16cid:durableId="2977373">
    <w:abstractNumId w:val="23"/>
  </w:num>
  <w:num w:numId="6" w16cid:durableId="1400978324">
    <w:abstractNumId w:val="17"/>
  </w:num>
  <w:num w:numId="7" w16cid:durableId="160119753">
    <w:abstractNumId w:val="18"/>
  </w:num>
  <w:num w:numId="8" w16cid:durableId="699283423">
    <w:abstractNumId w:val="24"/>
  </w:num>
  <w:num w:numId="9" w16cid:durableId="1333339614">
    <w:abstractNumId w:val="27"/>
  </w:num>
  <w:num w:numId="10" w16cid:durableId="931546246">
    <w:abstractNumId w:val="12"/>
  </w:num>
  <w:num w:numId="11" w16cid:durableId="1939365073">
    <w:abstractNumId w:val="6"/>
  </w:num>
  <w:num w:numId="12" w16cid:durableId="522942998">
    <w:abstractNumId w:val="26"/>
  </w:num>
  <w:num w:numId="13" w16cid:durableId="150291330">
    <w:abstractNumId w:val="1"/>
  </w:num>
  <w:num w:numId="14" w16cid:durableId="1294215972">
    <w:abstractNumId w:val="29"/>
  </w:num>
  <w:num w:numId="15" w16cid:durableId="1118185157">
    <w:abstractNumId w:val="22"/>
  </w:num>
  <w:num w:numId="16" w16cid:durableId="1413969334">
    <w:abstractNumId w:val="19"/>
  </w:num>
  <w:num w:numId="17" w16cid:durableId="1181969702">
    <w:abstractNumId w:val="14"/>
  </w:num>
  <w:num w:numId="18" w16cid:durableId="1034038573">
    <w:abstractNumId w:val="11"/>
  </w:num>
  <w:num w:numId="19" w16cid:durableId="55202377">
    <w:abstractNumId w:val="5"/>
  </w:num>
  <w:num w:numId="20" w16cid:durableId="756437187">
    <w:abstractNumId w:val="16"/>
  </w:num>
  <w:num w:numId="21" w16cid:durableId="1537038785">
    <w:abstractNumId w:val="7"/>
  </w:num>
  <w:num w:numId="22" w16cid:durableId="815536000">
    <w:abstractNumId w:val="13"/>
  </w:num>
  <w:num w:numId="23" w16cid:durableId="1202018997">
    <w:abstractNumId w:val="20"/>
  </w:num>
  <w:num w:numId="24" w16cid:durableId="199360550">
    <w:abstractNumId w:val="21"/>
  </w:num>
  <w:num w:numId="25" w16cid:durableId="1672878185">
    <w:abstractNumId w:val="15"/>
  </w:num>
  <w:num w:numId="26" w16cid:durableId="1121875823">
    <w:abstractNumId w:val="8"/>
  </w:num>
  <w:num w:numId="27" w16cid:durableId="1002897542">
    <w:abstractNumId w:val="9"/>
  </w:num>
  <w:num w:numId="28" w16cid:durableId="865288831">
    <w:abstractNumId w:val="10"/>
  </w:num>
  <w:num w:numId="29" w16cid:durableId="413937677">
    <w:abstractNumId w:val="4"/>
  </w:num>
  <w:num w:numId="30" w16cid:durableId="1882670862">
    <w:abstractNumId w:val="2"/>
  </w:num>
  <w:num w:numId="31" w16cid:durableId="1024357690">
    <w:abstractNumId w:val="30"/>
  </w:num>
  <w:num w:numId="32" w16cid:durableId="1895773830">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A32"/>
    <w:rsid w:val="0000159B"/>
    <w:rsid w:val="000017D5"/>
    <w:rsid w:val="00002192"/>
    <w:rsid w:val="00006617"/>
    <w:rsid w:val="000108D5"/>
    <w:rsid w:val="00010B05"/>
    <w:rsid w:val="00011357"/>
    <w:rsid w:val="0001179E"/>
    <w:rsid w:val="000124E0"/>
    <w:rsid w:val="00014C33"/>
    <w:rsid w:val="00015C48"/>
    <w:rsid w:val="00025EE4"/>
    <w:rsid w:val="00032A89"/>
    <w:rsid w:val="000330D5"/>
    <w:rsid w:val="0003319D"/>
    <w:rsid w:val="000337B5"/>
    <w:rsid w:val="00043DC5"/>
    <w:rsid w:val="000445AC"/>
    <w:rsid w:val="00053946"/>
    <w:rsid w:val="00053BD2"/>
    <w:rsid w:val="00070C03"/>
    <w:rsid w:val="000716FF"/>
    <w:rsid w:val="00074AC4"/>
    <w:rsid w:val="00076371"/>
    <w:rsid w:val="00076707"/>
    <w:rsid w:val="00085501"/>
    <w:rsid w:val="000856AE"/>
    <w:rsid w:val="00087865"/>
    <w:rsid w:val="0009068E"/>
    <w:rsid w:val="00090FFF"/>
    <w:rsid w:val="00093A85"/>
    <w:rsid w:val="00096A2D"/>
    <w:rsid w:val="0009708A"/>
    <w:rsid w:val="000A23BB"/>
    <w:rsid w:val="000A5082"/>
    <w:rsid w:val="000A6E45"/>
    <w:rsid w:val="000C6816"/>
    <w:rsid w:val="000C6D9F"/>
    <w:rsid w:val="000D0506"/>
    <w:rsid w:val="000D1535"/>
    <w:rsid w:val="000D163E"/>
    <w:rsid w:val="000D22F1"/>
    <w:rsid w:val="000D304B"/>
    <w:rsid w:val="000D355C"/>
    <w:rsid w:val="000D3AA5"/>
    <w:rsid w:val="000D5771"/>
    <w:rsid w:val="000D619F"/>
    <w:rsid w:val="000D6E7F"/>
    <w:rsid w:val="000E1B56"/>
    <w:rsid w:val="000E253E"/>
    <w:rsid w:val="000E5D14"/>
    <w:rsid w:val="000E60EE"/>
    <w:rsid w:val="000F3F65"/>
    <w:rsid w:val="000F5B6B"/>
    <w:rsid w:val="0010266C"/>
    <w:rsid w:val="00103358"/>
    <w:rsid w:val="0010595D"/>
    <w:rsid w:val="00105ECE"/>
    <w:rsid w:val="0011204A"/>
    <w:rsid w:val="00113203"/>
    <w:rsid w:val="001136CE"/>
    <w:rsid w:val="001170C7"/>
    <w:rsid w:val="00117CD9"/>
    <w:rsid w:val="00117D4A"/>
    <w:rsid w:val="001234ED"/>
    <w:rsid w:val="00127409"/>
    <w:rsid w:val="001369E9"/>
    <w:rsid w:val="00136E32"/>
    <w:rsid w:val="00140B1F"/>
    <w:rsid w:val="00142B8D"/>
    <w:rsid w:val="00143429"/>
    <w:rsid w:val="001468F3"/>
    <w:rsid w:val="00157B7F"/>
    <w:rsid w:val="001605B1"/>
    <w:rsid w:val="00162359"/>
    <w:rsid w:val="00170FC1"/>
    <w:rsid w:val="00172144"/>
    <w:rsid w:val="001730C6"/>
    <w:rsid w:val="0017606D"/>
    <w:rsid w:val="00177972"/>
    <w:rsid w:val="00181785"/>
    <w:rsid w:val="00183421"/>
    <w:rsid w:val="00183E7A"/>
    <w:rsid w:val="00185324"/>
    <w:rsid w:val="00192502"/>
    <w:rsid w:val="00193D8D"/>
    <w:rsid w:val="0019555B"/>
    <w:rsid w:val="0019611C"/>
    <w:rsid w:val="001A1B23"/>
    <w:rsid w:val="001A2F4F"/>
    <w:rsid w:val="001A3E0D"/>
    <w:rsid w:val="001B072E"/>
    <w:rsid w:val="001B28F5"/>
    <w:rsid w:val="001B2FBB"/>
    <w:rsid w:val="001B5E24"/>
    <w:rsid w:val="001B60CF"/>
    <w:rsid w:val="001C2379"/>
    <w:rsid w:val="001C6363"/>
    <w:rsid w:val="001D00A8"/>
    <w:rsid w:val="001D6EAD"/>
    <w:rsid w:val="001D6FD7"/>
    <w:rsid w:val="001E43A5"/>
    <w:rsid w:val="001E6A32"/>
    <w:rsid w:val="001E6C4B"/>
    <w:rsid w:val="001E6E90"/>
    <w:rsid w:val="001F4FBA"/>
    <w:rsid w:val="002005D4"/>
    <w:rsid w:val="00202152"/>
    <w:rsid w:val="00204B6E"/>
    <w:rsid w:val="002051E0"/>
    <w:rsid w:val="0020696F"/>
    <w:rsid w:val="002146DC"/>
    <w:rsid w:val="00216517"/>
    <w:rsid w:val="002166EE"/>
    <w:rsid w:val="00223DE5"/>
    <w:rsid w:val="00225A27"/>
    <w:rsid w:val="00227881"/>
    <w:rsid w:val="00227C32"/>
    <w:rsid w:val="00241E64"/>
    <w:rsid w:val="0024303E"/>
    <w:rsid w:val="00243AE9"/>
    <w:rsid w:val="00245041"/>
    <w:rsid w:val="00247DE9"/>
    <w:rsid w:val="0025139B"/>
    <w:rsid w:val="00252E1F"/>
    <w:rsid w:val="00253310"/>
    <w:rsid w:val="00254FD3"/>
    <w:rsid w:val="00263A84"/>
    <w:rsid w:val="00264A05"/>
    <w:rsid w:val="0027162A"/>
    <w:rsid w:val="002753DA"/>
    <w:rsid w:val="00277227"/>
    <w:rsid w:val="00277A5F"/>
    <w:rsid w:val="00283D03"/>
    <w:rsid w:val="00283ECF"/>
    <w:rsid w:val="002847BB"/>
    <w:rsid w:val="002869A4"/>
    <w:rsid w:val="00287410"/>
    <w:rsid w:val="00287E8C"/>
    <w:rsid w:val="00291F1F"/>
    <w:rsid w:val="00294CFE"/>
    <w:rsid w:val="00295DE4"/>
    <w:rsid w:val="002966F9"/>
    <w:rsid w:val="002A0120"/>
    <w:rsid w:val="002A03EC"/>
    <w:rsid w:val="002A0CAA"/>
    <w:rsid w:val="002A320A"/>
    <w:rsid w:val="002A717B"/>
    <w:rsid w:val="002B32A7"/>
    <w:rsid w:val="002B6D52"/>
    <w:rsid w:val="002C6E79"/>
    <w:rsid w:val="002C79F5"/>
    <w:rsid w:val="002D00E7"/>
    <w:rsid w:val="002D14D7"/>
    <w:rsid w:val="002D4D15"/>
    <w:rsid w:val="002F3E05"/>
    <w:rsid w:val="002F53C4"/>
    <w:rsid w:val="002F63CC"/>
    <w:rsid w:val="00310734"/>
    <w:rsid w:val="00310A17"/>
    <w:rsid w:val="00314059"/>
    <w:rsid w:val="00314590"/>
    <w:rsid w:val="0031673C"/>
    <w:rsid w:val="003178B6"/>
    <w:rsid w:val="003206C7"/>
    <w:rsid w:val="00320E51"/>
    <w:rsid w:val="00322C6E"/>
    <w:rsid w:val="003329B6"/>
    <w:rsid w:val="00333BEE"/>
    <w:rsid w:val="0033501F"/>
    <w:rsid w:val="00335057"/>
    <w:rsid w:val="0034075C"/>
    <w:rsid w:val="003442F6"/>
    <w:rsid w:val="003448F9"/>
    <w:rsid w:val="00344FBE"/>
    <w:rsid w:val="003459D8"/>
    <w:rsid w:val="00354093"/>
    <w:rsid w:val="00354C8E"/>
    <w:rsid w:val="003625E9"/>
    <w:rsid w:val="00364AF8"/>
    <w:rsid w:val="00365AD2"/>
    <w:rsid w:val="00370EF2"/>
    <w:rsid w:val="003739FB"/>
    <w:rsid w:val="0037400A"/>
    <w:rsid w:val="00375391"/>
    <w:rsid w:val="00376484"/>
    <w:rsid w:val="003846DF"/>
    <w:rsid w:val="00391475"/>
    <w:rsid w:val="00391955"/>
    <w:rsid w:val="00392FB0"/>
    <w:rsid w:val="00393042"/>
    <w:rsid w:val="003969C8"/>
    <w:rsid w:val="003A1EBA"/>
    <w:rsid w:val="003A2F7E"/>
    <w:rsid w:val="003A78E4"/>
    <w:rsid w:val="003B0CD1"/>
    <w:rsid w:val="003B130A"/>
    <w:rsid w:val="003B2752"/>
    <w:rsid w:val="003B31AC"/>
    <w:rsid w:val="003B3C15"/>
    <w:rsid w:val="003B3C81"/>
    <w:rsid w:val="003B57FF"/>
    <w:rsid w:val="003B6842"/>
    <w:rsid w:val="003C42C3"/>
    <w:rsid w:val="003D25B6"/>
    <w:rsid w:val="003D2B64"/>
    <w:rsid w:val="003D3114"/>
    <w:rsid w:val="003D3C64"/>
    <w:rsid w:val="003D5E2C"/>
    <w:rsid w:val="003D61CC"/>
    <w:rsid w:val="003D6627"/>
    <w:rsid w:val="003E209C"/>
    <w:rsid w:val="003E24B3"/>
    <w:rsid w:val="003E6D12"/>
    <w:rsid w:val="003E7D9B"/>
    <w:rsid w:val="003F0391"/>
    <w:rsid w:val="003F3CD6"/>
    <w:rsid w:val="003F5F44"/>
    <w:rsid w:val="003F6DE1"/>
    <w:rsid w:val="004017C3"/>
    <w:rsid w:val="00404213"/>
    <w:rsid w:val="004076F0"/>
    <w:rsid w:val="00412DDF"/>
    <w:rsid w:val="00414B21"/>
    <w:rsid w:val="00416575"/>
    <w:rsid w:val="004166EE"/>
    <w:rsid w:val="004178BD"/>
    <w:rsid w:val="00422306"/>
    <w:rsid w:val="004238CD"/>
    <w:rsid w:val="00424DA5"/>
    <w:rsid w:val="00425F05"/>
    <w:rsid w:val="00426206"/>
    <w:rsid w:val="00426A93"/>
    <w:rsid w:val="0043016F"/>
    <w:rsid w:val="00430DF4"/>
    <w:rsid w:val="00436ACB"/>
    <w:rsid w:val="00440092"/>
    <w:rsid w:val="00441DE8"/>
    <w:rsid w:val="0044287B"/>
    <w:rsid w:val="00446A24"/>
    <w:rsid w:val="00447E13"/>
    <w:rsid w:val="004535F2"/>
    <w:rsid w:val="0045493B"/>
    <w:rsid w:val="004563DA"/>
    <w:rsid w:val="00466A4E"/>
    <w:rsid w:val="00472A1E"/>
    <w:rsid w:val="00472F35"/>
    <w:rsid w:val="00492BBB"/>
    <w:rsid w:val="00494F82"/>
    <w:rsid w:val="00496569"/>
    <w:rsid w:val="00497308"/>
    <w:rsid w:val="00497D21"/>
    <w:rsid w:val="00497D49"/>
    <w:rsid w:val="004A4DDE"/>
    <w:rsid w:val="004B0023"/>
    <w:rsid w:val="004B00B5"/>
    <w:rsid w:val="004B5BA8"/>
    <w:rsid w:val="004C04C0"/>
    <w:rsid w:val="004C60D9"/>
    <w:rsid w:val="004C65A6"/>
    <w:rsid w:val="004C75B2"/>
    <w:rsid w:val="004D344E"/>
    <w:rsid w:val="004D6DC3"/>
    <w:rsid w:val="004D6DC5"/>
    <w:rsid w:val="004E3553"/>
    <w:rsid w:val="004E72A2"/>
    <w:rsid w:val="004E7DE8"/>
    <w:rsid w:val="004F0907"/>
    <w:rsid w:val="004F0D6D"/>
    <w:rsid w:val="004F38BF"/>
    <w:rsid w:val="004F5040"/>
    <w:rsid w:val="004F7393"/>
    <w:rsid w:val="00500E32"/>
    <w:rsid w:val="005029B8"/>
    <w:rsid w:val="00503740"/>
    <w:rsid w:val="00503CCA"/>
    <w:rsid w:val="005051A1"/>
    <w:rsid w:val="005061C8"/>
    <w:rsid w:val="005074A3"/>
    <w:rsid w:val="00513638"/>
    <w:rsid w:val="00515951"/>
    <w:rsid w:val="00520529"/>
    <w:rsid w:val="00522DDB"/>
    <w:rsid w:val="00527771"/>
    <w:rsid w:val="005304E6"/>
    <w:rsid w:val="00531309"/>
    <w:rsid w:val="0053322C"/>
    <w:rsid w:val="00533A79"/>
    <w:rsid w:val="00535194"/>
    <w:rsid w:val="0053540E"/>
    <w:rsid w:val="0053750D"/>
    <w:rsid w:val="00545B2D"/>
    <w:rsid w:val="005518C6"/>
    <w:rsid w:val="00551969"/>
    <w:rsid w:val="00556068"/>
    <w:rsid w:val="0055777F"/>
    <w:rsid w:val="00560EB0"/>
    <w:rsid w:val="00562C66"/>
    <w:rsid w:val="00567A49"/>
    <w:rsid w:val="00571984"/>
    <w:rsid w:val="0057524B"/>
    <w:rsid w:val="005830C1"/>
    <w:rsid w:val="005857C5"/>
    <w:rsid w:val="00592CE3"/>
    <w:rsid w:val="00595332"/>
    <w:rsid w:val="005953D4"/>
    <w:rsid w:val="0059546C"/>
    <w:rsid w:val="0059787C"/>
    <w:rsid w:val="005A13DB"/>
    <w:rsid w:val="005A16F7"/>
    <w:rsid w:val="005A203B"/>
    <w:rsid w:val="005A3D8E"/>
    <w:rsid w:val="005B151B"/>
    <w:rsid w:val="005B4AA8"/>
    <w:rsid w:val="005B630E"/>
    <w:rsid w:val="005B7A4D"/>
    <w:rsid w:val="005C657D"/>
    <w:rsid w:val="005D3914"/>
    <w:rsid w:val="005D3D99"/>
    <w:rsid w:val="005D4C76"/>
    <w:rsid w:val="005D7E61"/>
    <w:rsid w:val="005E0DD6"/>
    <w:rsid w:val="005E3DAD"/>
    <w:rsid w:val="005E5191"/>
    <w:rsid w:val="005E5434"/>
    <w:rsid w:val="005E59D0"/>
    <w:rsid w:val="005E6E0C"/>
    <w:rsid w:val="005F21BB"/>
    <w:rsid w:val="005F21C0"/>
    <w:rsid w:val="005F28B6"/>
    <w:rsid w:val="005F4075"/>
    <w:rsid w:val="005F63F5"/>
    <w:rsid w:val="005F7962"/>
    <w:rsid w:val="00600065"/>
    <w:rsid w:val="0060415D"/>
    <w:rsid w:val="00605950"/>
    <w:rsid w:val="00606327"/>
    <w:rsid w:val="006064D6"/>
    <w:rsid w:val="00607999"/>
    <w:rsid w:val="0061233B"/>
    <w:rsid w:val="006162CA"/>
    <w:rsid w:val="00621ED5"/>
    <w:rsid w:val="0062476C"/>
    <w:rsid w:val="00624A8C"/>
    <w:rsid w:val="006256EC"/>
    <w:rsid w:val="00627C6F"/>
    <w:rsid w:val="006461C1"/>
    <w:rsid w:val="00646ABD"/>
    <w:rsid w:val="0064710C"/>
    <w:rsid w:val="00650B7F"/>
    <w:rsid w:val="00653671"/>
    <w:rsid w:val="00665CDF"/>
    <w:rsid w:val="0067096B"/>
    <w:rsid w:val="00671CE0"/>
    <w:rsid w:val="006721DE"/>
    <w:rsid w:val="00672E2D"/>
    <w:rsid w:val="00673F5F"/>
    <w:rsid w:val="006757BA"/>
    <w:rsid w:val="00680BE3"/>
    <w:rsid w:val="00682DCD"/>
    <w:rsid w:val="0068688C"/>
    <w:rsid w:val="00687C6C"/>
    <w:rsid w:val="00696024"/>
    <w:rsid w:val="00696E00"/>
    <w:rsid w:val="006A28D5"/>
    <w:rsid w:val="006A36EB"/>
    <w:rsid w:val="006A513C"/>
    <w:rsid w:val="006A64C4"/>
    <w:rsid w:val="006B14EB"/>
    <w:rsid w:val="006B2A0D"/>
    <w:rsid w:val="006C0CCD"/>
    <w:rsid w:val="006C298F"/>
    <w:rsid w:val="006C441D"/>
    <w:rsid w:val="006C7EE4"/>
    <w:rsid w:val="006D1D35"/>
    <w:rsid w:val="006D77B1"/>
    <w:rsid w:val="006E7ED2"/>
    <w:rsid w:val="006F1EB4"/>
    <w:rsid w:val="006F40F3"/>
    <w:rsid w:val="006F71CB"/>
    <w:rsid w:val="0070006B"/>
    <w:rsid w:val="00700623"/>
    <w:rsid w:val="00702E9F"/>
    <w:rsid w:val="007068F5"/>
    <w:rsid w:val="0070741E"/>
    <w:rsid w:val="00710B18"/>
    <w:rsid w:val="00713AA9"/>
    <w:rsid w:val="00713EBA"/>
    <w:rsid w:val="00715235"/>
    <w:rsid w:val="007254F2"/>
    <w:rsid w:val="0072760C"/>
    <w:rsid w:val="00732E41"/>
    <w:rsid w:val="00734B32"/>
    <w:rsid w:val="00735CB8"/>
    <w:rsid w:val="00744516"/>
    <w:rsid w:val="007450DA"/>
    <w:rsid w:val="00745FB3"/>
    <w:rsid w:val="00750D3F"/>
    <w:rsid w:val="00757FF5"/>
    <w:rsid w:val="007652E6"/>
    <w:rsid w:val="0076581A"/>
    <w:rsid w:val="0076750A"/>
    <w:rsid w:val="007739FB"/>
    <w:rsid w:val="0077474C"/>
    <w:rsid w:val="00782499"/>
    <w:rsid w:val="00792E08"/>
    <w:rsid w:val="00793854"/>
    <w:rsid w:val="0079643C"/>
    <w:rsid w:val="007A00E6"/>
    <w:rsid w:val="007A595C"/>
    <w:rsid w:val="007B01E8"/>
    <w:rsid w:val="007B4F89"/>
    <w:rsid w:val="007B5152"/>
    <w:rsid w:val="007B7D45"/>
    <w:rsid w:val="007C172B"/>
    <w:rsid w:val="007C1E9D"/>
    <w:rsid w:val="007C381A"/>
    <w:rsid w:val="007C640E"/>
    <w:rsid w:val="007C7539"/>
    <w:rsid w:val="007D2C47"/>
    <w:rsid w:val="007D54F9"/>
    <w:rsid w:val="007D664A"/>
    <w:rsid w:val="007D7CDC"/>
    <w:rsid w:val="007E3D17"/>
    <w:rsid w:val="007E3E88"/>
    <w:rsid w:val="007F1037"/>
    <w:rsid w:val="007F230B"/>
    <w:rsid w:val="007F55FD"/>
    <w:rsid w:val="007F67CB"/>
    <w:rsid w:val="008000EF"/>
    <w:rsid w:val="00802E5A"/>
    <w:rsid w:val="008036E8"/>
    <w:rsid w:val="00803D88"/>
    <w:rsid w:val="0080461A"/>
    <w:rsid w:val="00804C44"/>
    <w:rsid w:val="00814014"/>
    <w:rsid w:val="00814CF2"/>
    <w:rsid w:val="00831E58"/>
    <w:rsid w:val="00836511"/>
    <w:rsid w:val="0083711E"/>
    <w:rsid w:val="00840011"/>
    <w:rsid w:val="00840CCF"/>
    <w:rsid w:val="00844E61"/>
    <w:rsid w:val="0084607F"/>
    <w:rsid w:val="008474E1"/>
    <w:rsid w:val="00847528"/>
    <w:rsid w:val="00850F52"/>
    <w:rsid w:val="00851172"/>
    <w:rsid w:val="00851793"/>
    <w:rsid w:val="008535C2"/>
    <w:rsid w:val="00855863"/>
    <w:rsid w:val="008611D2"/>
    <w:rsid w:val="00862C95"/>
    <w:rsid w:val="008641F0"/>
    <w:rsid w:val="00872FE1"/>
    <w:rsid w:val="0087533E"/>
    <w:rsid w:val="008825AC"/>
    <w:rsid w:val="00886005"/>
    <w:rsid w:val="008914B1"/>
    <w:rsid w:val="00895456"/>
    <w:rsid w:val="00895A9E"/>
    <w:rsid w:val="00896919"/>
    <w:rsid w:val="008A0C44"/>
    <w:rsid w:val="008A3E4C"/>
    <w:rsid w:val="008B0CCE"/>
    <w:rsid w:val="008B13D7"/>
    <w:rsid w:val="008B29B4"/>
    <w:rsid w:val="008B2F4C"/>
    <w:rsid w:val="008B4082"/>
    <w:rsid w:val="008C6CFE"/>
    <w:rsid w:val="008D232F"/>
    <w:rsid w:val="008D2E39"/>
    <w:rsid w:val="008D3033"/>
    <w:rsid w:val="008D3D89"/>
    <w:rsid w:val="008D55DD"/>
    <w:rsid w:val="008D58A4"/>
    <w:rsid w:val="008E0A19"/>
    <w:rsid w:val="008E0B19"/>
    <w:rsid w:val="008E1F60"/>
    <w:rsid w:val="008E5C53"/>
    <w:rsid w:val="008F1F69"/>
    <w:rsid w:val="008F3559"/>
    <w:rsid w:val="008F457D"/>
    <w:rsid w:val="008F6179"/>
    <w:rsid w:val="008F6671"/>
    <w:rsid w:val="008F7754"/>
    <w:rsid w:val="008F78F0"/>
    <w:rsid w:val="00901259"/>
    <w:rsid w:val="009012C9"/>
    <w:rsid w:val="009021F6"/>
    <w:rsid w:val="00913529"/>
    <w:rsid w:val="00913625"/>
    <w:rsid w:val="00914645"/>
    <w:rsid w:val="00916139"/>
    <w:rsid w:val="00916910"/>
    <w:rsid w:val="00917553"/>
    <w:rsid w:val="0092090F"/>
    <w:rsid w:val="00921A8A"/>
    <w:rsid w:val="00922AB2"/>
    <w:rsid w:val="00924621"/>
    <w:rsid w:val="009309A8"/>
    <w:rsid w:val="00936D38"/>
    <w:rsid w:val="009451C2"/>
    <w:rsid w:val="009465C4"/>
    <w:rsid w:val="00952E5F"/>
    <w:rsid w:val="009607E0"/>
    <w:rsid w:val="0096783F"/>
    <w:rsid w:val="00967857"/>
    <w:rsid w:val="00967868"/>
    <w:rsid w:val="00974337"/>
    <w:rsid w:val="00975E56"/>
    <w:rsid w:val="0098220B"/>
    <w:rsid w:val="0098327B"/>
    <w:rsid w:val="00990B71"/>
    <w:rsid w:val="00991F45"/>
    <w:rsid w:val="0099510C"/>
    <w:rsid w:val="00995D36"/>
    <w:rsid w:val="0099719B"/>
    <w:rsid w:val="009978C2"/>
    <w:rsid w:val="00997AE3"/>
    <w:rsid w:val="009A25B0"/>
    <w:rsid w:val="009A44E9"/>
    <w:rsid w:val="009A6140"/>
    <w:rsid w:val="009B139B"/>
    <w:rsid w:val="009B2D9F"/>
    <w:rsid w:val="009B31A9"/>
    <w:rsid w:val="009B4540"/>
    <w:rsid w:val="009B555C"/>
    <w:rsid w:val="009C010D"/>
    <w:rsid w:val="009C3ED9"/>
    <w:rsid w:val="009C41FC"/>
    <w:rsid w:val="009C571A"/>
    <w:rsid w:val="009C5DBA"/>
    <w:rsid w:val="009C6B13"/>
    <w:rsid w:val="009C7D2A"/>
    <w:rsid w:val="009D13A3"/>
    <w:rsid w:val="009D31CF"/>
    <w:rsid w:val="009E605C"/>
    <w:rsid w:val="009F0D30"/>
    <w:rsid w:val="009F187B"/>
    <w:rsid w:val="009F1EBD"/>
    <w:rsid w:val="00A0094A"/>
    <w:rsid w:val="00A00FD0"/>
    <w:rsid w:val="00A02335"/>
    <w:rsid w:val="00A10453"/>
    <w:rsid w:val="00A15BE9"/>
    <w:rsid w:val="00A17AD7"/>
    <w:rsid w:val="00A20628"/>
    <w:rsid w:val="00A2338D"/>
    <w:rsid w:val="00A23BE5"/>
    <w:rsid w:val="00A25A9A"/>
    <w:rsid w:val="00A3300A"/>
    <w:rsid w:val="00A40D45"/>
    <w:rsid w:val="00A4425D"/>
    <w:rsid w:val="00A47F76"/>
    <w:rsid w:val="00A55CC6"/>
    <w:rsid w:val="00A617EC"/>
    <w:rsid w:val="00A62697"/>
    <w:rsid w:val="00A641FC"/>
    <w:rsid w:val="00A65140"/>
    <w:rsid w:val="00A71E12"/>
    <w:rsid w:val="00A7235D"/>
    <w:rsid w:val="00A804C2"/>
    <w:rsid w:val="00A81A33"/>
    <w:rsid w:val="00A823D8"/>
    <w:rsid w:val="00A832E2"/>
    <w:rsid w:val="00A86996"/>
    <w:rsid w:val="00A901AB"/>
    <w:rsid w:val="00A9219D"/>
    <w:rsid w:val="00A959E9"/>
    <w:rsid w:val="00AA3A56"/>
    <w:rsid w:val="00AA5BB8"/>
    <w:rsid w:val="00AA671F"/>
    <w:rsid w:val="00AB0D85"/>
    <w:rsid w:val="00AB4324"/>
    <w:rsid w:val="00AB5EFD"/>
    <w:rsid w:val="00AC2580"/>
    <w:rsid w:val="00AC5D75"/>
    <w:rsid w:val="00AC5F58"/>
    <w:rsid w:val="00AC696F"/>
    <w:rsid w:val="00AC6C1B"/>
    <w:rsid w:val="00AD13FD"/>
    <w:rsid w:val="00AD32FE"/>
    <w:rsid w:val="00AD5419"/>
    <w:rsid w:val="00AD5B3A"/>
    <w:rsid w:val="00AE314E"/>
    <w:rsid w:val="00AE484C"/>
    <w:rsid w:val="00AE71D8"/>
    <w:rsid w:val="00AF17B1"/>
    <w:rsid w:val="00AF7685"/>
    <w:rsid w:val="00B019B7"/>
    <w:rsid w:val="00B021F4"/>
    <w:rsid w:val="00B05624"/>
    <w:rsid w:val="00B05D4A"/>
    <w:rsid w:val="00B076D4"/>
    <w:rsid w:val="00B10EDB"/>
    <w:rsid w:val="00B15DD7"/>
    <w:rsid w:val="00B22B71"/>
    <w:rsid w:val="00B23195"/>
    <w:rsid w:val="00B245C6"/>
    <w:rsid w:val="00B272C7"/>
    <w:rsid w:val="00B31599"/>
    <w:rsid w:val="00B33B39"/>
    <w:rsid w:val="00B470E4"/>
    <w:rsid w:val="00B517AE"/>
    <w:rsid w:val="00B51A2C"/>
    <w:rsid w:val="00B55472"/>
    <w:rsid w:val="00B56FFE"/>
    <w:rsid w:val="00B7419D"/>
    <w:rsid w:val="00B758D3"/>
    <w:rsid w:val="00B827D2"/>
    <w:rsid w:val="00B95A3D"/>
    <w:rsid w:val="00B96CFA"/>
    <w:rsid w:val="00BA43BC"/>
    <w:rsid w:val="00BA46FD"/>
    <w:rsid w:val="00BA6987"/>
    <w:rsid w:val="00BB0371"/>
    <w:rsid w:val="00BB3C94"/>
    <w:rsid w:val="00BB3CF7"/>
    <w:rsid w:val="00BC181B"/>
    <w:rsid w:val="00BC1D99"/>
    <w:rsid w:val="00BC32FE"/>
    <w:rsid w:val="00BC550F"/>
    <w:rsid w:val="00BD05B6"/>
    <w:rsid w:val="00BD1704"/>
    <w:rsid w:val="00BD19F5"/>
    <w:rsid w:val="00BD1E7E"/>
    <w:rsid w:val="00BD76BC"/>
    <w:rsid w:val="00BE5767"/>
    <w:rsid w:val="00BE7E73"/>
    <w:rsid w:val="00BF2627"/>
    <w:rsid w:val="00C04217"/>
    <w:rsid w:val="00C0519E"/>
    <w:rsid w:val="00C058A2"/>
    <w:rsid w:val="00C07910"/>
    <w:rsid w:val="00C114FC"/>
    <w:rsid w:val="00C1638A"/>
    <w:rsid w:val="00C17A87"/>
    <w:rsid w:val="00C20135"/>
    <w:rsid w:val="00C20E63"/>
    <w:rsid w:val="00C21629"/>
    <w:rsid w:val="00C22403"/>
    <w:rsid w:val="00C230D4"/>
    <w:rsid w:val="00C24F34"/>
    <w:rsid w:val="00C33549"/>
    <w:rsid w:val="00C4080C"/>
    <w:rsid w:val="00C478D0"/>
    <w:rsid w:val="00C50838"/>
    <w:rsid w:val="00C53B37"/>
    <w:rsid w:val="00C556AB"/>
    <w:rsid w:val="00C65774"/>
    <w:rsid w:val="00C666DD"/>
    <w:rsid w:val="00C66BE8"/>
    <w:rsid w:val="00C720F8"/>
    <w:rsid w:val="00C73A86"/>
    <w:rsid w:val="00C75C85"/>
    <w:rsid w:val="00C77033"/>
    <w:rsid w:val="00C83A8C"/>
    <w:rsid w:val="00C84430"/>
    <w:rsid w:val="00C86A80"/>
    <w:rsid w:val="00C86E90"/>
    <w:rsid w:val="00C922D0"/>
    <w:rsid w:val="00C92973"/>
    <w:rsid w:val="00C95851"/>
    <w:rsid w:val="00C95F15"/>
    <w:rsid w:val="00CA1CDD"/>
    <w:rsid w:val="00CB0925"/>
    <w:rsid w:val="00CB5026"/>
    <w:rsid w:val="00CB6411"/>
    <w:rsid w:val="00CB7718"/>
    <w:rsid w:val="00CC0211"/>
    <w:rsid w:val="00CC0682"/>
    <w:rsid w:val="00CC06E3"/>
    <w:rsid w:val="00CC1C3E"/>
    <w:rsid w:val="00CC3472"/>
    <w:rsid w:val="00CC35F0"/>
    <w:rsid w:val="00CE520C"/>
    <w:rsid w:val="00CEB8E1"/>
    <w:rsid w:val="00CF317D"/>
    <w:rsid w:val="00CF33BA"/>
    <w:rsid w:val="00CF5B01"/>
    <w:rsid w:val="00CF5B1C"/>
    <w:rsid w:val="00D00DA0"/>
    <w:rsid w:val="00D00DE2"/>
    <w:rsid w:val="00D027DD"/>
    <w:rsid w:val="00D044AA"/>
    <w:rsid w:val="00D052C6"/>
    <w:rsid w:val="00D05A5C"/>
    <w:rsid w:val="00D07DCC"/>
    <w:rsid w:val="00D07FBB"/>
    <w:rsid w:val="00D1311B"/>
    <w:rsid w:val="00D138FE"/>
    <w:rsid w:val="00D1790B"/>
    <w:rsid w:val="00D2071D"/>
    <w:rsid w:val="00D20FBB"/>
    <w:rsid w:val="00D22D0D"/>
    <w:rsid w:val="00D23059"/>
    <w:rsid w:val="00D24473"/>
    <w:rsid w:val="00D24C9A"/>
    <w:rsid w:val="00D25CB9"/>
    <w:rsid w:val="00D272F8"/>
    <w:rsid w:val="00D30692"/>
    <w:rsid w:val="00D30A2F"/>
    <w:rsid w:val="00D37C5D"/>
    <w:rsid w:val="00D4734E"/>
    <w:rsid w:val="00D47E4E"/>
    <w:rsid w:val="00D501EE"/>
    <w:rsid w:val="00D51CE3"/>
    <w:rsid w:val="00D53953"/>
    <w:rsid w:val="00D5451D"/>
    <w:rsid w:val="00D553F2"/>
    <w:rsid w:val="00D557E9"/>
    <w:rsid w:val="00D55E8A"/>
    <w:rsid w:val="00D60D5C"/>
    <w:rsid w:val="00D71FF0"/>
    <w:rsid w:val="00D72121"/>
    <w:rsid w:val="00D72862"/>
    <w:rsid w:val="00D7424C"/>
    <w:rsid w:val="00D76638"/>
    <w:rsid w:val="00D77B83"/>
    <w:rsid w:val="00D8177C"/>
    <w:rsid w:val="00D81FF8"/>
    <w:rsid w:val="00D86263"/>
    <w:rsid w:val="00D8677B"/>
    <w:rsid w:val="00D92AD2"/>
    <w:rsid w:val="00D95A24"/>
    <w:rsid w:val="00D97806"/>
    <w:rsid w:val="00D97811"/>
    <w:rsid w:val="00DA0F7B"/>
    <w:rsid w:val="00DA25F5"/>
    <w:rsid w:val="00DA5173"/>
    <w:rsid w:val="00DB466B"/>
    <w:rsid w:val="00DB4B52"/>
    <w:rsid w:val="00DD0BD9"/>
    <w:rsid w:val="00DD1E5F"/>
    <w:rsid w:val="00DD32CB"/>
    <w:rsid w:val="00DD77B3"/>
    <w:rsid w:val="00DE385C"/>
    <w:rsid w:val="00DE4A67"/>
    <w:rsid w:val="00DE5786"/>
    <w:rsid w:val="00DE6D47"/>
    <w:rsid w:val="00DE71B5"/>
    <w:rsid w:val="00DF1F01"/>
    <w:rsid w:val="00DF2D3F"/>
    <w:rsid w:val="00DF471B"/>
    <w:rsid w:val="00DF73B7"/>
    <w:rsid w:val="00E0086F"/>
    <w:rsid w:val="00E0172F"/>
    <w:rsid w:val="00E03748"/>
    <w:rsid w:val="00E07BD5"/>
    <w:rsid w:val="00E15C1F"/>
    <w:rsid w:val="00E2145B"/>
    <w:rsid w:val="00E22E39"/>
    <w:rsid w:val="00E24698"/>
    <w:rsid w:val="00E248BA"/>
    <w:rsid w:val="00E256A9"/>
    <w:rsid w:val="00E31796"/>
    <w:rsid w:val="00E32B46"/>
    <w:rsid w:val="00E3468F"/>
    <w:rsid w:val="00E373A0"/>
    <w:rsid w:val="00E42F3C"/>
    <w:rsid w:val="00E47D36"/>
    <w:rsid w:val="00E546C9"/>
    <w:rsid w:val="00E5621A"/>
    <w:rsid w:val="00E5690E"/>
    <w:rsid w:val="00E60525"/>
    <w:rsid w:val="00E63143"/>
    <w:rsid w:val="00E64D91"/>
    <w:rsid w:val="00E70101"/>
    <w:rsid w:val="00E742AA"/>
    <w:rsid w:val="00E8114F"/>
    <w:rsid w:val="00E8371D"/>
    <w:rsid w:val="00E8520B"/>
    <w:rsid w:val="00E873EB"/>
    <w:rsid w:val="00E87738"/>
    <w:rsid w:val="00E91773"/>
    <w:rsid w:val="00E92321"/>
    <w:rsid w:val="00E94A55"/>
    <w:rsid w:val="00E951D1"/>
    <w:rsid w:val="00E9672E"/>
    <w:rsid w:val="00E96F03"/>
    <w:rsid w:val="00E97530"/>
    <w:rsid w:val="00EA2263"/>
    <w:rsid w:val="00EA690B"/>
    <w:rsid w:val="00EA6D70"/>
    <w:rsid w:val="00EA7AC2"/>
    <w:rsid w:val="00EB278A"/>
    <w:rsid w:val="00EB3B49"/>
    <w:rsid w:val="00EB3E23"/>
    <w:rsid w:val="00EB44BF"/>
    <w:rsid w:val="00EB707D"/>
    <w:rsid w:val="00EC6A7D"/>
    <w:rsid w:val="00ED4FC3"/>
    <w:rsid w:val="00ED6A13"/>
    <w:rsid w:val="00ED769E"/>
    <w:rsid w:val="00EE10CA"/>
    <w:rsid w:val="00EE3856"/>
    <w:rsid w:val="00EE46F9"/>
    <w:rsid w:val="00EE5B60"/>
    <w:rsid w:val="00EF1922"/>
    <w:rsid w:val="00EF47ED"/>
    <w:rsid w:val="00F003AF"/>
    <w:rsid w:val="00F0303C"/>
    <w:rsid w:val="00F04AEB"/>
    <w:rsid w:val="00F0520C"/>
    <w:rsid w:val="00F07A55"/>
    <w:rsid w:val="00F122E9"/>
    <w:rsid w:val="00F12D46"/>
    <w:rsid w:val="00F20E2F"/>
    <w:rsid w:val="00F247DC"/>
    <w:rsid w:val="00F309C9"/>
    <w:rsid w:val="00F349F6"/>
    <w:rsid w:val="00F36FD1"/>
    <w:rsid w:val="00F373A2"/>
    <w:rsid w:val="00F4083D"/>
    <w:rsid w:val="00F4115A"/>
    <w:rsid w:val="00F42D0F"/>
    <w:rsid w:val="00F47A58"/>
    <w:rsid w:val="00F54AEB"/>
    <w:rsid w:val="00F56076"/>
    <w:rsid w:val="00F56F03"/>
    <w:rsid w:val="00F62AE0"/>
    <w:rsid w:val="00F636A7"/>
    <w:rsid w:val="00F6379F"/>
    <w:rsid w:val="00F71A7D"/>
    <w:rsid w:val="00F7550C"/>
    <w:rsid w:val="00F83B98"/>
    <w:rsid w:val="00F846EC"/>
    <w:rsid w:val="00F852E7"/>
    <w:rsid w:val="00F908C3"/>
    <w:rsid w:val="00F914D4"/>
    <w:rsid w:val="00FA036B"/>
    <w:rsid w:val="00FA3D07"/>
    <w:rsid w:val="00FA56A8"/>
    <w:rsid w:val="00FB2D74"/>
    <w:rsid w:val="00FC2A88"/>
    <w:rsid w:val="00FC6A11"/>
    <w:rsid w:val="00FD0ECD"/>
    <w:rsid w:val="00FD1794"/>
    <w:rsid w:val="00FD2526"/>
    <w:rsid w:val="00FD6880"/>
    <w:rsid w:val="00FE0CFE"/>
    <w:rsid w:val="00FE119F"/>
    <w:rsid w:val="00FE50EB"/>
    <w:rsid w:val="00FF552D"/>
    <w:rsid w:val="00FF6C83"/>
    <w:rsid w:val="01A8FF5A"/>
    <w:rsid w:val="022BD6B0"/>
    <w:rsid w:val="024790CD"/>
    <w:rsid w:val="02DA86D7"/>
    <w:rsid w:val="0408977E"/>
    <w:rsid w:val="075A19AD"/>
    <w:rsid w:val="0E7747E4"/>
    <w:rsid w:val="0E83C75A"/>
    <w:rsid w:val="0E861C00"/>
    <w:rsid w:val="0ED3F96B"/>
    <w:rsid w:val="0F772D15"/>
    <w:rsid w:val="10583070"/>
    <w:rsid w:val="109C9EE6"/>
    <w:rsid w:val="116C71B5"/>
    <w:rsid w:val="13B62F34"/>
    <w:rsid w:val="13BA2CC6"/>
    <w:rsid w:val="14E324CF"/>
    <w:rsid w:val="171F64D8"/>
    <w:rsid w:val="18620BC1"/>
    <w:rsid w:val="18E8D564"/>
    <w:rsid w:val="1A5EA441"/>
    <w:rsid w:val="1AEFF3C4"/>
    <w:rsid w:val="1C023CB1"/>
    <w:rsid w:val="1CB156B3"/>
    <w:rsid w:val="1D373841"/>
    <w:rsid w:val="1D41DF71"/>
    <w:rsid w:val="1D56C5BF"/>
    <w:rsid w:val="1E258735"/>
    <w:rsid w:val="1E4F61C0"/>
    <w:rsid w:val="1FF731E2"/>
    <w:rsid w:val="2007E592"/>
    <w:rsid w:val="208D64EE"/>
    <w:rsid w:val="2093258F"/>
    <w:rsid w:val="2308E887"/>
    <w:rsid w:val="2467715C"/>
    <w:rsid w:val="24D2C0C6"/>
    <w:rsid w:val="25A93E99"/>
    <w:rsid w:val="25AB7421"/>
    <w:rsid w:val="25E89C98"/>
    <w:rsid w:val="26485C61"/>
    <w:rsid w:val="29477167"/>
    <w:rsid w:val="296C79D9"/>
    <w:rsid w:val="299CB74B"/>
    <w:rsid w:val="2A301697"/>
    <w:rsid w:val="2A94ACCB"/>
    <w:rsid w:val="2B792AA7"/>
    <w:rsid w:val="2B9CB420"/>
    <w:rsid w:val="2C501BA7"/>
    <w:rsid w:val="2C5CE7C4"/>
    <w:rsid w:val="2CAFCB40"/>
    <w:rsid w:val="2D1F1792"/>
    <w:rsid w:val="2D9A5947"/>
    <w:rsid w:val="2E69E8EB"/>
    <w:rsid w:val="2E9F2693"/>
    <w:rsid w:val="2F6C82DC"/>
    <w:rsid w:val="2F927DEA"/>
    <w:rsid w:val="302081A6"/>
    <w:rsid w:val="3048DE3F"/>
    <w:rsid w:val="3146CDF3"/>
    <w:rsid w:val="318CC84B"/>
    <w:rsid w:val="3209002B"/>
    <w:rsid w:val="33E6F684"/>
    <w:rsid w:val="343F2DBB"/>
    <w:rsid w:val="35294569"/>
    <w:rsid w:val="35BDE194"/>
    <w:rsid w:val="380EB35D"/>
    <w:rsid w:val="38D7AF68"/>
    <w:rsid w:val="38EAC878"/>
    <w:rsid w:val="3935CD17"/>
    <w:rsid w:val="3B9C7605"/>
    <w:rsid w:val="3BC5C0FB"/>
    <w:rsid w:val="3D3E113B"/>
    <w:rsid w:val="3E924D6E"/>
    <w:rsid w:val="3FD940E9"/>
    <w:rsid w:val="42FC41DE"/>
    <w:rsid w:val="431F14F6"/>
    <w:rsid w:val="454D4812"/>
    <w:rsid w:val="458AB61F"/>
    <w:rsid w:val="459542AD"/>
    <w:rsid w:val="45EA6F70"/>
    <w:rsid w:val="46081EC8"/>
    <w:rsid w:val="46603C36"/>
    <w:rsid w:val="46AF5D8E"/>
    <w:rsid w:val="48334F08"/>
    <w:rsid w:val="48B2A6D9"/>
    <w:rsid w:val="4937CC1A"/>
    <w:rsid w:val="4AC9180D"/>
    <w:rsid w:val="4B8BCD4A"/>
    <w:rsid w:val="4CA8D5F0"/>
    <w:rsid w:val="4CAD7BAF"/>
    <w:rsid w:val="4CE31B45"/>
    <w:rsid w:val="4D5224E8"/>
    <w:rsid w:val="4EB9E6EE"/>
    <w:rsid w:val="4F07A9EE"/>
    <w:rsid w:val="4F4F11C1"/>
    <w:rsid w:val="4F5CCF8C"/>
    <w:rsid w:val="4F73EEB0"/>
    <w:rsid w:val="4F784D4C"/>
    <w:rsid w:val="4F862483"/>
    <w:rsid w:val="507B15C8"/>
    <w:rsid w:val="50E50F1B"/>
    <w:rsid w:val="518FB749"/>
    <w:rsid w:val="5192C9AC"/>
    <w:rsid w:val="51F40987"/>
    <w:rsid w:val="531416D7"/>
    <w:rsid w:val="540BA1DA"/>
    <w:rsid w:val="54E5BFE1"/>
    <w:rsid w:val="556FC27B"/>
    <w:rsid w:val="559AEE1B"/>
    <w:rsid w:val="564092CD"/>
    <w:rsid w:val="57CEA332"/>
    <w:rsid w:val="588747C0"/>
    <w:rsid w:val="5B3BCCE5"/>
    <w:rsid w:val="5B6E1C23"/>
    <w:rsid w:val="5BAB44E1"/>
    <w:rsid w:val="5BB64946"/>
    <w:rsid w:val="5C35C396"/>
    <w:rsid w:val="5C955CAB"/>
    <w:rsid w:val="5C9BD590"/>
    <w:rsid w:val="5CDE0C02"/>
    <w:rsid w:val="5D0F0033"/>
    <w:rsid w:val="5D37DDFB"/>
    <w:rsid w:val="5E357B73"/>
    <w:rsid w:val="5E929B67"/>
    <w:rsid w:val="5EB2C209"/>
    <w:rsid w:val="5F7F111F"/>
    <w:rsid w:val="5FB2D368"/>
    <w:rsid w:val="605D05F4"/>
    <w:rsid w:val="605EBEE9"/>
    <w:rsid w:val="62A0A54B"/>
    <w:rsid w:val="62C57BE7"/>
    <w:rsid w:val="6389E8DF"/>
    <w:rsid w:val="648E6A03"/>
    <w:rsid w:val="65D9937B"/>
    <w:rsid w:val="67AEA48D"/>
    <w:rsid w:val="68EA4577"/>
    <w:rsid w:val="69964238"/>
    <w:rsid w:val="69F39AA6"/>
    <w:rsid w:val="6A040368"/>
    <w:rsid w:val="6A169384"/>
    <w:rsid w:val="6A33589E"/>
    <w:rsid w:val="6A6235AA"/>
    <w:rsid w:val="6A83EA23"/>
    <w:rsid w:val="6AF156BD"/>
    <w:rsid w:val="6BFF4469"/>
    <w:rsid w:val="6C8BC054"/>
    <w:rsid w:val="6D202973"/>
    <w:rsid w:val="6D7EBF32"/>
    <w:rsid w:val="6E2691F4"/>
    <w:rsid w:val="6EA11AFE"/>
    <w:rsid w:val="6F027E0E"/>
    <w:rsid w:val="6F92666C"/>
    <w:rsid w:val="6F95549B"/>
    <w:rsid w:val="6FD9718E"/>
    <w:rsid w:val="70049F1F"/>
    <w:rsid w:val="7281B201"/>
    <w:rsid w:val="730F7AD3"/>
    <w:rsid w:val="733FD247"/>
    <w:rsid w:val="734F7B0A"/>
    <w:rsid w:val="74749ABE"/>
    <w:rsid w:val="769C839C"/>
    <w:rsid w:val="7704C965"/>
    <w:rsid w:val="772572AE"/>
    <w:rsid w:val="78067B48"/>
    <w:rsid w:val="789BF9CF"/>
    <w:rsid w:val="79488C6B"/>
    <w:rsid w:val="7A19B045"/>
    <w:rsid w:val="7B2D9FEA"/>
    <w:rsid w:val="7BDA93D5"/>
    <w:rsid w:val="7CC3C6F2"/>
    <w:rsid w:val="7E089DCB"/>
    <w:rsid w:val="7E6F5737"/>
    <w:rsid w:val="7EFD9C5B"/>
    <w:rsid w:val="7F648885"/>
    <w:rsid w:val="7F88665F"/>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D9219"/>
  <w15:docId w15:val="{97F0089D-19CE-4DDD-A52D-010A96C5E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2C96"/>
    <w:pPr>
      <w:jc w:val="both"/>
    </w:pPr>
  </w:style>
  <w:style w:type="paragraph" w:styleId="Naslov1">
    <w:name w:val="heading 1"/>
    <w:basedOn w:val="Odstavekseznama"/>
    <w:next w:val="Navaden"/>
    <w:link w:val="Naslov1Znak"/>
    <w:autoRedefine/>
    <w:uiPriority w:val="9"/>
    <w:qFormat/>
    <w:rsid w:val="00C114FC"/>
    <w:pPr>
      <w:numPr>
        <w:numId w:val="8"/>
      </w:numPr>
      <w:jc w:val="both"/>
      <w:outlineLvl w:val="0"/>
    </w:pPr>
    <w:rPr>
      <w:rFonts w:ascii="Calibri" w:eastAsiaTheme="minorHAnsi" w:hAnsi="Calibri" w:cs="Calibri"/>
      <w:b/>
    </w:rPr>
  </w:style>
  <w:style w:type="paragraph" w:styleId="Naslov2">
    <w:name w:val="heading 2"/>
    <w:basedOn w:val="Navaden"/>
    <w:next w:val="Navaden"/>
    <w:link w:val="Naslov2Znak"/>
    <w:autoRedefine/>
    <w:uiPriority w:val="9"/>
    <w:unhideWhenUsed/>
    <w:qFormat/>
    <w:rsid w:val="00DE385C"/>
    <w:pPr>
      <w:keepNext/>
      <w:keepLines/>
      <w:widowControl w:val="0"/>
      <w:numPr>
        <w:ilvl w:val="1"/>
        <w:numId w:val="12"/>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857CE9"/>
    <w:pPr>
      <w:spacing w:before="200"/>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857CE9"/>
    <w:pPr>
      <w:numPr>
        <w:ilvl w:val="3"/>
        <w:numId w:val="1"/>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C114FC"/>
    <w:rPr>
      <w:rFonts w:ascii="Calibri" w:hAnsi="Calibri" w:cs="Calibri"/>
      <w:b/>
      <w:szCs w:val="24"/>
      <w:lang w:eastAsia="sl-SI"/>
    </w:rPr>
  </w:style>
  <w:style w:type="character" w:customStyle="1" w:styleId="Naslov2Znak">
    <w:name w:val="Naslov 2 Znak"/>
    <w:basedOn w:val="Privzetapisavaodstavka"/>
    <w:link w:val="Naslov2"/>
    <w:uiPriority w:val="9"/>
    <w:qFormat/>
    <w:rsid w:val="00DE385C"/>
    <w:rPr>
      <w:rFonts w:eastAsia="Arial Unicode MS" w:cstheme="minorHAnsi"/>
      <w:b/>
      <w:bCs/>
    </w:rPr>
  </w:style>
  <w:style w:type="character" w:customStyle="1" w:styleId="Naslov3Znak">
    <w:name w:val="Naslov 3 Znak"/>
    <w:basedOn w:val="Privzetapisavaodstavka"/>
    <w:link w:val="Naslov3"/>
    <w:uiPriority w:val="9"/>
    <w:qFormat/>
    <w:rsid w:val="00857CE9"/>
    <w:rPr>
      <w:rFonts w:ascii="Myriad Pro" w:hAnsi="Myriad Pro"/>
      <w:b/>
      <w:bCs/>
      <w:sz w:val="20"/>
      <w:lang w:eastAsia="sl-SI"/>
    </w:rPr>
  </w:style>
  <w:style w:type="character" w:customStyle="1" w:styleId="Naslov4Znak">
    <w:name w:val="Naslov 4 Znak"/>
    <w:basedOn w:val="Privzetapisavaodstavka"/>
    <w:link w:val="Naslov4"/>
    <w:uiPriority w:val="9"/>
    <w:qFormat/>
    <w:rsid w:val="00857CE9"/>
    <w:rPr>
      <w:rFonts w:ascii="Myriad Pro" w:hAnsi="Myriad Pro"/>
      <w:b/>
      <w:iCs/>
      <w:sz w:val="20"/>
      <w:lang w:eastAsia="sl-SI"/>
    </w:rPr>
  </w:style>
  <w:style w:type="character" w:customStyle="1" w:styleId="Naslov5Znak">
    <w:name w:val="Naslov 5 Znak"/>
    <w:basedOn w:val="Privzetapisavaodstavka"/>
    <w:link w:val="Naslov5"/>
    <w:uiPriority w:val="9"/>
    <w:qFormat/>
    <w:rsid w:val="00857CE9"/>
    <w:rPr>
      <w:rFonts w:ascii="Myriad Pro" w:hAnsi="Myriad Pro"/>
      <w:b/>
      <w:iCs/>
      <w:sz w:val="20"/>
      <w:lang w:eastAsia="sl-SI"/>
    </w:rPr>
  </w:style>
  <w:style w:type="character" w:customStyle="1" w:styleId="Naslov6Znak">
    <w:name w:val="Naslov 6 Znak"/>
    <w:basedOn w:val="Privzetapisavaodstavka"/>
    <w:link w:val="Naslov6"/>
    <w:uiPriority w:val="9"/>
    <w:qFormat/>
    <w:rsid w:val="00857CE9"/>
    <w:rPr>
      <w:rFonts w:ascii="Myriad Pro" w:hAnsi="Myriad Pro"/>
      <w:b/>
      <w:sz w:val="20"/>
      <w:lang w:eastAsia="sl-SI"/>
    </w:rPr>
  </w:style>
  <w:style w:type="character" w:customStyle="1" w:styleId="Naslov7Znak">
    <w:name w:val="Naslov 7 Znak"/>
    <w:basedOn w:val="Privzetapisavaodstavka"/>
    <w:link w:val="Naslov7"/>
    <w:uiPriority w:val="9"/>
    <w:qFormat/>
    <w:rsid w:val="00857CE9"/>
    <w:rPr>
      <w:rFonts w:ascii="Myriad Pro" w:hAnsi="Myriad Pro"/>
      <w:b/>
      <w:iCs/>
      <w:sz w:val="20"/>
      <w:lang w:eastAsia="sl-SI"/>
    </w:rPr>
  </w:style>
  <w:style w:type="character" w:customStyle="1" w:styleId="Naslov8Znak">
    <w:name w:val="Naslov 8 Znak"/>
    <w:basedOn w:val="Privzetapisavaodstavka"/>
    <w:link w:val="Naslov8"/>
    <w:uiPriority w:val="9"/>
    <w:qFormat/>
    <w:rsid w:val="00857CE9"/>
    <w:rPr>
      <w:rFonts w:ascii="Myriad Pro" w:hAnsi="Myriad Pro"/>
      <w:b/>
      <w:iCs/>
      <w:sz w:val="20"/>
      <w:szCs w:val="20"/>
      <w:lang w:eastAsia="sl-SI"/>
    </w:rPr>
  </w:style>
  <w:style w:type="character" w:customStyle="1" w:styleId="Naslov9Znak">
    <w:name w:val="Naslov 9 Znak"/>
    <w:basedOn w:val="Privzetapisavaodstavka"/>
    <w:link w:val="Naslov9"/>
    <w:uiPriority w:val="9"/>
    <w:qFormat/>
    <w:rsid w:val="00857CE9"/>
    <w:rPr>
      <w:rFonts w:ascii="Myriad Pro" w:hAnsi="Myriad Pro"/>
      <w:b/>
      <w:sz w:val="20"/>
      <w:szCs w:val="20"/>
      <w:lang w:eastAsia="sl-SI"/>
    </w:rPr>
  </w:style>
  <w:style w:type="character" w:customStyle="1" w:styleId="GlavaZnak">
    <w:name w:val="Glava Znak"/>
    <w:basedOn w:val="Privzetapisavaodstavka"/>
    <w:link w:val="Glava"/>
    <w:qFormat/>
    <w:rsid w:val="00857CE9"/>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character" w:customStyle="1" w:styleId="BesedilooblakaZnak">
    <w:name w:val="Besedilo oblačka Znak"/>
    <w:basedOn w:val="Privzetapisavaodstavka"/>
    <w:link w:val="Besedilooblaka"/>
    <w:uiPriority w:val="99"/>
    <w:semiHidden/>
    <w:qFormat/>
    <w:rsid w:val="00857CE9"/>
    <w:rPr>
      <w:rFonts w:ascii="Tahoma" w:eastAsia="Times New Roman" w:hAnsi="Tahoma" w:cs="Tahoma"/>
      <w:sz w:val="16"/>
      <w:szCs w:val="16"/>
      <w:lang w:eastAsia="sl-SI"/>
    </w:rPr>
  </w:style>
  <w:style w:type="character" w:styleId="Besedilooznabemesta">
    <w:name w:val="Placeholder Text"/>
    <w:basedOn w:val="Privzetapisavaodstavka"/>
    <w:uiPriority w:val="99"/>
    <w:semiHidden/>
    <w:qFormat/>
    <w:rsid w:val="00857CE9"/>
    <w:rPr>
      <w:color w:val="808080"/>
    </w:rPr>
  </w:style>
  <w:style w:type="character" w:customStyle="1" w:styleId="st1">
    <w:name w:val="st1"/>
    <w:qFormat/>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qFormat/>
    <w:rsid w:val="00857CE9"/>
  </w:style>
  <w:style w:type="character" w:customStyle="1" w:styleId="Heading1Char">
    <w:name w:val="Heading 1 Char"/>
    <w:basedOn w:val="Privzetapisavaodstavka"/>
    <w:uiPriority w:val="9"/>
    <w:qFormat/>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qFormat/>
    <w:rsid w:val="00857CE9"/>
    <w:rPr>
      <w:rFonts w:asciiTheme="majorHAnsi" w:eastAsiaTheme="majorEastAsia" w:hAnsiTheme="majorHAnsi" w:cstheme="majorBidi"/>
      <w:color w:val="2F5496" w:themeColor="accent1" w:themeShade="BF"/>
      <w:sz w:val="26"/>
      <w:szCs w:val="26"/>
      <w:lang w:eastAsia="sl-SI"/>
    </w:rPr>
  </w:style>
  <w:style w:type="character" w:customStyle="1" w:styleId="BodyTextChar">
    <w:name w:val="Body Text Char"/>
    <w:basedOn w:val="Privzetapisavaodstavka"/>
    <w:uiPriority w:val="99"/>
    <w:qFormat/>
    <w:rsid w:val="00857CE9"/>
    <w:rPr>
      <w:rFonts w:ascii="Myriad Pro" w:eastAsia="Arial Unicode MS" w:hAnsi="Myriad Pro"/>
      <w:sz w:val="20"/>
    </w:rPr>
  </w:style>
  <w:style w:type="character" w:customStyle="1" w:styleId="ZgradbadokumentaZnak">
    <w:name w:val="Zgradba dokumenta Znak"/>
    <w:basedOn w:val="Privzetapisavaodstavka"/>
    <w:link w:val="Zgradbadokumenta"/>
    <w:uiPriority w:val="99"/>
    <w:semiHidden/>
    <w:qFormat/>
    <w:rsid w:val="00857CE9"/>
    <w:rPr>
      <w:rFonts w:ascii="Tahoma" w:hAnsi="Tahoma" w:cs="Tahoma"/>
      <w:sz w:val="16"/>
      <w:szCs w:val="16"/>
      <w:lang w:eastAsia="sl-SI"/>
    </w:rPr>
  </w:style>
  <w:style w:type="character" w:customStyle="1" w:styleId="PodnaslovZnak">
    <w:name w:val="Podnaslov Znak"/>
    <w:basedOn w:val="Privzetapisavaodstavka"/>
    <w:link w:val="Podnaslov"/>
    <w:uiPriority w:val="11"/>
    <w:qFormat/>
    <w:rsid w:val="00857CE9"/>
    <w:rPr>
      <w:rFonts w:asciiTheme="majorHAnsi" w:eastAsiaTheme="majorEastAsia" w:hAnsiTheme="majorHAnsi" w:cstheme="majorBidi"/>
      <w:b/>
      <w:iCs/>
      <w:spacing w:val="15"/>
      <w:sz w:val="20"/>
      <w:szCs w:val="24"/>
      <w:lang w:eastAsia="sl-SI"/>
    </w:rPr>
  </w:style>
  <w:style w:type="character" w:customStyle="1" w:styleId="NaslovZnak">
    <w:name w:val="Naslov Znak"/>
    <w:basedOn w:val="Privzetapisavaodstavka"/>
    <w:link w:val="Naslov"/>
    <w:uiPriority w:val="10"/>
    <w:qFormat/>
    <w:rsid w:val="00857CE9"/>
    <w:rPr>
      <w:rFonts w:ascii="Myriad Pro" w:eastAsiaTheme="majorEastAsia" w:hAnsi="Myriad Pro" w:cstheme="majorBidi"/>
      <w:b/>
      <w:caps/>
      <w:spacing w:val="5"/>
      <w:kern w:val="2"/>
      <w:sz w:val="32"/>
      <w:szCs w:val="32"/>
      <w:lang w:eastAsia="sl-SI"/>
    </w:rPr>
  </w:style>
  <w:style w:type="character" w:styleId="Naslovknjige">
    <w:name w:val="Book Title"/>
    <w:basedOn w:val="Privzetapisavaodstavka"/>
    <w:uiPriority w:val="33"/>
    <w:qFormat/>
    <w:rsid w:val="00857CE9"/>
    <w:rPr>
      <w:b/>
      <w:bCs/>
      <w:smallCaps/>
      <w:spacing w:val="5"/>
    </w:rPr>
  </w:style>
  <w:style w:type="character" w:customStyle="1" w:styleId="PripombabesediloZnak">
    <w:name w:val="Pripomba – besedilo Znak"/>
    <w:basedOn w:val="Privzetapisavaodstavka"/>
    <w:link w:val="Pripombabesedilo"/>
    <w:uiPriority w:val="99"/>
    <w:qFormat/>
    <w:rsid w:val="00857CE9"/>
    <w:rPr>
      <w:rFonts w:ascii="Myriad Pro" w:hAnsi="Myriad Pro"/>
      <w:sz w:val="20"/>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character" w:customStyle="1" w:styleId="ZadevapripombeZnak">
    <w:name w:val="Zadeva pripombe Znak"/>
    <w:basedOn w:val="PripombabesediloZnak"/>
    <w:link w:val="Zadevapripombe"/>
    <w:uiPriority w:val="99"/>
    <w:semiHidden/>
    <w:qFormat/>
    <w:rsid w:val="00857CE9"/>
    <w:rPr>
      <w:rFonts w:ascii="Myriad Pro" w:hAnsi="Myriad Pro"/>
      <w:b/>
      <w:bCs/>
      <w:sz w:val="20"/>
      <w:szCs w:val="20"/>
      <w:lang w:eastAsia="sl-SI"/>
    </w:rPr>
  </w:style>
  <w:style w:type="character" w:customStyle="1" w:styleId="Telobesedila2Znak">
    <w:name w:val="Telo besedila 2 Znak"/>
    <w:basedOn w:val="Privzetapisavaodstavka"/>
    <w:link w:val="Telobesedila2"/>
    <w:semiHidden/>
    <w:qFormat/>
    <w:rsid w:val="00857CE9"/>
    <w:rPr>
      <w:rFonts w:ascii="Myriad Pro" w:hAnsi="Myriad Pro"/>
      <w:sz w:val="20"/>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customStyle="1" w:styleId="FootnoteCharacters">
    <w:name w:val="Footnote Characters"/>
    <w:basedOn w:val="Privzetapisavaodstavka"/>
    <w:uiPriority w:val="99"/>
    <w:unhideWhenUsed/>
    <w:qFormat/>
    <w:rsid w:val="00857CE9"/>
    <w:rPr>
      <w:vertAlign w:val="superscript"/>
    </w:rPr>
  </w:style>
  <w:style w:type="character" w:styleId="Sprotnaopomba-sklic">
    <w:name w:val="footnote reference"/>
    <w:rPr>
      <w:vertAlign w:val="superscript"/>
    </w:rPr>
  </w:style>
  <w:style w:type="character" w:customStyle="1" w:styleId="st">
    <w:name w:val="st"/>
    <w:basedOn w:val="Privzetapisavaodstavka"/>
    <w:qFormat/>
    <w:rsid w:val="00857CE9"/>
  </w:style>
  <w:style w:type="character" w:customStyle="1" w:styleId="OdstavekseznamaZnak">
    <w:name w:val="Odstavek seznama Znak"/>
    <w:aliases w:val="Liste 1 Znak,List Paragraph1 Znak,Bullet Number Znak,Bullet List Znak,FooterText Znak,Num List Paragraph Znak,Use Case List Paragraph Znak,lp1 Znak,lp11 Znak,Steps Znak,seznam Znak,S-List Paragraph Znak,Diligence Check Znak,列出 Znak"/>
    <w:link w:val="Odstavekseznama"/>
    <w:uiPriority w:val="34"/>
    <w:qFormat/>
    <w:locked/>
    <w:rsid w:val="00507FE3"/>
    <w:rPr>
      <w:rFonts w:eastAsia="Times New Roman" w:cs="Times New Roman"/>
      <w:szCs w:val="24"/>
      <w:lang w:eastAsia="sl-SI"/>
    </w:rPr>
  </w:style>
  <w:style w:type="character" w:customStyle="1" w:styleId="Privzetapisavaodstavka1">
    <w:name w:val="Privzeta pisava odstavka1"/>
    <w:qFormat/>
    <w:rsid w:val="00857CE9"/>
  </w:style>
  <w:style w:type="character" w:customStyle="1" w:styleId="shorttext">
    <w:name w:val="short_text"/>
    <w:basedOn w:val="Privzetapisavaodstavka"/>
    <w:qFormat/>
    <w:rsid w:val="00857CE9"/>
  </w:style>
  <w:style w:type="character" w:customStyle="1" w:styleId="hps">
    <w:name w:val="hps"/>
    <w:basedOn w:val="Privzetapisavaodstavka"/>
    <w:qFormat/>
    <w:rsid w:val="00857CE9"/>
  </w:style>
  <w:style w:type="character" w:customStyle="1" w:styleId="goohl3">
    <w:name w:val="goohl3"/>
    <w:basedOn w:val="Privzetapisavaodstavka"/>
    <w:qFormat/>
    <w:rsid w:val="00857CE9"/>
    <w:rPr>
      <w:i/>
      <w:sz w:val="24"/>
      <w:szCs w:val="24"/>
      <w:lang w:val="en-US" w:eastAsia="en-US" w:bidi="ar-SA"/>
    </w:rPr>
  </w:style>
  <w:style w:type="character" w:customStyle="1" w:styleId="goohl1">
    <w:name w:val="goohl1"/>
    <w:basedOn w:val="Privzetapisavaodstavka"/>
    <w:qFormat/>
    <w:rsid w:val="00857CE9"/>
    <w:rPr>
      <w:i/>
      <w:sz w:val="24"/>
      <w:szCs w:val="24"/>
      <w:lang w:val="en-US" w:eastAsia="en-US" w:bidi="ar-SA"/>
    </w:rPr>
  </w:style>
  <w:style w:type="character" w:customStyle="1" w:styleId="goohl0">
    <w:name w:val="goohl0"/>
    <w:basedOn w:val="Privzetapisavaodstavka"/>
    <w:qFormat/>
    <w:rsid w:val="00857CE9"/>
    <w:rPr>
      <w:i/>
      <w:sz w:val="24"/>
      <w:szCs w:val="24"/>
      <w:lang w:val="en-US" w:eastAsia="en-US" w:bidi="ar-SA"/>
    </w:rPr>
  </w:style>
  <w:style w:type="character" w:customStyle="1" w:styleId="UnresolvedMention1">
    <w:name w:val="Unresolved Mention1"/>
    <w:basedOn w:val="Privzetapisavaodstavka"/>
    <w:uiPriority w:val="99"/>
    <w:semiHidden/>
    <w:unhideWhenUsed/>
    <w:qFormat/>
    <w:rsid w:val="00857CE9"/>
    <w:rPr>
      <w:color w:val="605E5C"/>
      <w:shd w:val="clear" w:color="auto" w:fill="E1DFDD"/>
    </w:rPr>
  </w:style>
  <w:style w:type="character" w:customStyle="1" w:styleId="UnresolvedMention2">
    <w:name w:val="Unresolved Mention2"/>
    <w:basedOn w:val="Privzetapisavaodstavka"/>
    <w:uiPriority w:val="99"/>
    <w:semiHidden/>
    <w:unhideWhenUsed/>
    <w:qFormat/>
    <w:rsid w:val="00A75C7B"/>
    <w:rPr>
      <w:color w:val="605E5C"/>
      <w:shd w:val="clear" w:color="auto" w:fill="E1DFDD"/>
    </w:rPr>
  </w:style>
  <w:style w:type="character" w:customStyle="1" w:styleId="Telobesedila3Znak">
    <w:name w:val="Telo besedila 3 Znak"/>
    <w:basedOn w:val="Privzetapisavaodstavka"/>
    <w:link w:val="Telobesedila3"/>
    <w:uiPriority w:val="99"/>
    <w:semiHidden/>
    <w:qFormat/>
    <w:rsid w:val="002F3848"/>
    <w:rPr>
      <w:sz w:val="16"/>
      <w:szCs w:val="16"/>
    </w:rPr>
  </w:style>
  <w:style w:type="character" w:customStyle="1" w:styleId="TelobesedilaZnak">
    <w:name w:val="Telo besedila Znak"/>
    <w:basedOn w:val="Privzetapisavaodstavka"/>
    <w:link w:val="Telobesedila"/>
    <w:uiPriority w:val="99"/>
    <w:qFormat/>
    <w:rsid w:val="001F362F"/>
    <w:rPr>
      <w:rFonts w:ascii="Myriad Pro" w:hAnsi="Myriad Pro"/>
      <w:sz w:val="20"/>
      <w:lang w:eastAsia="sl-SI"/>
    </w:rPr>
  </w:style>
  <w:style w:type="character" w:customStyle="1" w:styleId="Nerazreenaomemba1">
    <w:name w:val="Nerazrešena omemba1"/>
    <w:basedOn w:val="Privzetapisavaodstavka"/>
    <w:uiPriority w:val="99"/>
    <w:semiHidden/>
    <w:unhideWhenUsed/>
    <w:qFormat/>
    <w:rsid w:val="009801D9"/>
    <w:rPr>
      <w:color w:val="605E5C"/>
      <w:shd w:val="clear" w:color="auto" w:fill="E1DFDD"/>
    </w:rPr>
  </w:style>
  <w:style w:type="character" w:styleId="Poudarek">
    <w:name w:val="Emphasis"/>
    <w:basedOn w:val="Privzetapisavaodstavka"/>
    <w:uiPriority w:val="20"/>
    <w:qFormat/>
    <w:rsid w:val="00626975"/>
    <w:rPr>
      <w:i/>
      <w:iCs/>
    </w:rPr>
  </w:style>
  <w:style w:type="character" w:customStyle="1" w:styleId="IndexLink">
    <w:name w:val="Index Link"/>
    <w:qFormat/>
  </w:style>
  <w:style w:type="character" w:styleId="Konnaopomba-sklic">
    <w:name w:val="endnote reference"/>
    <w:rPr>
      <w:vertAlign w:val="superscript"/>
    </w:rPr>
  </w:style>
  <w:style w:type="character" w:customStyle="1" w:styleId="EndnoteCharacters">
    <w:name w:val="Endnote Characters"/>
    <w:qFormat/>
  </w:style>
  <w:style w:type="paragraph" w:customStyle="1" w:styleId="Heading">
    <w:name w:val="Heading"/>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paragraph" w:styleId="Seznam">
    <w:name w:val="List"/>
    <w:next w:val="Oznaenseznam3"/>
    <w:uiPriority w:val="99"/>
    <w:unhideWhenUsed/>
    <w:qFormat/>
    <w:rsid w:val="00857CE9"/>
    <w:pPr>
      <w:numPr>
        <w:numId w:val="3"/>
      </w:numPr>
      <w:spacing w:after="270"/>
      <w:contextualSpacing/>
      <w:outlineLvl w:val="0"/>
    </w:pPr>
    <w:rPr>
      <w:rFonts w:ascii="Myriad Pro" w:eastAsiaTheme="minorEastAsia" w:hAnsi="Myriad Pro"/>
      <w:b/>
      <w:sz w:val="24"/>
      <w:szCs w:val="24"/>
      <w:lang w:val="en-US"/>
    </w:rPr>
  </w:style>
  <w:style w:type="paragraph" w:styleId="Napis">
    <w:name w:val="caption"/>
    <w:basedOn w:val="Navaden"/>
    <w:qFormat/>
    <w:pPr>
      <w:suppressLineNumbers/>
      <w:spacing w:before="120" w:after="120"/>
    </w:pPr>
    <w:rPr>
      <w:rFonts w:cs="Lucida Sans"/>
      <w:i/>
      <w:iCs/>
      <w:sz w:val="24"/>
      <w:szCs w:val="24"/>
    </w:rPr>
  </w:style>
  <w:style w:type="paragraph" w:customStyle="1" w:styleId="Index">
    <w:name w:val="Index"/>
    <w:basedOn w:val="Navaden"/>
    <w:qFormat/>
    <w:pPr>
      <w:suppressLineNumbers/>
    </w:pPr>
    <w:rPr>
      <w:rFonts w:cs="Lucida Sans"/>
    </w:rPr>
  </w:style>
  <w:style w:type="paragraph" w:customStyle="1" w:styleId="HeaderandFooter">
    <w:name w:val="Header and Footer"/>
    <w:basedOn w:val="Navaden"/>
    <w:qFormat/>
  </w:style>
  <w:style w:type="paragraph" w:styleId="Glava">
    <w:name w:val="header"/>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qFormat/>
    <w:rsid w:val="00857CE9"/>
    <w:pPr>
      <w:jc w:val="left"/>
    </w:pPr>
    <w:rPr>
      <w:rFonts w:ascii="Tahoma" w:eastAsia="Times New Roman" w:hAnsi="Tahoma" w:cs="Tahoma"/>
      <w:sz w:val="16"/>
      <w:szCs w:val="16"/>
      <w:lang w:eastAsia="sl-SI"/>
    </w:rPr>
  </w:style>
  <w:style w:type="paragraph" w:styleId="Brezrazmikov">
    <w:name w:val="No Spacing"/>
    <w:uiPriority w:val="1"/>
    <w:qFormat/>
    <w:rsid w:val="00857CE9"/>
    <w:rPr>
      <w:rFonts w:ascii="Times New Roman" w:eastAsia="Times New Roman" w:hAnsi="Times New Roman" w:cs="Times New Roman"/>
      <w:sz w:val="24"/>
      <w:szCs w:val="24"/>
      <w:lang w:val="en-US"/>
    </w:rPr>
  </w:style>
  <w:style w:type="paragraph" w:styleId="Odstavekseznama">
    <w:name w:val="List Paragraph"/>
    <w:aliases w:val="Liste 1,List Paragraph1,Bullet Number,Bullet List,FooterText,Num List Paragraph,Use Case List Paragraph,lp1,lp11,Steps,seznam,S-List Paragraph,Diligence Check,Heading2,za tekst,Odstavek seznama_IP,numbered,列出"/>
    <w:basedOn w:val="Navaden"/>
    <w:link w:val="OdstavekseznamaZnak"/>
    <w:uiPriority w:val="34"/>
    <w:qFormat/>
    <w:rsid w:val="00507FE3"/>
    <w:pPr>
      <w:ind w:left="720"/>
      <w:contextualSpacing/>
      <w:jc w:val="left"/>
    </w:pPr>
    <w:rPr>
      <w:rFonts w:eastAsia="Times New Roman" w:cs="Times New Roman"/>
      <w:szCs w:val="24"/>
      <w:lang w:eastAsia="sl-SI"/>
    </w:rPr>
  </w:style>
  <w:style w:type="paragraph" w:styleId="Navadensplet">
    <w:name w:val="Normal (Web)"/>
    <w:basedOn w:val="Navaden"/>
    <w:uiPriority w:val="99"/>
    <w:unhideWhenUsed/>
    <w:qFormat/>
    <w:rsid w:val="00857CE9"/>
    <w:pPr>
      <w:spacing w:beforeAutospacing="1" w:afterAutospacing="1"/>
      <w:jc w:val="left"/>
    </w:pPr>
    <w:rPr>
      <w:rFonts w:ascii="Times New Roman" w:hAnsi="Times New Roman" w:cs="Times New Roman"/>
      <w:color w:val="000000"/>
      <w:sz w:val="24"/>
      <w:szCs w:val="24"/>
      <w:lang w:val="en-US"/>
    </w:rPr>
  </w:style>
  <w:style w:type="paragraph" w:styleId="Zgradbadokumenta">
    <w:name w:val="Document Map"/>
    <w:basedOn w:val="Navaden"/>
    <w:link w:val="ZgradbadokumentaZnak"/>
    <w:uiPriority w:val="99"/>
    <w:semiHidden/>
    <w:unhideWhenUsed/>
    <w:qFormat/>
    <w:rsid w:val="00857CE9"/>
    <w:pPr>
      <w:spacing w:before="200"/>
    </w:pPr>
    <w:rPr>
      <w:rFonts w:ascii="Tahoma" w:hAnsi="Tahoma" w:cs="Tahoma"/>
      <w:sz w:val="16"/>
      <w:szCs w:val="16"/>
      <w:lang w:eastAsia="sl-SI"/>
    </w:rPr>
  </w:style>
  <w:style w:type="paragraph" w:styleId="Oznaenseznam3">
    <w:name w:val="List Bullet 3"/>
    <w:basedOn w:val="Navaden"/>
    <w:uiPriority w:val="99"/>
    <w:unhideWhenUsed/>
    <w:qFormat/>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qFormat/>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qFormat/>
    <w:rsid w:val="00857CE9"/>
    <w:pPr>
      <w:numPr>
        <w:ilvl w:val="4"/>
        <w:numId w:val="2"/>
      </w:numPr>
      <w:spacing w:before="200"/>
      <w:contextualSpacing/>
    </w:pPr>
    <w:rPr>
      <w:rFonts w:ascii="Myriad Pro" w:eastAsiaTheme="minorEastAsia" w:hAnsi="Myriad Pro"/>
      <w:sz w:val="20"/>
      <w:szCs w:val="24"/>
      <w:lang w:eastAsia="sl-SI"/>
    </w:rPr>
  </w:style>
  <w:style w:type="paragraph" w:styleId="Otevilenseznam">
    <w:name w:val="List Number"/>
    <w:basedOn w:val="Oznaenseznam5"/>
    <w:uiPriority w:val="99"/>
    <w:unhideWhenUsed/>
    <w:qFormat/>
    <w:rsid w:val="00857CE9"/>
    <w:pPr>
      <w:outlineLvl w:val="4"/>
    </w:pPr>
  </w:style>
  <w:style w:type="paragraph" w:styleId="Oznaenseznam2">
    <w:name w:val="List Bullet 2"/>
    <w:basedOn w:val="Navaden"/>
    <w:autoRedefine/>
    <w:uiPriority w:val="99"/>
    <w:unhideWhenUsed/>
    <w:qFormat/>
    <w:rsid w:val="00857CE9"/>
    <w:pPr>
      <w:numPr>
        <w:ilvl w:val="1"/>
        <w:numId w:val="2"/>
      </w:numPr>
      <w:spacing w:after="200"/>
      <w:ind w:left="284" w:firstLine="0"/>
      <w:contextualSpacing/>
    </w:pPr>
    <w:rPr>
      <w:rFonts w:ascii="Myriad Pro" w:eastAsiaTheme="minorEastAsia" w:hAnsi="Myriad Pro"/>
      <w:sz w:val="20"/>
      <w:szCs w:val="24"/>
      <w:lang w:eastAsia="sl-SI"/>
    </w:rPr>
  </w:style>
  <w:style w:type="paragraph" w:styleId="Podnaslov">
    <w:name w:val="Subtitle"/>
    <w:basedOn w:val="Navaden"/>
    <w:next w:val="Navaden"/>
    <w:link w:val="PodnaslovZnak"/>
    <w:uiPriority w:val="11"/>
    <w:qFormat/>
    <w:rsid w:val="00857CE9"/>
    <w:pPr>
      <w:spacing w:before="200"/>
      <w:jc w:val="center"/>
    </w:pPr>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C4080C"/>
    <w:pPr>
      <w:tabs>
        <w:tab w:val="left" w:pos="426"/>
        <w:tab w:val="right" w:leader="dot" w:pos="9356"/>
      </w:tabs>
    </w:pPr>
    <w:rPr>
      <w:rFonts w:cstheme="minorHAnsi"/>
      <w:sz w:val="20"/>
      <w:szCs w:val="20"/>
      <w:lang w:eastAsia="sl-SI"/>
    </w:rPr>
  </w:style>
  <w:style w:type="paragraph" w:styleId="Kazalovsebine2">
    <w:name w:val="toc 2"/>
    <w:basedOn w:val="Navaden"/>
    <w:next w:val="Navaden"/>
    <w:autoRedefine/>
    <w:uiPriority w:val="39"/>
    <w:unhideWhenUsed/>
    <w:rsid w:val="00EE10CA"/>
    <w:pPr>
      <w:tabs>
        <w:tab w:val="left" w:pos="709"/>
        <w:tab w:val="right" w:leader="dot" w:pos="9923"/>
      </w:tabs>
      <w:ind w:left="200"/>
    </w:pPr>
    <w:rPr>
      <w:rFonts w:eastAsia="Arial Unicode MS" w:cstheme="minorHAnsi"/>
      <w:bCs/>
      <w:i/>
      <w:sz w:val="20"/>
      <w:szCs w:val="20"/>
      <w:lang w:eastAsia="sl-SI"/>
    </w:rPr>
  </w:style>
  <w:style w:type="paragraph" w:styleId="Pripombabesedilo">
    <w:name w:val="annotation text"/>
    <w:basedOn w:val="Navaden"/>
    <w:link w:val="PripombabesediloZnak"/>
    <w:uiPriority w:val="99"/>
    <w:unhideWhenUsed/>
    <w:qFormat/>
    <w:rsid w:val="00857CE9"/>
    <w:pPr>
      <w:spacing w:before="200"/>
    </w:pPr>
    <w:rPr>
      <w:rFonts w:ascii="Myriad Pro" w:hAnsi="Myriad Pro"/>
      <w:sz w:val="20"/>
      <w:szCs w:val="20"/>
      <w:lang w:eastAsia="sl-SI"/>
    </w:rPr>
  </w:style>
  <w:style w:type="paragraph" w:styleId="Zadevapripombe">
    <w:name w:val="annotation subject"/>
    <w:basedOn w:val="Pripombabesedilo"/>
    <w:next w:val="Pripombabesedilo"/>
    <w:link w:val="ZadevapripombeZnak"/>
    <w:uiPriority w:val="99"/>
    <w:semiHidden/>
    <w:unhideWhenUsed/>
    <w:qFormat/>
    <w:rsid w:val="00857CE9"/>
    <w:rPr>
      <w:b/>
      <w:bCs/>
    </w:rPr>
  </w:style>
  <w:style w:type="paragraph" w:styleId="Telobesedila2">
    <w:name w:val="Body Text 2"/>
    <w:basedOn w:val="Navaden"/>
    <w:link w:val="Telobesedila2Znak"/>
    <w:semiHidden/>
    <w:unhideWhenUsed/>
    <w:qFormat/>
    <w:rsid w:val="00857CE9"/>
    <w:pPr>
      <w:spacing w:before="200" w:after="120" w:line="480" w:lineRule="auto"/>
    </w:pPr>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paragraph" w:customStyle="1" w:styleId="Alinea">
    <w:name w:val="Alinea"/>
    <w:basedOn w:val="Navaden"/>
    <w:uiPriority w:val="99"/>
    <w:qFormat/>
    <w:rsid w:val="00857CE9"/>
    <w:pPr>
      <w:numPr>
        <w:numId w:val="4"/>
      </w:numPr>
      <w:spacing w:after="60"/>
      <w:ind w:left="714" w:hanging="357"/>
    </w:pPr>
    <w:rPr>
      <w:rFonts w:ascii="InterstateCE-Light" w:eastAsia="Times New Roman" w:hAnsi="InterstateCE-Light" w:cs="Times New Roman"/>
      <w:sz w:val="20"/>
      <w:szCs w:val="24"/>
      <w:lang w:eastAsia="sl-SI"/>
    </w:rPr>
  </w:style>
  <w:style w:type="paragraph" w:styleId="Revizija">
    <w:name w:val="Revision"/>
    <w:uiPriority w:val="99"/>
    <w:semiHidden/>
    <w:qFormat/>
    <w:rsid w:val="00857CE9"/>
    <w:rPr>
      <w:rFonts w:ascii="Myriad Pro" w:hAnsi="Myriad Pro"/>
      <w:sz w:val="20"/>
      <w:lang w:eastAsia="sl-SI"/>
    </w:rPr>
  </w:style>
  <w:style w:type="paragraph" w:customStyle="1" w:styleId="Default">
    <w:name w:val="Default"/>
    <w:qFormat/>
    <w:rsid w:val="00857CE9"/>
    <w:rPr>
      <w:rFonts w:ascii="Gautami" w:eastAsia="Calibri" w:hAnsi="Gautami" w:cs="Gautami"/>
      <w:color w:val="000000"/>
      <w:sz w:val="24"/>
      <w:szCs w:val="24"/>
    </w:rPr>
  </w:style>
  <w:style w:type="paragraph" w:customStyle="1" w:styleId="Miha">
    <w:name w:val="Miha"/>
    <w:basedOn w:val="Navaden"/>
    <w:qFormat/>
    <w:rsid w:val="00857CE9"/>
    <w:rPr>
      <w:rFonts w:ascii="Arial" w:eastAsia="Times New Roman" w:hAnsi="Arial" w:cs="Arial"/>
      <w:sz w:val="24"/>
      <w:szCs w:val="24"/>
      <w:lang w:eastAsia="sl-SI"/>
    </w:rPr>
  </w:style>
  <w:style w:type="paragraph" w:styleId="Kazalovsebine3">
    <w:name w:val="toc 3"/>
    <w:basedOn w:val="Navaden"/>
    <w:next w:val="Navaden"/>
    <w:autoRedefine/>
    <w:uiPriority w:val="39"/>
    <w:unhideWhenUsed/>
    <w:rsid w:val="007E3D17"/>
    <w:pPr>
      <w:tabs>
        <w:tab w:val="left" w:pos="1320"/>
        <w:tab w:val="right" w:leader="dot" w:pos="9374"/>
      </w:tabs>
      <w:ind w:left="442"/>
      <w:jc w:val="left"/>
    </w:pPr>
    <w:rPr>
      <w:rFonts w:eastAsia="Arial Unicode MS" w:cstheme="minorHAnsi"/>
      <w:noProof/>
      <w:sz w:val="20"/>
      <w:szCs w:val="20"/>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paragraph" w:customStyle="1" w:styleId="Slog1">
    <w:name w:val="Slog1"/>
    <w:basedOn w:val="Naslov"/>
    <w:qFormat/>
    <w:rsid w:val="00EB699C"/>
    <w:pPr>
      <w:numPr>
        <w:numId w:val="5"/>
      </w:numPr>
      <w:spacing w:before="0"/>
      <w:contextualSpacing w:val="0"/>
      <w:jc w:val="left"/>
    </w:pPr>
    <w:rPr>
      <w:rFonts w:ascii="Times New Roman" w:eastAsia="Times New Roman" w:hAnsi="Times New Roman" w:cs="Times New Roman"/>
      <w:bCs/>
      <w:caps w:val="0"/>
      <w:spacing w:val="0"/>
      <w:kern w:val="0"/>
      <w:sz w:val="28"/>
      <w:szCs w:val="28"/>
    </w:rPr>
  </w:style>
  <w:style w:type="paragraph" w:styleId="Telobesedila3">
    <w:name w:val="Body Text 3"/>
    <w:basedOn w:val="Navaden"/>
    <w:link w:val="Telobesedila3Znak"/>
    <w:uiPriority w:val="99"/>
    <w:semiHidden/>
    <w:unhideWhenUsed/>
    <w:qFormat/>
    <w:rsid w:val="002F3848"/>
    <w:pPr>
      <w:spacing w:after="120"/>
    </w:pPr>
    <w:rPr>
      <w:sz w:val="16"/>
      <w:szCs w:val="16"/>
    </w:rPr>
  </w:style>
  <w:style w:type="paragraph" w:customStyle="1" w:styleId="odstavek">
    <w:name w:val="odstavek"/>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numbering" w:customStyle="1" w:styleId="Brezseznama1">
    <w:name w:val="Brez seznama1"/>
    <w:uiPriority w:val="99"/>
    <w:semiHidden/>
    <w:unhideWhenUsed/>
    <w:qFormat/>
    <w:rsid w:val="00857CE9"/>
  </w:style>
  <w:style w:type="numbering" w:customStyle="1" w:styleId="NoList1">
    <w:name w:val="No List1"/>
    <w:uiPriority w:val="99"/>
    <w:semiHidden/>
    <w:unhideWhenUsed/>
    <w:qFormat/>
    <w:rsid w:val="00857CE9"/>
  </w:style>
  <w:style w:type="numbering" w:customStyle="1" w:styleId="Headings">
    <w:name w:val="Headings"/>
    <w:uiPriority w:val="99"/>
    <w:qFormat/>
    <w:rsid w:val="00857CE9"/>
  </w:style>
  <w:style w:type="numbering" w:customStyle="1" w:styleId="ListBullets">
    <w:name w:val="List Bullets"/>
    <w:uiPriority w:val="99"/>
    <w:qFormat/>
    <w:rsid w:val="00857CE9"/>
    <w:pPr>
      <w:numPr>
        <w:numId w:val="14"/>
      </w:numPr>
    </w:pPr>
  </w:style>
  <w:style w:type="numbering" w:customStyle="1" w:styleId="Lists">
    <w:name w:val="Lists"/>
    <w:uiPriority w:val="99"/>
    <w:qFormat/>
    <w:rsid w:val="00857CE9"/>
  </w:style>
  <w:style w:type="numbering" w:customStyle="1" w:styleId="Lists1">
    <w:name w:val="Lists1"/>
    <w:uiPriority w:val="99"/>
    <w:qFormat/>
    <w:rsid w:val="00D071D6"/>
  </w:style>
  <w:style w:type="table" w:styleId="Tabelamrea">
    <w:name w:val="Table Grid"/>
    <w:basedOn w:val="Navadnatabela"/>
    <w:uiPriority w:val="59"/>
    <w:rsid w:val="0085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Dblu">
    <w:name w:val="SID_blu"/>
    <w:basedOn w:val="Navadnatabela"/>
    <w:uiPriority w:val="99"/>
    <w:qFormat/>
    <w:rsid w:val="00857CE9"/>
    <w:rPr>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rPr>
      <w:sz w:val="20"/>
      <w:lang w:val="en-US"/>
    </w:rPr>
    <w:tblPr/>
  </w:style>
  <w:style w:type="table" w:customStyle="1" w:styleId="SIDred">
    <w:name w:val="SID_red"/>
    <w:basedOn w:val="Navadnatabela"/>
    <w:uiPriority w:val="99"/>
    <w:qFormat/>
    <w:rsid w:val="00857CE9"/>
    <w:rPr>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mrea2">
    <w:name w:val="Tabela – mreža2"/>
    <w:basedOn w:val="Navadnatabela"/>
    <w:uiPriority w:val="59"/>
    <w:rsid w:val="006C28E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uiPriority w:val="59"/>
    <w:rsid w:val="00B71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742058"/>
    <w:tblPr>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tblPr>
      <w:tblCellMar>
        <w:top w:w="0" w:type="dxa"/>
        <w:left w:w="108" w:type="dxa"/>
        <w:bottom w:w="0" w:type="dxa"/>
        <w:right w:w="108" w:type="dxa"/>
      </w:tblCellMar>
    </w:tblPr>
  </w:style>
  <w:style w:type="table" w:customStyle="1" w:styleId="TableGrid2">
    <w:name w:val="Table Grid2"/>
    <w:basedOn w:val="Navadnatabela"/>
    <w:uiPriority w:val="59"/>
    <w:rsid w:val="00111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Navadnatabela"/>
    <w:uiPriority w:val="59"/>
    <w:rsid w:val="00E35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277227"/>
    <w:rPr>
      <w:color w:val="605E5C"/>
      <w:shd w:val="clear" w:color="auto" w:fill="E1DFDD"/>
    </w:rPr>
  </w:style>
  <w:style w:type="paragraph" w:customStyle="1" w:styleId="len">
    <w:name w:val="len"/>
    <w:basedOn w:val="Navaden"/>
    <w:rsid w:val="00FD6880"/>
    <w:pPr>
      <w:suppressAutoHyphens w:val="0"/>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FD6880"/>
    <w:pPr>
      <w:suppressAutoHyphens w:val="0"/>
      <w:spacing w:before="100" w:beforeAutospacing="1" w:after="100" w:afterAutospacing="1"/>
      <w:jc w:val="left"/>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59"/>
    <w:rsid w:val="00D24473"/>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9A25B0"/>
    <w:pPr>
      <w:widowControl w:val="0"/>
      <w:suppressAutoHyphens w:val="0"/>
      <w:jc w:val="left"/>
    </w:pPr>
    <w:rPr>
      <w:rFonts w:ascii="Arial" w:eastAsia="Times New Roman" w:hAnsi="Arial"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105549">
      <w:bodyDiv w:val="1"/>
      <w:marLeft w:val="0"/>
      <w:marRight w:val="0"/>
      <w:marTop w:val="0"/>
      <w:marBottom w:val="0"/>
      <w:divBdr>
        <w:top w:val="none" w:sz="0" w:space="0" w:color="auto"/>
        <w:left w:val="none" w:sz="0" w:space="0" w:color="auto"/>
        <w:bottom w:val="none" w:sz="0" w:space="0" w:color="auto"/>
        <w:right w:val="none" w:sz="0" w:space="0" w:color="auto"/>
      </w:divBdr>
    </w:div>
    <w:div w:id="127281195">
      <w:bodyDiv w:val="1"/>
      <w:marLeft w:val="0"/>
      <w:marRight w:val="0"/>
      <w:marTop w:val="0"/>
      <w:marBottom w:val="0"/>
      <w:divBdr>
        <w:top w:val="none" w:sz="0" w:space="0" w:color="auto"/>
        <w:left w:val="none" w:sz="0" w:space="0" w:color="auto"/>
        <w:bottom w:val="none" w:sz="0" w:space="0" w:color="auto"/>
        <w:right w:val="none" w:sz="0" w:space="0" w:color="auto"/>
      </w:divBdr>
    </w:div>
    <w:div w:id="164395353">
      <w:bodyDiv w:val="1"/>
      <w:marLeft w:val="0"/>
      <w:marRight w:val="0"/>
      <w:marTop w:val="0"/>
      <w:marBottom w:val="0"/>
      <w:divBdr>
        <w:top w:val="none" w:sz="0" w:space="0" w:color="auto"/>
        <w:left w:val="none" w:sz="0" w:space="0" w:color="auto"/>
        <w:bottom w:val="none" w:sz="0" w:space="0" w:color="auto"/>
        <w:right w:val="none" w:sz="0" w:space="0" w:color="auto"/>
      </w:divBdr>
    </w:div>
    <w:div w:id="264190170">
      <w:bodyDiv w:val="1"/>
      <w:marLeft w:val="0"/>
      <w:marRight w:val="0"/>
      <w:marTop w:val="0"/>
      <w:marBottom w:val="0"/>
      <w:divBdr>
        <w:top w:val="none" w:sz="0" w:space="0" w:color="auto"/>
        <w:left w:val="none" w:sz="0" w:space="0" w:color="auto"/>
        <w:bottom w:val="none" w:sz="0" w:space="0" w:color="auto"/>
        <w:right w:val="none" w:sz="0" w:space="0" w:color="auto"/>
      </w:divBdr>
    </w:div>
    <w:div w:id="454562080">
      <w:bodyDiv w:val="1"/>
      <w:marLeft w:val="0"/>
      <w:marRight w:val="0"/>
      <w:marTop w:val="0"/>
      <w:marBottom w:val="0"/>
      <w:divBdr>
        <w:top w:val="none" w:sz="0" w:space="0" w:color="auto"/>
        <w:left w:val="none" w:sz="0" w:space="0" w:color="auto"/>
        <w:bottom w:val="none" w:sz="0" w:space="0" w:color="auto"/>
        <w:right w:val="none" w:sz="0" w:space="0" w:color="auto"/>
      </w:divBdr>
    </w:div>
    <w:div w:id="930968244">
      <w:bodyDiv w:val="1"/>
      <w:marLeft w:val="0"/>
      <w:marRight w:val="0"/>
      <w:marTop w:val="0"/>
      <w:marBottom w:val="0"/>
      <w:divBdr>
        <w:top w:val="none" w:sz="0" w:space="0" w:color="auto"/>
        <w:left w:val="none" w:sz="0" w:space="0" w:color="auto"/>
        <w:bottom w:val="none" w:sz="0" w:space="0" w:color="auto"/>
        <w:right w:val="none" w:sz="0" w:space="0" w:color="auto"/>
      </w:divBdr>
    </w:div>
    <w:div w:id="956062641">
      <w:bodyDiv w:val="1"/>
      <w:marLeft w:val="0"/>
      <w:marRight w:val="0"/>
      <w:marTop w:val="0"/>
      <w:marBottom w:val="0"/>
      <w:divBdr>
        <w:top w:val="none" w:sz="0" w:space="0" w:color="auto"/>
        <w:left w:val="none" w:sz="0" w:space="0" w:color="auto"/>
        <w:bottom w:val="none" w:sz="0" w:space="0" w:color="auto"/>
        <w:right w:val="none" w:sz="0" w:space="0" w:color="auto"/>
      </w:divBdr>
    </w:div>
    <w:div w:id="1269856002">
      <w:bodyDiv w:val="1"/>
      <w:marLeft w:val="0"/>
      <w:marRight w:val="0"/>
      <w:marTop w:val="0"/>
      <w:marBottom w:val="0"/>
      <w:divBdr>
        <w:top w:val="none" w:sz="0" w:space="0" w:color="auto"/>
        <w:left w:val="none" w:sz="0" w:space="0" w:color="auto"/>
        <w:bottom w:val="none" w:sz="0" w:space="0" w:color="auto"/>
        <w:right w:val="none" w:sz="0" w:space="0" w:color="auto"/>
      </w:divBdr>
    </w:div>
    <w:div w:id="1393962135">
      <w:bodyDiv w:val="1"/>
      <w:marLeft w:val="0"/>
      <w:marRight w:val="0"/>
      <w:marTop w:val="0"/>
      <w:marBottom w:val="0"/>
      <w:divBdr>
        <w:top w:val="none" w:sz="0" w:space="0" w:color="auto"/>
        <w:left w:val="none" w:sz="0" w:space="0" w:color="auto"/>
        <w:bottom w:val="none" w:sz="0" w:space="0" w:color="auto"/>
        <w:right w:val="none" w:sz="0" w:space="0" w:color="auto"/>
      </w:divBdr>
    </w:div>
    <w:div w:id="1463690350">
      <w:bodyDiv w:val="1"/>
      <w:marLeft w:val="0"/>
      <w:marRight w:val="0"/>
      <w:marTop w:val="0"/>
      <w:marBottom w:val="0"/>
      <w:divBdr>
        <w:top w:val="none" w:sz="0" w:space="0" w:color="auto"/>
        <w:left w:val="none" w:sz="0" w:space="0" w:color="auto"/>
        <w:bottom w:val="none" w:sz="0" w:space="0" w:color="auto"/>
        <w:right w:val="none" w:sz="0" w:space="0" w:color="auto"/>
      </w:divBdr>
    </w:div>
    <w:div w:id="1832714474">
      <w:bodyDiv w:val="1"/>
      <w:marLeft w:val="0"/>
      <w:marRight w:val="0"/>
      <w:marTop w:val="0"/>
      <w:marBottom w:val="0"/>
      <w:divBdr>
        <w:top w:val="none" w:sz="0" w:space="0" w:color="auto"/>
        <w:left w:val="none" w:sz="0" w:space="0" w:color="auto"/>
        <w:bottom w:val="none" w:sz="0" w:space="0" w:color="auto"/>
        <w:right w:val="none" w:sz="0" w:space="0" w:color="auto"/>
      </w:divBdr>
    </w:div>
    <w:div w:id="18360716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erevizija.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radni-list.si/1/objava.jsp?sop=2011-01-2040"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702A162-34D1-436D-8FDD-7ADE9C9CE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37</Pages>
  <Words>13416</Words>
  <Characters>76474</Characters>
  <Application>Microsoft Office Word</Application>
  <DocSecurity>0</DocSecurity>
  <Lines>637</Lines>
  <Paragraphs>179</Paragraphs>
  <ScaleCrop>false</ScaleCrop>
  <HeadingPairs>
    <vt:vector size="2" baseType="variant">
      <vt:variant>
        <vt:lpstr>Naslov</vt:lpstr>
      </vt:variant>
      <vt:variant>
        <vt:i4>1</vt:i4>
      </vt:variant>
    </vt:vector>
  </HeadingPairs>
  <TitlesOfParts>
    <vt:vector size="1" baseType="lpstr">
      <vt:lpstr/>
    </vt:vector>
  </TitlesOfParts>
  <Company>D-NET d.o.o.</Company>
  <LinksUpToDate>false</LinksUpToDate>
  <CharactersWithSpaces>89711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7</cp:revision>
  <cp:lastPrinted>2026-05-07T04:43:00Z</cp:lastPrinted>
  <dcterms:created xsi:type="dcterms:W3CDTF">2026-05-07T10:32:00Z</dcterms:created>
  <dcterms:modified xsi:type="dcterms:W3CDTF">2026-05-07T10:39:00Z</dcterms:modified>
  <dc:language>en-US</dc:language>
</cp:coreProperties>
</file>